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42D6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Dolores Villaroel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8636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18484066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042D6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78636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14/11/1965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42D6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042D64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2494490949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8636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Alem 1465 dtpto2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78636F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2184840663/00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42D64"/>
    <w:rsid w:val="003B2830"/>
    <w:rsid w:val="003D3175"/>
    <w:rsid w:val="00483264"/>
    <w:rsid w:val="00623333"/>
    <w:rsid w:val="007457EB"/>
    <w:rsid w:val="0078636F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6D9151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67A90-36AE-4B3D-87C8-290B8F2B0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2024-04-26T14:48:00Z</dcterms:created>
  <dcterms:modified xsi:type="dcterms:W3CDTF">2024-04-26T14:48:00Z</dcterms:modified>
</cp:coreProperties>
</file>