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06C1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Maria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Lucila Echeverry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06C1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27828907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03A1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C03A18">
              <w:rPr>
                <w:color w:val="000000" w:themeColor="text1"/>
                <w:sz w:val="24"/>
                <w:szCs w:val="24"/>
                <w:lang w:val="es-MX"/>
              </w:rPr>
              <w:t>2</w:t>
            </w:r>
            <w:r w:rsidR="00B06C1A">
              <w:rPr>
                <w:color w:val="000000" w:themeColor="text1"/>
                <w:sz w:val="24"/>
                <w:szCs w:val="24"/>
                <w:lang w:val="es-MX"/>
              </w:rPr>
              <w:t>3/11/1979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06C1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</w:t>
                </w:r>
                <w:r w:rsidR="00B06C1A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7828907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</w:t>
                </w:r>
                <w:r w:rsidR="00B06C1A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alle 24 1873 Juan N </w:t>
                </w:r>
                <w:proofErr w:type="spellStart"/>
                <w:r w:rsidR="00B06C1A">
                  <w:rPr>
                    <w:color w:val="000000" w:themeColor="text1"/>
                    <w:sz w:val="24"/>
                    <w:szCs w:val="24"/>
                    <w:lang w:val="es-MX"/>
                  </w:rPr>
                  <w:t>Fernandez</w:t>
                </w:r>
                <w:proofErr w:type="spellEnd"/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06C1A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Avalian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08971722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06C1A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D01FBC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3684A-2D55-4E3A-9E47-F414451E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2024-08-29T14:49:00Z</dcterms:created>
  <dcterms:modified xsi:type="dcterms:W3CDTF">2024-08-29T14:49:00Z</dcterms:modified>
</cp:coreProperties>
</file>