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912878" w14:textId="77777777" w:rsidR="00FF549E" w:rsidRDefault="00FF549E">
      <w:pPr>
        <w:spacing w:line="200" w:lineRule="exact"/>
      </w:pPr>
    </w:p>
    <w:p w14:paraId="52CA7269" w14:textId="77777777" w:rsidR="00FF549E" w:rsidRDefault="00FF549E">
      <w:pPr>
        <w:sectPr w:rsidR="00FF549E">
          <w:pgSz w:w="12240" w:h="15840"/>
          <w:pgMar w:top="0" w:right="0" w:bottom="0" w:left="0" w:header="0" w:footer="0" w:gutter="0"/>
          <w:cols w:space="720"/>
        </w:sectPr>
      </w:pPr>
    </w:p>
    <w:p w14:paraId="3B9418C9" w14:textId="77777777" w:rsidR="00FF549E" w:rsidRDefault="00FF549E">
      <w:pPr>
        <w:spacing w:line="200" w:lineRule="exact"/>
      </w:pPr>
    </w:p>
    <w:p w14:paraId="3B87AD6A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147F8B" w14:textId="77777777" w:rsidR="00FF549E" w:rsidRDefault="00FF549E">
      <w:pPr>
        <w:spacing w:line="200" w:lineRule="exact"/>
      </w:pPr>
    </w:p>
    <w:p w14:paraId="306DCEA4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9D2691" w14:textId="77777777" w:rsidR="00FF549E" w:rsidRDefault="00FF549E">
      <w:pPr>
        <w:spacing w:line="200" w:lineRule="exact"/>
      </w:pPr>
    </w:p>
    <w:p w14:paraId="4ADD8355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043B0E" w14:textId="77777777" w:rsidR="00FF549E" w:rsidRDefault="00FF549E">
      <w:pPr>
        <w:spacing w:line="200" w:lineRule="exact"/>
      </w:pPr>
    </w:p>
    <w:p w14:paraId="505A667F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1AEAE2" w14:textId="77777777" w:rsidR="00FF549E" w:rsidRDefault="00FF549E">
      <w:pPr>
        <w:spacing w:line="200" w:lineRule="exact"/>
      </w:pPr>
    </w:p>
    <w:p w14:paraId="1EB1A44A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FF8699A" w14:textId="77777777" w:rsidR="00FF549E" w:rsidRDefault="00FF549E">
      <w:pPr>
        <w:spacing w:line="253" w:lineRule="exact"/>
      </w:pPr>
    </w:p>
    <w:p w14:paraId="17F7EDB3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669AB6" w14:textId="77777777" w:rsidR="00FF549E" w:rsidRDefault="003F292E">
      <w:pPr>
        <w:spacing w:line="416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lastRenderedPageBreak/>
        <w:t>Mutz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0449F1D1" w14:textId="77777777" w:rsidR="00FF549E" w:rsidRDefault="00FF549E">
      <w:pPr>
        <w:spacing w:line="199" w:lineRule="exact"/>
      </w:pPr>
    </w:p>
    <w:p w14:paraId="23CE8D29" w14:textId="77777777" w:rsidR="00FF549E" w:rsidRDefault="003F292E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Pippa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460A1424" w14:textId="77777777" w:rsidR="00FF549E" w:rsidRDefault="00FF549E">
      <w:pPr>
        <w:spacing w:line="199" w:lineRule="exact"/>
      </w:pPr>
    </w:p>
    <w:p w14:paraId="0BB39667" w14:textId="77777777" w:rsidR="00FF549E" w:rsidRDefault="003F292E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Oatley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39DA16C" w14:textId="77777777" w:rsidR="00FF549E" w:rsidRDefault="00FF549E">
      <w:pPr>
        <w:spacing w:line="176" w:lineRule="exact"/>
      </w:pPr>
    </w:p>
    <w:p w14:paraId="514661F5" w14:textId="77777777" w:rsidR="00FF549E" w:rsidRDefault="003F292E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428D6EA" w14:textId="77777777" w:rsidR="00FF549E" w:rsidRDefault="00FF549E">
      <w:pPr>
        <w:spacing w:line="376" w:lineRule="exact"/>
      </w:pPr>
    </w:p>
    <w:p w14:paraId="7DC9797D" w14:textId="77777777" w:rsidR="00FF549E" w:rsidRDefault="003F292E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3546B03D" w14:textId="77777777" w:rsidR="00FF549E" w:rsidRDefault="00FF549E">
      <w:pPr>
        <w:spacing w:line="376" w:lineRule="exact"/>
      </w:pPr>
    </w:p>
    <w:p w14:paraId="73E3E980" w14:textId="77777777" w:rsidR="00FF549E" w:rsidRDefault="003F292E">
      <w:pPr>
        <w:spacing w:line="302" w:lineRule="exact"/>
        <w:ind w:left="1440"/>
      </w:pPr>
      <w:proofErr w:type="gramStart"/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proofErr w:type="gramEnd"/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981CF6F" w14:textId="77777777" w:rsidR="00FF549E" w:rsidRDefault="00FF549E">
      <w:pPr>
        <w:spacing w:line="176" w:lineRule="exact"/>
      </w:pPr>
    </w:p>
    <w:p w14:paraId="53FF9995" w14:textId="77777777" w:rsidR="00FF549E" w:rsidRDefault="003F292E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0FB3D52E" w14:textId="77777777" w:rsidR="00FF549E" w:rsidRDefault="00FF549E">
      <w:pPr>
        <w:spacing w:line="376" w:lineRule="exact"/>
      </w:pPr>
    </w:p>
    <w:p w14:paraId="0105F658" w14:textId="77777777" w:rsidR="00FF549E" w:rsidRDefault="003F292E">
      <w:pPr>
        <w:spacing w:line="415" w:lineRule="auto"/>
        <w:ind w:left="1674" w:right="1380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Dani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5CC83D06" w14:textId="77777777" w:rsidR="00FF549E" w:rsidRDefault="00FF549E">
      <w:pPr>
        <w:spacing w:line="201" w:lineRule="exact"/>
      </w:pPr>
    </w:p>
    <w:p w14:paraId="08D9EBB9" w14:textId="77777777" w:rsidR="00FF549E" w:rsidRDefault="003F292E">
      <w:pPr>
        <w:spacing w:line="302" w:lineRule="exact"/>
        <w:ind w:left="1440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Rudra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Nita.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Decline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Less-Developed</w:t>
      </w:r>
    </w:p>
    <w:p w14:paraId="2B34BD4C" w14:textId="77777777" w:rsidR="00FF549E" w:rsidRDefault="00FF549E">
      <w:pPr>
        <w:spacing w:line="176" w:lineRule="exact"/>
      </w:pPr>
    </w:p>
    <w:p w14:paraId="214EE314" w14:textId="77777777" w:rsidR="00FF549E" w:rsidRDefault="003F292E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Countries.”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1–36.</w:t>
      </w:r>
    </w:p>
    <w:p w14:paraId="6A6A4144" w14:textId="77777777" w:rsidR="00FF549E" w:rsidRDefault="00FF549E">
      <w:pPr>
        <w:spacing w:line="375" w:lineRule="exact"/>
      </w:pPr>
    </w:p>
    <w:p w14:paraId="0956C717" w14:textId="77777777" w:rsidR="00FF549E" w:rsidRDefault="003F292E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8"/>
        </w:rPr>
        <w:t>Ruggie</w:t>
      </w:r>
      <w:proofErr w:type="spellEnd"/>
      <w:r>
        <w:rPr>
          <w:rFonts w:ascii="Times New Roman" w:eastAsia="Times New Roman" w:hAnsi="Times New Roman" w:cs="Times New Roman"/>
          <w:color w:val="000000"/>
          <w:spacing w:val="8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61207AB8" w14:textId="77777777" w:rsidR="00FF549E" w:rsidRDefault="00FF549E">
      <w:pPr>
        <w:spacing w:line="199" w:lineRule="exact"/>
      </w:pPr>
    </w:p>
    <w:p w14:paraId="3610DBFB" w14:textId="77777777" w:rsidR="00FF549E" w:rsidRDefault="003F292E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  <w:proofErr w:type="gramEnd"/>
    </w:p>
    <w:p w14:paraId="3FD3FEAE" w14:textId="77777777" w:rsidR="00FF549E" w:rsidRDefault="00FF549E">
      <w:pPr>
        <w:spacing w:line="199" w:lineRule="exact"/>
      </w:pPr>
    </w:p>
    <w:p w14:paraId="42DE3287" w14:textId="77777777" w:rsidR="00FF549E" w:rsidRDefault="003F292E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61452C4C" w14:textId="77777777" w:rsidR="00FF549E" w:rsidRDefault="00FF549E">
      <w:pPr>
        <w:spacing w:line="199" w:lineRule="exact"/>
      </w:pPr>
    </w:p>
    <w:p w14:paraId="35C155D9" w14:textId="77777777" w:rsidR="00FF549E" w:rsidRDefault="003F292E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5507316F" w14:textId="77777777" w:rsidR="00FF549E" w:rsidRDefault="00FF549E">
      <w:pPr>
        <w:spacing w:line="199" w:lineRule="exact"/>
      </w:pPr>
    </w:p>
    <w:p w14:paraId="100053BB" w14:textId="77777777" w:rsidR="00FF549E" w:rsidRDefault="003F292E">
      <w:pPr>
        <w:spacing w:line="415" w:lineRule="auto"/>
        <w:ind w:left="1674" w:right="1377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proofErr w:type="gramEnd"/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7798EFB1" w14:textId="77777777" w:rsidR="00FF549E" w:rsidRDefault="00FF549E">
      <w:pPr>
        <w:spacing w:line="131" w:lineRule="exact"/>
      </w:pPr>
    </w:p>
    <w:p w14:paraId="4130536F" w14:textId="77777777" w:rsidR="00FF549E" w:rsidRDefault="003F292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37</w:t>
      </w:r>
    </w:p>
    <w:p w14:paraId="75FDA628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DC4EC2" w14:textId="77777777" w:rsidR="00FF549E" w:rsidRDefault="00FF549E">
      <w:pPr>
        <w:spacing w:line="200" w:lineRule="exact"/>
      </w:pPr>
    </w:p>
    <w:p w14:paraId="04C636A1" w14:textId="77777777" w:rsidR="00FF549E" w:rsidRDefault="00FF549E">
      <w:pPr>
        <w:sectPr w:rsidR="00FF549E">
          <w:pgSz w:w="12240" w:h="15840"/>
          <w:pgMar w:top="0" w:right="0" w:bottom="0" w:left="0" w:header="0" w:footer="0" w:gutter="0"/>
          <w:cols w:space="720"/>
        </w:sectPr>
      </w:pPr>
    </w:p>
    <w:p w14:paraId="432A8346" w14:textId="77777777" w:rsidR="00FF549E" w:rsidRDefault="00FF549E">
      <w:pPr>
        <w:spacing w:line="200" w:lineRule="exact"/>
      </w:pPr>
    </w:p>
    <w:p w14:paraId="50FAE487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41DEF8D" w14:textId="77777777" w:rsidR="00FF549E" w:rsidRDefault="00FF549E">
      <w:pPr>
        <w:spacing w:line="200" w:lineRule="exact"/>
      </w:pPr>
    </w:p>
    <w:p w14:paraId="4B7BCC43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581096" w14:textId="77777777" w:rsidR="00FF549E" w:rsidRDefault="00FF549E">
      <w:pPr>
        <w:spacing w:line="200" w:lineRule="exact"/>
      </w:pPr>
    </w:p>
    <w:p w14:paraId="38813A10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D3D0C" w14:textId="77777777" w:rsidR="00FF549E" w:rsidRDefault="00FF549E">
      <w:pPr>
        <w:spacing w:line="200" w:lineRule="exact"/>
      </w:pPr>
    </w:p>
    <w:p w14:paraId="3B3BC8E8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97340F" w14:textId="77777777" w:rsidR="00FF549E" w:rsidRDefault="00FF549E">
      <w:pPr>
        <w:spacing w:line="200" w:lineRule="exact"/>
      </w:pPr>
    </w:p>
    <w:p w14:paraId="66B52419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6CEA3" w14:textId="77777777" w:rsidR="00FF549E" w:rsidRDefault="00FF549E">
      <w:pPr>
        <w:spacing w:line="253" w:lineRule="exact"/>
      </w:pPr>
    </w:p>
    <w:p w14:paraId="27A23136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46B0F9" w14:textId="77777777" w:rsidR="00FF549E" w:rsidRDefault="003F292E">
      <w:pPr>
        <w:spacing w:line="416" w:lineRule="auto"/>
        <w:ind w:left="1674" w:right="1380" w:hanging="234"/>
      </w:pPr>
      <w:proofErr w:type="gramStart"/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proofErr w:type="gramEnd"/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pacing w:val="7"/>
        </w:rPr>
        <w:t>Oc</w:t>
      </w:r>
      <w:proofErr w:type="spellEnd"/>
      <w:r>
        <w:rPr>
          <w:rFonts w:ascii="Times New Roman" w:eastAsia="Times New Roman" w:hAnsi="Times New Roman" w:cs="Times New Roman"/>
          <w:color w:val="000000"/>
          <w:spacing w:val="7"/>
        </w:rPr>
        <w:t>-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4"/>
        </w:rPr>
        <w:t>tober</w:t>
      </w:r>
      <w:proofErr w:type="spellEnd"/>
      <w:r>
        <w:rPr>
          <w:rFonts w:ascii="Times New Roman" w:eastAsia="Times New Roman" w:hAnsi="Times New Roman" w:cs="Times New Roman"/>
          <w:color w:val="000000"/>
          <w:spacing w:val="4"/>
        </w:rPr>
        <w:t>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76FFF774" w14:textId="77777777" w:rsidR="00FF549E" w:rsidRDefault="00FF549E">
      <w:pPr>
        <w:spacing w:line="199" w:lineRule="exact"/>
      </w:pPr>
    </w:p>
    <w:p w14:paraId="54C5036B" w14:textId="77777777" w:rsidR="00FF549E" w:rsidRDefault="003F292E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</w:rPr>
        <w:t>Wilson,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Butler.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2007.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Do: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Sensitivity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Time-Series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Cross-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101–123.</w:t>
      </w:r>
    </w:p>
    <w:p w14:paraId="2520F777" w14:textId="77777777" w:rsidR="00FF549E" w:rsidRDefault="00FF549E">
      <w:pPr>
        <w:spacing w:line="199" w:lineRule="exact"/>
      </w:pPr>
    </w:p>
    <w:p w14:paraId="7CC250AA" w14:textId="77777777" w:rsidR="00FF549E" w:rsidRDefault="003F292E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Wlezien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Christopher,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Franklin,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Daniel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Twiggs.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Disentangling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5"/>
        </w:rPr>
        <w:t>Endogeneity</w:t>
      </w:r>
      <w:proofErr w:type="spellEnd"/>
      <w:r>
        <w:rPr>
          <w:rFonts w:ascii="Times New Roman" w:eastAsia="Times New Roman" w:hAnsi="Times New Roman" w:cs="Times New Roman"/>
          <w:color w:val="000000"/>
          <w:spacing w:val="5"/>
        </w:rPr>
        <w:t>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(1):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7–17.</w:t>
      </w:r>
      <w:proofErr w:type="gramEnd"/>
    </w:p>
    <w:p w14:paraId="459D920D" w14:textId="77777777" w:rsidR="00FF549E" w:rsidRDefault="00FF549E">
      <w:pPr>
        <w:spacing w:line="199" w:lineRule="exact"/>
      </w:pPr>
    </w:p>
    <w:p w14:paraId="48F8E626" w14:textId="77777777" w:rsidR="00FF549E" w:rsidRDefault="003F292E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0FA20916" w14:textId="77777777" w:rsidR="00FF549E" w:rsidRDefault="00FF549E">
      <w:pPr>
        <w:spacing w:line="376" w:lineRule="exact"/>
      </w:pPr>
    </w:p>
    <w:p w14:paraId="56435D31" w14:textId="77777777" w:rsidR="00FF549E" w:rsidRDefault="003F292E">
      <w:pPr>
        <w:spacing w:line="416" w:lineRule="auto"/>
        <w:ind w:left="1674" w:right="1377" w:hanging="234"/>
      </w:pPr>
      <w:proofErr w:type="spellStart"/>
      <w:r>
        <w:rPr>
          <w:rFonts w:ascii="Times New Roman" w:eastAsia="Times New Roman" w:hAnsi="Times New Roman" w:cs="Times New Roman"/>
          <w:color w:val="000000"/>
          <w:spacing w:val="6"/>
        </w:rPr>
        <w:t>Zaller</w:t>
      </w:r>
      <w:proofErr w:type="spellEnd"/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  <w:proofErr w:type="gramEnd"/>
    </w:p>
    <w:p w14:paraId="715B1696" w14:textId="77777777" w:rsidR="00FF549E" w:rsidRDefault="00FF549E">
      <w:pPr>
        <w:spacing w:line="200" w:lineRule="exact"/>
      </w:pPr>
    </w:p>
    <w:p w14:paraId="4E7E6703" w14:textId="77777777" w:rsidR="00FF549E" w:rsidRDefault="00FF549E">
      <w:pPr>
        <w:spacing w:line="200" w:lineRule="exact"/>
      </w:pPr>
    </w:p>
    <w:p w14:paraId="6242B4EE" w14:textId="77777777" w:rsidR="00FF549E" w:rsidRDefault="00FF549E">
      <w:pPr>
        <w:spacing w:line="200" w:lineRule="exact"/>
      </w:pPr>
    </w:p>
    <w:p w14:paraId="3423FC4F" w14:textId="77777777" w:rsidR="00FF549E" w:rsidRDefault="00FF549E">
      <w:pPr>
        <w:spacing w:line="200" w:lineRule="exact"/>
      </w:pPr>
    </w:p>
    <w:p w14:paraId="6393211D" w14:textId="77777777" w:rsidR="00FF549E" w:rsidRDefault="00FF549E">
      <w:pPr>
        <w:spacing w:line="200" w:lineRule="exact"/>
      </w:pPr>
    </w:p>
    <w:p w14:paraId="1E6A3B24" w14:textId="77777777" w:rsidR="00FF549E" w:rsidRDefault="00FF549E">
      <w:pPr>
        <w:spacing w:line="200" w:lineRule="exact"/>
      </w:pPr>
    </w:p>
    <w:p w14:paraId="6C6B933E" w14:textId="77777777" w:rsidR="00FF549E" w:rsidRDefault="00FF549E">
      <w:pPr>
        <w:spacing w:line="200" w:lineRule="exact"/>
      </w:pPr>
    </w:p>
    <w:p w14:paraId="75FC9014" w14:textId="77777777" w:rsidR="00FF549E" w:rsidRDefault="00FF549E">
      <w:pPr>
        <w:spacing w:line="200" w:lineRule="exact"/>
      </w:pPr>
    </w:p>
    <w:p w14:paraId="75305875" w14:textId="77777777" w:rsidR="00FF549E" w:rsidRDefault="00FF549E">
      <w:pPr>
        <w:spacing w:line="200" w:lineRule="exact"/>
      </w:pPr>
    </w:p>
    <w:p w14:paraId="5ABE70D2" w14:textId="77777777" w:rsidR="00FF549E" w:rsidRDefault="00FF549E">
      <w:pPr>
        <w:spacing w:line="200" w:lineRule="exact"/>
      </w:pPr>
    </w:p>
    <w:p w14:paraId="56FB0CEB" w14:textId="77777777" w:rsidR="00FF549E" w:rsidRDefault="00FF549E">
      <w:pPr>
        <w:spacing w:line="200" w:lineRule="exact"/>
      </w:pPr>
    </w:p>
    <w:p w14:paraId="782B6B09" w14:textId="77777777" w:rsidR="00FF549E" w:rsidRDefault="00FF549E">
      <w:pPr>
        <w:spacing w:line="200" w:lineRule="exact"/>
      </w:pPr>
    </w:p>
    <w:p w14:paraId="34B6260A" w14:textId="77777777" w:rsidR="00FF549E" w:rsidRDefault="00FF549E">
      <w:pPr>
        <w:spacing w:line="200" w:lineRule="exact"/>
      </w:pPr>
    </w:p>
    <w:p w14:paraId="4ADE2B85" w14:textId="77777777" w:rsidR="00FF549E" w:rsidRDefault="00FF549E">
      <w:pPr>
        <w:spacing w:line="200" w:lineRule="exact"/>
      </w:pPr>
    </w:p>
    <w:p w14:paraId="483857A5" w14:textId="77777777" w:rsidR="00FF549E" w:rsidRDefault="00FF549E">
      <w:pPr>
        <w:spacing w:line="200" w:lineRule="exact"/>
      </w:pPr>
    </w:p>
    <w:p w14:paraId="348735F9" w14:textId="77777777" w:rsidR="00FF549E" w:rsidRDefault="00FF549E">
      <w:pPr>
        <w:spacing w:line="200" w:lineRule="exact"/>
      </w:pPr>
    </w:p>
    <w:p w14:paraId="422E73EA" w14:textId="77777777" w:rsidR="00FF549E" w:rsidRDefault="00FF549E">
      <w:pPr>
        <w:spacing w:line="200" w:lineRule="exact"/>
      </w:pPr>
    </w:p>
    <w:p w14:paraId="0B21A56A" w14:textId="77777777" w:rsidR="00FF549E" w:rsidRDefault="00FF549E">
      <w:pPr>
        <w:spacing w:line="200" w:lineRule="exact"/>
      </w:pPr>
    </w:p>
    <w:p w14:paraId="24D378F9" w14:textId="77777777" w:rsidR="00FF549E" w:rsidRDefault="00FF549E">
      <w:pPr>
        <w:spacing w:line="200" w:lineRule="exact"/>
      </w:pPr>
    </w:p>
    <w:p w14:paraId="5FD4BB67" w14:textId="77777777" w:rsidR="00FF549E" w:rsidRDefault="00FF549E">
      <w:pPr>
        <w:spacing w:line="200" w:lineRule="exact"/>
      </w:pPr>
    </w:p>
    <w:p w14:paraId="7F263B2D" w14:textId="77777777" w:rsidR="00FF549E" w:rsidRDefault="00FF549E">
      <w:pPr>
        <w:spacing w:line="200" w:lineRule="exact"/>
      </w:pPr>
    </w:p>
    <w:p w14:paraId="78B9289A" w14:textId="77777777" w:rsidR="00FF549E" w:rsidRDefault="00FF549E">
      <w:pPr>
        <w:spacing w:line="200" w:lineRule="exact"/>
      </w:pPr>
    </w:p>
    <w:p w14:paraId="72579481" w14:textId="77777777" w:rsidR="00FF549E" w:rsidRDefault="00FF549E">
      <w:pPr>
        <w:spacing w:line="200" w:lineRule="exact"/>
      </w:pPr>
    </w:p>
    <w:p w14:paraId="24E8FCBF" w14:textId="77777777" w:rsidR="00FF549E" w:rsidRDefault="00FF549E">
      <w:pPr>
        <w:spacing w:line="200" w:lineRule="exact"/>
      </w:pPr>
    </w:p>
    <w:p w14:paraId="1934E3CF" w14:textId="77777777" w:rsidR="00FF549E" w:rsidRDefault="00FF549E">
      <w:pPr>
        <w:spacing w:line="200" w:lineRule="exact"/>
      </w:pPr>
    </w:p>
    <w:p w14:paraId="1D144D6D" w14:textId="77777777" w:rsidR="00FF549E" w:rsidRDefault="00FF549E">
      <w:pPr>
        <w:spacing w:line="200" w:lineRule="exact"/>
      </w:pPr>
    </w:p>
    <w:p w14:paraId="2EEAFE2E" w14:textId="77777777" w:rsidR="00FF549E" w:rsidRDefault="00FF549E">
      <w:pPr>
        <w:spacing w:line="200" w:lineRule="exact"/>
      </w:pPr>
    </w:p>
    <w:p w14:paraId="0825EB4E" w14:textId="77777777" w:rsidR="00FF549E" w:rsidRDefault="00FF549E">
      <w:pPr>
        <w:spacing w:line="200" w:lineRule="exact"/>
      </w:pPr>
    </w:p>
    <w:p w14:paraId="31C0B27A" w14:textId="77777777" w:rsidR="00FF549E" w:rsidRDefault="00FF549E">
      <w:pPr>
        <w:spacing w:line="200" w:lineRule="exact"/>
      </w:pPr>
    </w:p>
    <w:p w14:paraId="488BD36D" w14:textId="77777777" w:rsidR="00FF549E" w:rsidRDefault="00FF549E">
      <w:pPr>
        <w:spacing w:line="200" w:lineRule="exact"/>
      </w:pPr>
    </w:p>
    <w:p w14:paraId="373AE606" w14:textId="77777777" w:rsidR="00FF549E" w:rsidRDefault="00FF549E">
      <w:pPr>
        <w:spacing w:line="200" w:lineRule="exact"/>
      </w:pPr>
    </w:p>
    <w:p w14:paraId="69973D75" w14:textId="77777777" w:rsidR="00FF549E" w:rsidRDefault="00FF549E">
      <w:pPr>
        <w:spacing w:line="200" w:lineRule="exact"/>
      </w:pPr>
    </w:p>
    <w:p w14:paraId="6A1DA411" w14:textId="77777777" w:rsidR="00FF549E" w:rsidRDefault="00FF549E">
      <w:pPr>
        <w:spacing w:line="200" w:lineRule="exact"/>
      </w:pPr>
    </w:p>
    <w:p w14:paraId="0E2C15F7" w14:textId="77777777" w:rsidR="00FF549E" w:rsidRDefault="00FF549E">
      <w:pPr>
        <w:spacing w:line="200" w:lineRule="exact"/>
      </w:pPr>
    </w:p>
    <w:p w14:paraId="4C536CE3" w14:textId="77777777" w:rsidR="00FF549E" w:rsidRDefault="00FF549E">
      <w:pPr>
        <w:spacing w:line="200" w:lineRule="exact"/>
      </w:pPr>
    </w:p>
    <w:p w14:paraId="3785173C" w14:textId="77777777" w:rsidR="00FF549E" w:rsidRDefault="00FF549E">
      <w:pPr>
        <w:spacing w:line="200" w:lineRule="exact"/>
      </w:pPr>
    </w:p>
    <w:p w14:paraId="07D91950" w14:textId="77777777" w:rsidR="00FF549E" w:rsidRDefault="00FF549E">
      <w:pPr>
        <w:spacing w:line="200" w:lineRule="exact"/>
      </w:pPr>
    </w:p>
    <w:p w14:paraId="2EACD49A" w14:textId="77777777" w:rsidR="00FF549E" w:rsidRDefault="00FF549E">
      <w:pPr>
        <w:spacing w:line="340" w:lineRule="exact"/>
      </w:pPr>
    </w:p>
    <w:p w14:paraId="3764D6D0" w14:textId="77777777" w:rsidR="00FF549E" w:rsidRDefault="003F292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38</w:t>
      </w:r>
    </w:p>
    <w:p w14:paraId="3291AC40" w14:textId="77777777" w:rsidR="00FF549E" w:rsidRDefault="00FF549E">
      <w:pPr>
        <w:sectPr w:rsidR="00FF549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89E00E" w14:textId="77777777" w:rsidR="00FF549E" w:rsidRDefault="003F292E">
      <w:pPr>
        <w:spacing w:line="312" w:lineRule="auto"/>
        <w:ind w:firstLine="1000"/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 </w:t>
      </w:r>
    </w:p>
    <w:sectPr w:rsidR="00FF549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2"/>
  </w:compat>
  <w:rsids>
    <w:rsidRoot w:val="00FF549E"/>
    <w:rsid w:val="003F292E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6B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Macintosh Word</Application>
  <DocSecurity>0</DocSecurity>
  <Lines>18</Lines>
  <Paragraphs>5</Paragraphs>
  <ScaleCrop>false</ScaleCrop>
  <Company>soto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Murphy J.M.</cp:lastModifiedBy>
  <cp:revision>2</cp:revision>
  <dcterms:created xsi:type="dcterms:W3CDTF">2012-06-15T16:23:00Z</dcterms:created>
  <dcterms:modified xsi:type="dcterms:W3CDTF">2016-02-25T14:41:00Z</dcterms:modified>
</cp:coreProperties>
</file>