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89A9D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E0E0E"/>
        </w:rPr>
        <w:t>Wha</w:t>
      </w:r>
      <w:bookmarkStart w:id="0" w:name="_GoBack"/>
      <w:bookmarkEnd w:id="0"/>
      <w:r w:rsidRPr="008909CE">
        <w:rPr>
          <w:rFonts w:cstheme="minorHAnsi"/>
          <w:b/>
          <w:color w:val="0E0E0E"/>
        </w:rPr>
        <w:t>t Does It Mean to Make-Up the Mind (</w:t>
      </w:r>
      <w:proofErr w:type="spellStart"/>
      <w:r w:rsidRPr="008909CE">
        <w:rPr>
          <w:rFonts w:cstheme="minorHAnsi"/>
          <w:b/>
          <w:color w:val="0E0E0E"/>
        </w:rPr>
        <w:t>οὕτω</w:t>
      </w:r>
      <w:proofErr w:type="spellEnd"/>
      <w:r w:rsidRPr="008909CE">
        <w:rPr>
          <w:rFonts w:cstheme="minorHAnsi"/>
          <w:b/>
          <w:color w:val="0E0E0E"/>
        </w:rPr>
        <w:t xml:space="preserve"> </w:t>
      </w:r>
      <w:proofErr w:type="spellStart"/>
      <w:r w:rsidRPr="008909CE">
        <w:rPr>
          <w:rFonts w:cstheme="minorHAnsi"/>
          <w:b/>
          <w:color w:val="0E0E0E"/>
        </w:rPr>
        <w:t>δι</w:t>
      </w:r>
      <w:proofErr w:type="spellEnd"/>
      <w:r w:rsidRPr="008909CE">
        <w:rPr>
          <w:rFonts w:cstheme="minorHAnsi"/>
          <w:b/>
          <w:color w:val="0E0E0E"/>
        </w:rPr>
        <w:t>α</w:t>
      </w:r>
      <w:proofErr w:type="spellStart"/>
      <w:r w:rsidRPr="008909CE">
        <w:rPr>
          <w:rFonts w:cstheme="minorHAnsi"/>
          <w:b/>
          <w:color w:val="0E0E0E"/>
        </w:rPr>
        <w:t>νοεῖσθε</w:t>
      </w:r>
      <w:proofErr w:type="spellEnd"/>
      <w:r w:rsidRPr="008909CE">
        <w:rPr>
          <w:rFonts w:cstheme="minorHAnsi"/>
          <w:b/>
          <w:color w:val="0E0E0E"/>
        </w:rPr>
        <w:t>)?</w:t>
      </w:r>
    </w:p>
    <w:p w14:paraId="57805EDD" w14:textId="77777777" w:rsidR="003B3B83" w:rsidRDefault="008909CE">
      <w:pPr>
        <w:spacing w:after="480"/>
        <w:jc w:val="both"/>
        <w:rPr>
          <w:rFonts w:cstheme="minorHAnsi"/>
          <w:color w:val="0E0E0E"/>
        </w:rPr>
      </w:pPr>
      <w:r w:rsidRPr="008909CE">
        <w:rPr>
          <w:rFonts w:cstheme="minorHAnsi"/>
          <w:b/>
          <w:color w:val="0E0E0E"/>
        </w:rPr>
        <w:t>Abstract</w:t>
      </w:r>
      <w:r w:rsidRPr="008909CE">
        <w:rPr>
          <w:rFonts w:cstheme="minorHAnsi"/>
          <w:color w:val="0E0E0E"/>
        </w:rPr>
        <w:t xml:space="preserve">: In the beginning of Plato’s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,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says to</w:t>
      </w:r>
      <w:r w:rsidRPr="008909CE">
        <w:rPr>
          <w:rFonts w:cstheme="minorHAnsi"/>
          <w:color w:val="0E0E0E"/>
        </w:rPr>
        <w:br/>
        <w:t xml:space="preserve">Socrates and </w:t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 xml:space="preserve"> that he simply will not listen and </w:t>
      </w:r>
      <w:proofErr w:type="gramStart"/>
      <w:r w:rsidRPr="008909CE">
        <w:rPr>
          <w:rFonts w:cstheme="minorHAnsi"/>
          <w:color w:val="0E0E0E"/>
        </w:rPr>
        <w:t>that</w:t>
      </w:r>
      <w:proofErr w:type="gramEnd"/>
      <w:r w:rsidRPr="008909CE">
        <w:rPr>
          <w:rFonts w:cstheme="minorHAnsi"/>
          <w:color w:val="0E0E0E"/>
        </w:rPr>
        <w:t xml:space="preserve"> they “better make</w:t>
      </w:r>
      <w:r w:rsidRPr="008909CE">
        <w:rPr>
          <w:rFonts w:cstheme="minorHAnsi"/>
          <w:color w:val="0E0E0E"/>
        </w:rPr>
        <w:br/>
        <w:t>up [their] mind to that" (</w:t>
      </w:r>
      <w:proofErr w:type="spellStart"/>
      <w:r w:rsidRPr="008909CE">
        <w:rPr>
          <w:rFonts w:cstheme="minorHAnsi"/>
          <w:color w:val="0E0E0E"/>
        </w:rPr>
        <w:t>οὕτω</w:t>
      </w:r>
      <w:proofErr w:type="spellEnd"/>
      <w:r w:rsidRPr="008909CE">
        <w:rPr>
          <w:rFonts w:cstheme="minorHAnsi"/>
          <w:color w:val="0E0E0E"/>
        </w:rPr>
        <w:t xml:space="preserve"> </w:t>
      </w:r>
      <w:proofErr w:type="spellStart"/>
      <w:r w:rsidRPr="008909CE">
        <w:rPr>
          <w:rFonts w:cstheme="minorHAnsi"/>
          <w:color w:val="0E0E0E"/>
        </w:rPr>
        <w:t>δι</w:t>
      </w:r>
      <w:proofErr w:type="spellEnd"/>
      <w:r w:rsidRPr="008909CE">
        <w:rPr>
          <w:rFonts w:cstheme="minorHAnsi"/>
          <w:color w:val="0E0E0E"/>
        </w:rPr>
        <w:t>α</w:t>
      </w:r>
      <w:proofErr w:type="spellStart"/>
      <w:r w:rsidRPr="008909CE">
        <w:rPr>
          <w:rFonts w:cstheme="minorHAnsi"/>
          <w:color w:val="0E0E0E"/>
        </w:rPr>
        <w:t>νοεῖσθε</w:t>
      </w:r>
      <w:proofErr w:type="spellEnd"/>
      <w:r w:rsidRPr="008909CE">
        <w:rPr>
          <w:rFonts w:cstheme="minorHAnsi"/>
          <w:color w:val="0E0E0E"/>
        </w:rPr>
        <w:t>). This article seizes upon this highly</w:t>
      </w:r>
      <w:r w:rsidRPr="008909CE">
        <w:rPr>
          <w:rFonts w:cstheme="minorHAnsi"/>
          <w:color w:val="0E0E0E"/>
        </w:rPr>
        <w:br/>
        <w:t>enigmatic phrase to interrogate the relationship between free thought and</w:t>
      </w:r>
      <w:r w:rsidRPr="008909CE">
        <w:rPr>
          <w:rFonts w:cstheme="minorHAnsi"/>
          <w:color w:val="0E0E0E"/>
        </w:rPr>
        <w:br/>
        <w:t>political power at the founding of Western political theory. Drawing on the</w:t>
      </w:r>
      <w:r w:rsidRPr="008909CE">
        <w:rPr>
          <w:rFonts w:cstheme="minorHAnsi"/>
          <w:color w:val="0E0E0E"/>
        </w:rPr>
        <w:br/>
        <w:t xml:space="preserve">history of ancient Greek religious practices and </w:t>
      </w:r>
      <w:proofErr w:type="spellStart"/>
      <w:r w:rsidRPr="008909CE">
        <w:rPr>
          <w:rFonts w:cstheme="minorHAnsi"/>
          <w:color w:val="0E0E0E"/>
        </w:rPr>
        <w:t>Lacan’s</w:t>
      </w:r>
      <w:proofErr w:type="spellEnd"/>
      <w:r w:rsidRPr="008909CE">
        <w:rPr>
          <w:rFonts w:cstheme="minorHAnsi"/>
          <w:color w:val="0E0E0E"/>
        </w:rPr>
        <w:t xml:space="preserve"> theory of the drive,</w:t>
      </w:r>
      <w:r w:rsidRPr="008909CE">
        <w:rPr>
          <w:rFonts w:cstheme="minorHAnsi"/>
          <w:color w:val="0E0E0E"/>
        </w:rPr>
        <w:br/>
        <w:t xml:space="preserve">the article demonstrates how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 can be understood psychoanalytically</w:t>
      </w:r>
      <w:r w:rsidRPr="008909CE">
        <w:rPr>
          <w:rFonts w:cstheme="minorHAnsi"/>
          <w:color w:val="0E0E0E"/>
        </w:rPr>
        <w:br/>
        <w:t>as a topological solution to the problems posed by the dialectical relationship</w:t>
      </w:r>
      <w:r w:rsidRPr="008909CE">
        <w:rPr>
          <w:rFonts w:cstheme="minorHAnsi"/>
          <w:color w:val="0E0E0E"/>
        </w:rPr>
        <w:br/>
        <w:t>between political force and philosophical theory.</w:t>
      </w:r>
    </w:p>
    <w:p w14:paraId="50F5535F" w14:textId="42F91192" w:rsidR="00752E68" w:rsidRPr="008909CE" w:rsidRDefault="00752E68">
      <w:pPr>
        <w:spacing w:after="480"/>
        <w:jc w:val="both"/>
        <w:rPr>
          <w:rFonts w:cstheme="minorHAnsi"/>
        </w:rPr>
      </w:pPr>
      <w:r>
        <w:rPr>
          <w:rFonts w:cstheme="minorHAnsi"/>
          <w:color w:val="0E0E0E"/>
        </w:rPr>
        <w:t xml:space="preserve">Keywords: Plato, </w:t>
      </w:r>
      <w:proofErr w:type="spellStart"/>
      <w:r>
        <w:rPr>
          <w:rFonts w:cstheme="minorHAnsi"/>
          <w:color w:val="0E0E0E"/>
        </w:rPr>
        <w:t>Lacan</w:t>
      </w:r>
      <w:proofErr w:type="spellEnd"/>
      <w:r>
        <w:rPr>
          <w:rFonts w:cstheme="minorHAnsi"/>
          <w:color w:val="0E0E0E"/>
        </w:rPr>
        <w:t xml:space="preserve">, </w:t>
      </w:r>
      <w:r w:rsidRPr="00752E68">
        <w:rPr>
          <w:rFonts w:cstheme="minorHAnsi"/>
          <w:i/>
          <w:color w:val="0E0E0E"/>
        </w:rPr>
        <w:t>Republic</w:t>
      </w:r>
      <w:r>
        <w:rPr>
          <w:rFonts w:cstheme="minorHAnsi"/>
          <w:color w:val="0E0E0E"/>
        </w:rPr>
        <w:t xml:space="preserve">, psychoanalysis, topology </w:t>
      </w:r>
    </w:p>
    <w:p w14:paraId="72C4185A" w14:textId="77777777" w:rsidR="003B3B83" w:rsidRPr="008909CE" w:rsidRDefault="008909CE">
      <w:pPr>
        <w:spacing w:after="480"/>
        <w:jc w:val="both"/>
        <w:rPr>
          <w:rFonts w:cstheme="minorHAnsi"/>
        </w:rPr>
      </w:pPr>
      <w:proofErr w:type="gramStart"/>
      <w:r w:rsidRPr="008909CE">
        <w:rPr>
          <w:rFonts w:cstheme="minorHAnsi"/>
          <w:color w:val="0E0E0E"/>
        </w:rPr>
        <w:t>8,273 words and 3 figures.</w:t>
      </w:r>
      <w:proofErr w:type="gramEnd"/>
    </w:p>
    <w:p w14:paraId="67E72D41" w14:textId="77777777" w:rsidR="003B3B83" w:rsidRPr="008909CE" w:rsidRDefault="003B3B83">
      <w:pPr>
        <w:jc w:val="both"/>
        <w:rPr>
          <w:rFonts w:cstheme="minorHAnsi"/>
        </w:rPr>
      </w:pPr>
    </w:p>
    <w:p w14:paraId="2ABFFA7F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E0E0E"/>
        </w:rPr>
        <w:t>I. Introduction</w:t>
      </w:r>
    </w:p>
    <w:p w14:paraId="21F9927C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In the very beginning of Plato’s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, </w:t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 xml:space="preserve"> and Socrates are heading</w:t>
      </w:r>
      <w:r w:rsidRPr="008909CE">
        <w:rPr>
          <w:rFonts w:cstheme="minorHAnsi"/>
          <w:color w:val="0E0E0E"/>
        </w:rPr>
        <w:br/>
        <w:t xml:space="preserve">home to Athens.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sees them from a distance and sends a slave to stop</w:t>
      </w:r>
      <w:r w:rsidRPr="008909CE">
        <w:rPr>
          <w:rFonts w:cstheme="minorHAnsi"/>
          <w:color w:val="0E0E0E"/>
        </w:rPr>
        <w:br/>
        <w:t>them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1]</w:t>
      </w:r>
      <w:r w:rsidRPr="008909CE">
        <w:rPr>
          <w:rFonts w:cstheme="minorHAnsi"/>
          <w:color w:val="0E0E0E"/>
        </w:rPr>
        <w:t xml:space="preserve"> When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catches up, he has </w:t>
      </w:r>
      <w:proofErr w:type="spellStart"/>
      <w:r w:rsidRPr="008909CE">
        <w:rPr>
          <w:rFonts w:cstheme="minorHAnsi"/>
          <w:color w:val="0E0E0E"/>
        </w:rPr>
        <w:t>Adeimantus</w:t>
      </w:r>
      <w:proofErr w:type="spellEnd"/>
      <w:r w:rsidRPr="008909CE">
        <w:rPr>
          <w:rFonts w:cstheme="minorHAnsi"/>
          <w:color w:val="0E0E0E"/>
        </w:rPr>
        <w:t xml:space="preserve">, </w:t>
      </w:r>
      <w:proofErr w:type="spellStart"/>
      <w:r w:rsidRPr="008909CE">
        <w:rPr>
          <w:rFonts w:cstheme="minorHAnsi"/>
          <w:color w:val="0E0E0E"/>
        </w:rPr>
        <w:t>Niceratus</w:t>
      </w:r>
      <w:proofErr w:type="spellEnd"/>
      <w:r w:rsidRPr="008909CE">
        <w:rPr>
          <w:rFonts w:cstheme="minorHAnsi"/>
          <w:color w:val="0E0E0E"/>
        </w:rPr>
        <w:t>, and others</w:t>
      </w:r>
      <w:r w:rsidRPr="008909CE">
        <w:rPr>
          <w:rFonts w:cstheme="minorHAnsi"/>
          <w:color w:val="0E0E0E"/>
        </w:rPr>
        <w:br/>
        <w:t xml:space="preserve">by his side. Very abruptly,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points out that he has more men in his</w:t>
      </w:r>
      <w:r w:rsidRPr="008909CE">
        <w:rPr>
          <w:rFonts w:cstheme="minorHAnsi"/>
          <w:color w:val="0E0E0E"/>
        </w:rPr>
        <w:br/>
        <w:t xml:space="preserve">group, and that </w:t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 xml:space="preserve"> and Socrates must therefore “prove stronger,” or will be</w:t>
      </w:r>
      <w:r w:rsidRPr="008909CE">
        <w:rPr>
          <w:rFonts w:cstheme="minorHAnsi"/>
          <w:color w:val="0E0E0E"/>
        </w:rPr>
        <w:br/>
        <w:t>forced to stay. Socrates asks if there is not a third possibility, namely, that</w:t>
      </w:r>
      <w:r w:rsidRPr="008909CE">
        <w:rPr>
          <w:rFonts w:cstheme="minorHAnsi"/>
          <w:color w:val="0E0E0E"/>
        </w:rPr>
        <w:br/>
        <w:t xml:space="preserve">he and </w:t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 xml:space="preserve"> persuade the others to let them pass.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poses the</w:t>
      </w:r>
      <w:r w:rsidRPr="008909CE">
        <w:rPr>
          <w:rFonts w:cstheme="minorHAnsi"/>
          <w:color w:val="0E0E0E"/>
        </w:rPr>
        <w:br/>
        <w:t>counter-question: “But could you persuade us, if we won’t listen?” to which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 xml:space="preserve"> replies, “Certainly not.”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closes this discussion with an</w:t>
      </w:r>
      <w:r w:rsidRPr="008909CE">
        <w:rPr>
          <w:rFonts w:cstheme="minorHAnsi"/>
          <w:color w:val="0E0E0E"/>
        </w:rPr>
        <w:br/>
        <w:t>extremely enigmatic statement: “Well, we won’t listen; you’d better make up your</w:t>
      </w:r>
      <w:r w:rsidRPr="008909CE">
        <w:rPr>
          <w:rFonts w:cstheme="minorHAnsi"/>
          <w:color w:val="0E0E0E"/>
        </w:rPr>
        <w:br/>
        <w:t>mind to that” (</w:t>
      </w:r>
      <w:proofErr w:type="spellStart"/>
      <w:r w:rsidRPr="008909CE">
        <w:rPr>
          <w:rFonts w:cstheme="minorHAnsi"/>
          <w:color w:val="0E0E0E"/>
        </w:rPr>
        <w:t>οὕτω</w:t>
      </w:r>
      <w:proofErr w:type="spellEnd"/>
      <w:r w:rsidRPr="008909CE">
        <w:rPr>
          <w:rFonts w:cstheme="minorHAnsi"/>
          <w:color w:val="0E0E0E"/>
        </w:rPr>
        <w:t xml:space="preserve"> </w:t>
      </w:r>
      <w:proofErr w:type="spellStart"/>
      <w:r w:rsidRPr="008909CE">
        <w:rPr>
          <w:rFonts w:cstheme="minorHAnsi"/>
          <w:color w:val="0E0E0E"/>
        </w:rPr>
        <w:t>δι</w:t>
      </w:r>
      <w:proofErr w:type="spellEnd"/>
      <w:r w:rsidRPr="008909CE">
        <w:rPr>
          <w:rFonts w:cstheme="minorHAnsi"/>
          <w:color w:val="0E0E0E"/>
        </w:rPr>
        <w:t>α</w:t>
      </w:r>
      <w:proofErr w:type="spellStart"/>
      <w:r w:rsidRPr="008909CE">
        <w:rPr>
          <w:rFonts w:cstheme="minorHAnsi"/>
          <w:color w:val="0E0E0E"/>
        </w:rPr>
        <w:t>νοεῖσθε</w:t>
      </w:r>
      <w:proofErr w:type="spellEnd"/>
      <w:r w:rsidRPr="008909CE">
        <w:rPr>
          <w:rFonts w:cstheme="minorHAnsi"/>
          <w:color w:val="0E0E0E"/>
        </w:rPr>
        <w:t>)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2]</w:t>
      </w:r>
      <w:r w:rsidRPr="008909CE">
        <w:rPr>
          <w:rFonts w:cstheme="minorHAnsi"/>
          <w:color w:val="0E0E0E"/>
        </w:rPr>
        <w:t xml:space="preserve"> Immediately after, </w:t>
      </w:r>
      <w:proofErr w:type="spellStart"/>
      <w:r w:rsidRPr="008909CE">
        <w:rPr>
          <w:rFonts w:cstheme="minorHAnsi"/>
          <w:color w:val="0E0E0E"/>
        </w:rPr>
        <w:t>Adeimantus</w:t>
      </w:r>
      <w:proofErr w:type="spellEnd"/>
      <w:r w:rsidRPr="008909CE">
        <w:rPr>
          <w:rFonts w:cstheme="minorHAnsi"/>
          <w:color w:val="0E0E0E"/>
        </w:rPr>
        <w:t xml:space="preserve"> describes the</w:t>
      </w:r>
      <w:r w:rsidRPr="008909CE">
        <w:rPr>
          <w:rFonts w:cstheme="minorHAnsi"/>
          <w:color w:val="0E0E0E"/>
        </w:rPr>
        <w:br/>
        <w:t>enjoyments they can expect that evening, “persuading” them to stay after they</w:t>
      </w:r>
      <w:r w:rsidRPr="008909CE">
        <w:rPr>
          <w:rFonts w:cstheme="minorHAnsi"/>
          <w:color w:val="0E0E0E"/>
        </w:rPr>
        <w:br/>
        <w:t xml:space="preserve">have already been told they have no choice. </w:t>
      </w:r>
      <w:proofErr w:type="spellStart"/>
      <w:r w:rsidRPr="008909CE">
        <w:rPr>
          <w:rFonts w:cstheme="minorHAnsi"/>
          <w:color w:val="0E0E0E"/>
        </w:rPr>
        <w:t>Oὕτω</w:t>
      </w:r>
      <w:proofErr w:type="spellEnd"/>
      <w:r w:rsidRPr="008909CE">
        <w:rPr>
          <w:rFonts w:cstheme="minorHAnsi"/>
          <w:color w:val="0E0E0E"/>
        </w:rPr>
        <w:t xml:space="preserve"> </w:t>
      </w:r>
      <w:proofErr w:type="spellStart"/>
      <w:r w:rsidRPr="008909CE">
        <w:rPr>
          <w:rFonts w:cstheme="minorHAnsi"/>
          <w:color w:val="0E0E0E"/>
        </w:rPr>
        <w:t>δι</w:t>
      </w:r>
      <w:proofErr w:type="spellEnd"/>
      <w:r w:rsidRPr="008909CE">
        <w:rPr>
          <w:rFonts w:cstheme="minorHAnsi"/>
          <w:color w:val="0E0E0E"/>
        </w:rPr>
        <w:t>α</w:t>
      </w:r>
      <w:proofErr w:type="spellStart"/>
      <w:r w:rsidRPr="008909CE">
        <w:rPr>
          <w:rFonts w:cstheme="minorHAnsi"/>
          <w:color w:val="0E0E0E"/>
        </w:rPr>
        <w:t>νοεῖσθε</w:t>
      </w:r>
      <w:proofErr w:type="spellEnd"/>
      <w:r w:rsidRPr="008909CE">
        <w:rPr>
          <w:rFonts w:cstheme="minorHAnsi"/>
          <w:color w:val="0E0E0E"/>
        </w:rPr>
        <w:t xml:space="preserve"> is a peculiar</w:t>
      </w:r>
      <w:r w:rsidRPr="008909CE">
        <w:rPr>
          <w:rFonts w:cstheme="minorHAnsi"/>
          <w:color w:val="0E0E0E"/>
        </w:rPr>
        <w:br/>
        <w:t xml:space="preserve">phrase. </w:t>
      </w:r>
      <w:proofErr w:type="spellStart"/>
      <w:r w:rsidRPr="008909CE">
        <w:rPr>
          <w:rFonts w:cstheme="minorHAnsi"/>
          <w:color w:val="0E0E0E"/>
        </w:rPr>
        <w:t>Οὕτω</w:t>
      </w:r>
      <w:proofErr w:type="spellEnd"/>
      <w:r w:rsidRPr="008909CE">
        <w:rPr>
          <w:rFonts w:cstheme="minorHAnsi"/>
          <w:color w:val="0E0E0E"/>
        </w:rPr>
        <w:t xml:space="preserve"> is an adverb, which means “in this way,” and thus signifies a</w:t>
      </w:r>
      <w:r w:rsidRPr="008909CE">
        <w:rPr>
          <w:rFonts w:cstheme="minorHAnsi"/>
          <w:color w:val="0E0E0E"/>
        </w:rPr>
        <w:br/>
        <w:t>limitation of some kind, a restriction with an implicitly commanding or</w:t>
      </w:r>
      <w:r w:rsidRPr="008909CE">
        <w:rPr>
          <w:rFonts w:cstheme="minorHAnsi"/>
          <w:color w:val="0E0E0E"/>
        </w:rPr>
        <w:br/>
        <w:t xml:space="preserve">imperative dimension. However, </w:t>
      </w:r>
      <w:proofErr w:type="spellStart"/>
      <w:r w:rsidRPr="008909CE">
        <w:rPr>
          <w:rFonts w:cstheme="minorHAnsi"/>
          <w:color w:val="0E0E0E"/>
        </w:rPr>
        <w:t>δι</w:t>
      </w:r>
      <w:proofErr w:type="spellEnd"/>
      <w:r w:rsidRPr="008909CE">
        <w:rPr>
          <w:rFonts w:cstheme="minorHAnsi"/>
          <w:color w:val="0E0E0E"/>
        </w:rPr>
        <w:t>α</w:t>
      </w:r>
      <w:proofErr w:type="spellStart"/>
      <w:r w:rsidRPr="008909CE">
        <w:rPr>
          <w:rFonts w:cstheme="minorHAnsi"/>
          <w:color w:val="0E0E0E"/>
        </w:rPr>
        <w:t>νοεῖσθε</w:t>
      </w:r>
      <w:proofErr w:type="spellEnd"/>
      <w:r w:rsidRPr="008909CE">
        <w:rPr>
          <w:rFonts w:cstheme="minorHAnsi"/>
          <w:color w:val="0E0E0E"/>
        </w:rPr>
        <w:t xml:space="preserve"> is constructed in the optative mood</w:t>
      </w:r>
      <w:r w:rsidRPr="008909CE">
        <w:rPr>
          <w:rFonts w:cstheme="minorHAnsi"/>
          <w:color w:val="0E0E0E"/>
        </w:rPr>
        <w:br/>
        <w:t>and means “to be minded,” thus implying a free choice in the use of the mind. It</w:t>
      </w:r>
      <w:r w:rsidRPr="008909CE">
        <w:rPr>
          <w:rFonts w:cstheme="minorHAnsi"/>
          <w:color w:val="0E0E0E"/>
        </w:rPr>
        <w:br/>
        <w:t>is a strange syntactical pairing of the proscriptive/prescriptive with the</w:t>
      </w:r>
      <w:r w:rsidRPr="008909CE">
        <w:rPr>
          <w:rFonts w:cstheme="minorHAnsi"/>
          <w:color w:val="0E0E0E"/>
        </w:rPr>
        <w:br/>
        <w:t>optative—it seems to suggest a sort of forced freedom.</w:t>
      </w:r>
    </w:p>
    <w:p w14:paraId="7E75694C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Furthermore, as if to redouble this tension semantically, </w:t>
      </w:r>
      <w:proofErr w:type="spellStart"/>
      <w:r w:rsidRPr="008909CE">
        <w:rPr>
          <w:rFonts w:cstheme="minorHAnsi"/>
          <w:color w:val="0E0E0E"/>
        </w:rPr>
        <w:t>δι</w:t>
      </w:r>
      <w:proofErr w:type="spellEnd"/>
      <w:r w:rsidRPr="008909CE">
        <w:rPr>
          <w:rFonts w:cstheme="minorHAnsi"/>
          <w:color w:val="0E0E0E"/>
        </w:rPr>
        <w:t>α</w:t>
      </w:r>
      <w:proofErr w:type="spellStart"/>
      <w:r w:rsidRPr="008909CE">
        <w:rPr>
          <w:rFonts w:cstheme="minorHAnsi"/>
          <w:color w:val="0E0E0E"/>
        </w:rPr>
        <w:t>νοεῖσθε</w:t>
      </w:r>
      <w:proofErr w:type="spellEnd"/>
      <w:r w:rsidRPr="008909CE">
        <w:rPr>
          <w:rFonts w:cstheme="minorHAnsi"/>
          <w:color w:val="0E0E0E"/>
        </w:rPr>
        <w:t xml:space="preserve"> contains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νόος</w:t>
      </w:r>
      <w:proofErr w:type="spellEnd"/>
      <w:r w:rsidRPr="008909CE">
        <w:rPr>
          <w:rFonts w:cstheme="minorHAnsi"/>
          <w:color w:val="0E0E0E"/>
        </w:rPr>
        <w:t>, mind—the mind of philosophy and understanding, of logical thought—but</w:t>
      </w:r>
      <w:r w:rsidRPr="008909CE">
        <w:rPr>
          <w:rFonts w:cstheme="minorHAnsi"/>
          <w:color w:val="0E0E0E"/>
        </w:rPr>
        <w:br/>
        <w:t xml:space="preserve">begins with </w:t>
      </w:r>
      <w:proofErr w:type="spellStart"/>
      <w:r w:rsidRPr="008909CE">
        <w:rPr>
          <w:rFonts w:cstheme="minorHAnsi"/>
          <w:color w:val="0E0E0E"/>
        </w:rPr>
        <w:t>δι</w:t>
      </w:r>
      <w:proofErr w:type="spellEnd"/>
      <w:r w:rsidRPr="008909CE">
        <w:rPr>
          <w:rFonts w:cstheme="minorHAnsi"/>
          <w:color w:val="0E0E0E"/>
        </w:rPr>
        <w:t>α, a commonly used particle to denote necessity, the necessity of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>something in need of doing. “In this way, you two will have to do with your</w:t>
      </w:r>
      <w:r w:rsidRPr="008909CE">
        <w:rPr>
          <w:rFonts w:cstheme="minorHAnsi"/>
          <w:color w:val="0E0E0E"/>
        </w:rPr>
        <w:br/>
        <w:t>mind.” The mind will have to do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3]</w:t>
      </w:r>
      <w:r w:rsidRPr="008909CE">
        <w:rPr>
          <w:rFonts w:cstheme="minorHAnsi"/>
          <w:color w:val="0E0E0E"/>
        </w:rPr>
        <w:t xml:space="preserve"> Thus, Plato’s language awkwardly combines,</w:t>
      </w:r>
      <w:r w:rsidRPr="008909CE">
        <w:rPr>
          <w:rFonts w:cstheme="minorHAnsi"/>
          <w:color w:val="0E0E0E"/>
        </w:rPr>
        <w:br/>
        <w:t>on two different linguistic levels, the connotations of force and free thought.</w:t>
      </w:r>
      <w:r w:rsidRPr="008909CE">
        <w:rPr>
          <w:rFonts w:cstheme="minorHAnsi"/>
          <w:color w:val="0E0E0E"/>
        </w:rPr>
        <w:br/>
        <w:t>As a result, none of the English renderings is immediately comprehensible for</w:t>
      </w:r>
      <w:r w:rsidRPr="008909CE">
        <w:rPr>
          <w:rFonts w:cstheme="minorHAnsi"/>
          <w:color w:val="0E0E0E"/>
        </w:rPr>
        <w:br/>
        <w:t>us. For, what could it mean to “make up one’s mind” to the fact that one will</w:t>
      </w:r>
      <w:r w:rsidRPr="008909CE">
        <w:rPr>
          <w:rFonts w:cstheme="minorHAnsi"/>
          <w:color w:val="0E0E0E"/>
        </w:rPr>
        <w:br/>
        <w:t>not be heard? This does not link up clearly to any of the multiple meanings that</w:t>
      </w:r>
      <w:r w:rsidRPr="008909CE">
        <w:rPr>
          <w:rFonts w:cstheme="minorHAnsi"/>
          <w:color w:val="0E0E0E"/>
        </w:rPr>
        <w:br/>
        <w:t>for us are attached to the idea of “making up one’s mind.” However, this very</w:t>
      </w:r>
      <w:r w:rsidRPr="008909CE">
        <w:rPr>
          <w:rFonts w:cstheme="minorHAnsi"/>
          <w:color w:val="0E0E0E"/>
        </w:rPr>
        <w:br/>
        <w:t>gap is heuristic: because this current expression conserves quite clearly the</w:t>
      </w:r>
      <w:r w:rsidRPr="008909CE">
        <w:rPr>
          <w:rFonts w:cstheme="minorHAnsi"/>
          <w:color w:val="0E0E0E"/>
        </w:rPr>
        <w:br/>
        <w:t xml:space="preserve">contradictory construction of </w:t>
      </w:r>
      <w:proofErr w:type="spellStart"/>
      <w:r w:rsidRPr="008909CE">
        <w:rPr>
          <w:rFonts w:cstheme="minorHAnsi"/>
          <w:color w:val="0E0E0E"/>
        </w:rPr>
        <w:t>δι</w:t>
      </w:r>
      <w:proofErr w:type="spellEnd"/>
      <w:r w:rsidRPr="008909CE">
        <w:rPr>
          <w:rFonts w:cstheme="minorHAnsi"/>
          <w:color w:val="0E0E0E"/>
        </w:rPr>
        <w:t>α</w:t>
      </w:r>
      <w:proofErr w:type="spellStart"/>
      <w:r w:rsidRPr="008909CE">
        <w:rPr>
          <w:rFonts w:cstheme="minorHAnsi"/>
          <w:color w:val="0E0E0E"/>
        </w:rPr>
        <w:t>νοεῖσθε</w:t>
      </w:r>
      <w:proofErr w:type="spellEnd"/>
      <w:r w:rsidRPr="008909CE">
        <w:rPr>
          <w:rFonts w:cstheme="minorHAnsi"/>
          <w:color w:val="0E0E0E"/>
        </w:rPr>
        <w:t xml:space="preserve"> and at the same time is essentially</w:t>
      </w:r>
      <w:r w:rsidRPr="008909CE">
        <w:rPr>
          <w:rFonts w:cstheme="minorHAnsi"/>
          <w:color w:val="0E0E0E"/>
        </w:rPr>
        <w:br/>
        <w:t xml:space="preserve">incomprehensible in the context of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>, this provides the roadmap of</w:t>
      </w:r>
      <w:r w:rsidRPr="008909CE">
        <w:rPr>
          <w:rFonts w:cstheme="minorHAnsi"/>
          <w:color w:val="0E0E0E"/>
        </w:rPr>
        <w:br/>
        <w:t>a certain distance—a resistance, if one pleases—that would need to be traversed</w:t>
      </w:r>
      <w:r w:rsidRPr="008909CE">
        <w:rPr>
          <w:rFonts w:cstheme="minorHAnsi"/>
          <w:color w:val="0E0E0E"/>
        </w:rPr>
        <w:br/>
        <w:t>to bring this small piece of Plato’s thought into mutual illumination with our</w:t>
      </w:r>
      <w:r w:rsidRPr="008909CE">
        <w:rPr>
          <w:rFonts w:cstheme="minorHAnsi"/>
          <w:color w:val="0E0E0E"/>
        </w:rPr>
        <w:br/>
        <w:t>own. This being the present aim, a brief justification may be in order. Will the</w:t>
      </w:r>
      <w:r w:rsidRPr="008909CE">
        <w:rPr>
          <w:rFonts w:cstheme="minorHAnsi"/>
          <w:color w:val="0E0E0E"/>
        </w:rPr>
        <w:br/>
        <w:t>exegesis not be disproportionately extensive with respect to this passing remark</w:t>
      </w:r>
      <w:r w:rsidRPr="008909CE">
        <w:rPr>
          <w:rFonts w:cstheme="minorHAnsi"/>
          <w:color w:val="0E0E0E"/>
        </w:rPr>
        <w:br/>
        <w:t>in what is not yet even the substantive dialogue?</w:t>
      </w:r>
    </w:p>
    <w:p w14:paraId="79558909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First, one </w:t>
      </w:r>
      <w:r>
        <w:rPr>
          <w:rFonts w:cstheme="minorHAnsi"/>
          <w:color w:val="0E0E0E"/>
        </w:rPr>
        <w:t xml:space="preserve">is </w:t>
      </w:r>
      <w:r w:rsidRPr="008909CE">
        <w:rPr>
          <w:rFonts w:cstheme="minorHAnsi"/>
          <w:color w:val="0E0E0E"/>
        </w:rPr>
        <w:t>immediately struck by the quite sudden and apparently</w:t>
      </w:r>
      <w:r w:rsidRPr="008909CE">
        <w:rPr>
          <w:rFonts w:cstheme="minorHAnsi"/>
          <w:color w:val="0E0E0E"/>
        </w:rPr>
        <w:br/>
        <w:t xml:space="preserve">arbitrary politicization this exchange represents. Especially because </w:t>
      </w:r>
      <w:proofErr w:type="spellStart"/>
      <w:r w:rsidRPr="008909CE">
        <w:rPr>
          <w:rFonts w:cstheme="minorHAnsi"/>
          <w:color w:val="0E0E0E"/>
        </w:rPr>
        <w:t>Adeimantus</w:t>
      </w:r>
      <w:proofErr w:type="spellEnd"/>
      <w:r w:rsidRPr="008909CE">
        <w:rPr>
          <w:rFonts w:cstheme="minorHAnsi"/>
          <w:color w:val="0E0E0E"/>
        </w:rPr>
        <w:br/>
        <w:t xml:space="preserve">is </w:t>
      </w:r>
      <w:proofErr w:type="spellStart"/>
      <w:r w:rsidRPr="008909CE">
        <w:rPr>
          <w:rFonts w:cstheme="minorHAnsi"/>
          <w:color w:val="0E0E0E"/>
        </w:rPr>
        <w:t>Glaucon’s</w:t>
      </w:r>
      <w:proofErr w:type="spellEnd"/>
      <w:r w:rsidRPr="008909CE">
        <w:rPr>
          <w:rFonts w:cstheme="minorHAnsi"/>
          <w:color w:val="0E0E0E"/>
        </w:rPr>
        <w:t xml:space="preserve"> brother, the introduction of the question of force here seems</w:t>
      </w:r>
      <w:r w:rsidRPr="008909CE">
        <w:rPr>
          <w:rFonts w:cstheme="minorHAnsi"/>
          <w:color w:val="0E0E0E"/>
        </w:rPr>
        <w:br/>
        <w:t xml:space="preserve">rather contrived. One might read the </w:t>
      </w:r>
      <w:proofErr w:type="spellStart"/>
      <w:r w:rsidRPr="008909CE">
        <w:rPr>
          <w:rFonts w:cstheme="minorHAnsi"/>
          <w:color w:val="0E0E0E"/>
        </w:rPr>
        <w:t>inorganicism</w:t>
      </w:r>
      <w:proofErr w:type="spellEnd"/>
      <w:r w:rsidRPr="008909CE">
        <w:rPr>
          <w:rFonts w:cstheme="minorHAnsi"/>
          <w:color w:val="0E0E0E"/>
        </w:rPr>
        <w:t xml:space="preserve"> of this question’s appearance</w:t>
      </w:r>
      <w:r w:rsidRPr="008909CE">
        <w:rPr>
          <w:rFonts w:cstheme="minorHAnsi"/>
          <w:color w:val="0E0E0E"/>
        </w:rPr>
        <w:br/>
        <w:t>as an indication that something important must be addressed straightaway, a</w:t>
      </w:r>
      <w:r w:rsidRPr="008909CE">
        <w:rPr>
          <w:rFonts w:cstheme="minorHAnsi"/>
          <w:color w:val="0E0E0E"/>
        </w:rPr>
        <w:br/>
        <w:t xml:space="preserve">sacrifice of organic </w:t>
      </w:r>
      <w:proofErr w:type="spellStart"/>
      <w:proofErr w:type="gramStart"/>
      <w:r w:rsidRPr="008909CE">
        <w:rPr>
          <w:rFonts w:cstheme="minorHAnsi"/>
          <w:color w:val="0E0E0E"/>
        </w:rPr>
        <w:t>narrativity</w:t>
      </w:r>
      <w:proofErr w:type="spellEnd"/>
      <w:r w:rsidRPr="008909CE">
        <w:rPr>
          <w:rFonts w:cstheme="minorHAnsi"/>
          <w:color w:val="0E0E0E"/>
        </w:rPr>
        <w:t xml:space="preserve"> which</w:t>
      </w:r>
      <w:proofErr w:type="gramEnd"/>
      <w:r w:rsidRPr="008909CE">
        <w:rPr>
          <w:rFonts w:cstheme="minorHAnsi"/>
          <w:color w:val="0E0E0E"/>
        </w:rPr>
        <w:t xml:space="preserve"> must serve another function. Second,</w:t>
      </w:r>
      <w:r w:rsidRPr="008909CE">
        <w:rPr>
          <w:rFonts w:cstheme="minorHAnsi"/>
          <w:color w:val="0E0E0E"/>
        </w:rPr>
        <w:br/>
        <w:t>beyond this vague hint, in some sense the whole subsequent dialogue has this</w:t>
      </w:r>
      <w:r w:rsidRPr="008909CE">
        <w:rPr>
          <w:rFonts w:cstheme="minorHAnsi"/>
          <w:color w:val="0E0E0E"/>
        </w:rPr>
        <w:br/>
        <w:t>injunction to “make up one’s mind” as its very condition of possibility and can</w:t>
      </w:r>
      <w:r w:rsidRPr="008909CE">
        <w:rPr>
          <w:rFonts w:cstheme="minorHAnsi"/>
          <w:color w:val="0E0E0E"/>
        </w:rPr>
        <w:br/>
        <w:t xml:space="preserve">be read as responding to its call, because otherwise </w:t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 xml:space="preserve"> and Socrates would</w:t>
      </w:r>
      <w:r w:rsidRPr="008909CE">
        <w:rPr>
          <w:rFonts w:cstheme="minorHAnsi"/>
          <w:color w:val="0E0E0E"/>
        </w:rPr>
        <w:br/>
        <w:t>have simply returned home never encountering the conditions for the production</w:t>
      </w:r>
      <w:r w:rsidRPr="008909CE">
        <w:rPr>
          <w:rFonts w:cstheme="minorHAnsi"/>
          <w:color w:val="0E0E0E"/>
        </w:rPr>
        <w:br/>
        <w:t xml:space="preserve">of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>’s ideas. My reading seeks to confirm that both the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inorganicism</w:t>
      </w:r>
      <w:proofErr w:type="spellEnd"/>
      <w:r w:rsidRPr="008909CE">
        <w:rPr>
          <w:rFonts w:cstheme="minorHAnsi"/>
          <w:color w:val="0E0E0E"/>
        </w:rPr>
        <w:t xml:space="preserve"> and early placement of this seemingly unnecessary and merely</w:t>
      </w:r>
      <w:r w:rsidRPr="008909CE">
        <w:rPr>
          <w:rFonts w:cstheme="minorHAnsi"/>
          <w:color w:val="0E0E0E"/>
        </w:rPr>
        <w:br/>
        <w:t>rhetorical prelude are both called for by the very argument that this scenario</w:t>
      </w:r>
      <w:r w:rsidRPr="008909CE">
        <w:rPr>
          <w:rFonts w:cstheme="minorHAnsi"/>
          <w:color w:val="0E0E0E"/>
        </w:rPr>
        <w:br/>
        <w:t>dramatizes.</w:t>
      </w:r>
    </w:p>
    <w:p w14:paraId="617704FF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E0E0E"/>
        </w:rPr>
        <w:t xml:space="preserve">II. Desire and Theory in </w:t>
      </w:r>
      <w:r w:rsidRPr="008909CE">
        <w:rPr>
          <w:rFonts w:cstheme="minorHAnsi"/>
          <w:b/>
          <w:i/>
          <w:color w:val="0E0E0E"/>
        </w:rPr>
        <w:t>The Four Fundamental Concepts of Psychoanalysis</w:t>
      </w:r>
    </w:p>
    <w:p w14:paraId="2E0785AD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Jacques </w:t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 writes the following:</w:t>
      </w:r>
    </w:p>
    <w:p w14:paraId="71A00BEC" w14:textId="77777777" w:rsidR="003B3B83" w:rsidRPr="008909CE" w:rsidRDefault="008909CE" w:rsidP="008909CE">
      <w:pPr>
        <w:spacing w:after="462"/>
        <w:ind w:left="567" w:right="567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I maintain that it is at the level of analysis—if we can take a few more steps</w:t>
      </w:r>
      <w:r w:rsidRPr="008909CE">
        <w:rPr>
          <w:rFonts w:cstheme="minorHAnsi"/>
          <w:color w:val="0E0E0E"/>
        </w:rPr>
        <w:br/>
        <w:t>forward— that the nodal point by which the pulsation of the unconscious is</w:t>
      </w:r>
      <w:r w:rsidRPr="008909CE">
        <w:rPr>
          <w:rFonts w:cstheme="minorHAnsi"/>
          <w:color w:val="0E0E0E"/>
        </w:rPr>
        <w:br/>
        <w:t>linked to sexual reality must be revealed. This nodal point is called desire,</w:t>
      </w:r>
      <w:r w:rsidRPr="008909CE">
        <w:rPr>
          <w:rFonts w:cstheme="minorHAnsi"/>
          <w:color w:val="0E0E0E"/>
        </w:rPr>
        <w:br/>
        <w:t>and the theoretical elaboration that I have pursued in recent years will show</w:t>
      </w:r>
      <w:r w:rsidRPr="008909CE">
        <w:rPr>
          <w:rFonts w:cstheme="minorHAnsi"/>
          <w:color w:val="0E0E0E"/>
        </w:rPr>
        <w:br/>
        <w:t>you through each stage of clinical experience, how desire is situated in</w:t>
      </w:r>
      <w:r w:rsidRPr="008909CE">
        <w:rPr>
          <w:rFonts w:cstheme="minorHAnsi"/>
          <w:color w:val="0E0E0E"/>
        </w:rPr>
        <w:br/>
        <w:t>dependence on demand—which, by being articulated in signifiers, leaves a</w:t>
      </w:r>
      <w:r w:rsidRPr="008909CE">
        <w:rPr>
          <w:rFonts w:cstheme="minorHAnsi"/>
          <w:color w:val="0E0E0E"/>
        </w:rPr>
        <w:br/>
        <w:t>metonymic remainder that runs under it, an element that is not indeterminate,</w:t>
      </w:r>
      <w:r w:rsidRPr="008909CE">
        <w:rPr>
          <w:rFonts w:cstheme="minorHAnsi"/>
          <w:color w:val="0E0E0E"/>
        </w:rPr>
        <w:br/>
        <w:t xml:space="preserve">which is a condition both, absolute and </w:t>
      </w:r>
      <w:proofErr w:type="spellStart"/>
      <w:r w:rsidRPr="008909CE">
        <w:rPr>
          <w:rFonts w:cstheme="minorHAnsi"/>
          <w:color w:val="0E0E0E"/>
        </w:rPr>
        <w:t>unapprehensible</w:t>
      </w:r>
      <w:proofErr w:type="spellEnd"/>
      <w:r w:rsidRPr="008909CE">
        <w:rPr>
          <w:rFonts w:cstheme="minorHAnsi"/>
          <w:color w:val="0E0E0E"/>
        </w:rPr>
        <w:t>, an elemen</w:t>
      </w:r>
      <w:r>
        <w:rPr>
          <w:rFonts w:cstheme="minorHAnsi"/>
          <w:color w:val="0E0E0E"/>
        </w:rPr>
        <w:t xml:space="preserve">t </w:t>
      </w:r>
      <w:r>
        <w:rPr>
          <w:rFonts w:cstheme="minorHAnsi"/>
          <w:color w:val="0E0E0E"/>
        </w:rPr>
        <w:lastRenderedPageBreak/>
        <w:t xml:space="preserve">necessarily </w:t>
      </w:r>
      <w:r w:rsidRPr="008909CE">
        <w:rPr>
          <w:rFonts w:cstheme="minorHAnsi"/>
          <w:color w:val="0E0E0E"/>
        </w:rPr>
        <w:t>lacking, unsatisfied, impossible, misconst</w:t>
      </w:r>
      <w:r>
        <w:rPr>
          <w:rFonts w:cstheme="minorHAnsi"/>
          <w:color w:val="0E0E0E"/>
        </w:rPr>
        <w:t xml:space="preserve">rued, an element that is called </w:t>
      </w:r>
      <w:r w:rsidRPr="008909CE">
        <w:rPr>
          <w:rFonts w:cstheme="minorHAnsi"/>
          <w:color w:val="0E0E0E"/>
        </w:rPr>
        <w:t>desire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4]</w:t>
      </w:r>
    </w:p>
    <w:p w14:paraId="23F640EA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Instead of trying to unpack this systematically—for, </w:t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 is not our focus, and</w:t>
      </w:r>
      <w:r w:rsidRPr="008909CE">
        <w:rPr>
          <w:rFonts w:cstheme="minorHAnsi"/>
          <w:color w:val="0E0E0E"/>
        </w:rPr>
        <w:br/>
        <w:t>in any event his texts are unreadable in his own technical sense—let us rather</w:t>
      </w:r>
      <w:r w:rsidRPr="008909CE">
        <w:rPr>
          <w:rFonts w:cstheme="minorHAnsi"/>
          <w:color w:val="0E0E0E"/>
        </w:rPr>
        <w:br/>
        <w:t>take it as an epigram, a provocation, a bank of vocabulary. A demand is an</w:t>
      </w:r>
      <w:r w:rsidRPr="008909CE">
        <w:rPr>
          <w:rFonts w:cstheme="minorHAnsi"/>
          <w:color w:val="0E0E0E"/>
        </w:rPr>
        <w:br/>
        <w:t>injunction directed to another, and as a receipt or claim on the desire of the</w:t>
      </w:r>
      <w:r w:rsidRPr="008909CE">
        <w:rPr>
          <w:rFonts w:cstheme="minorHAnsi"/>
          <w:color w:val="0E0E0E"/>
        </w:rPr>
        <w:br/>
        <w:t>other, it seems quite clear from the beginning that the psychic economy of an</w:t>
      </w:r>
      <w:r w:rsidRPr="008909CE">
        <w:rPr>
          <w:rFonts w:cstheme="minorHAnsi"/>
          <w:color w:val="0E0E0E"/>
        </w:rPr>
        <w:br/>
        <w:t>individual understood in this way locates the individual in a social scenario</w:t>
      </w:r>
      <w:r w:rsidRPr="008909CE">
        <w:rPr>
          <w:rFonts w:cstheme="minorHAnsi"/>
          <w:color w:val="0E0E0E"/>
        </w:rPr>
        <w:br/>
        <w:t>that is irreducibly political- economic. That is, if desire only functions in</w:t>
      </w:r>
      <w:r w:rsidRPr="008909CE">
        <w:rPr>
          <w:rFonts w:cstheme="minorHAnsi"/>
          <w:color w:val="0E0E0E"/>
        </w:rPr>
        <w:br/>
        <w:t>dependence on demand, the economy of desire between persons is an economy of</w:t>
      </w:r>
      <w:r w:rsidRPr="008909CE">
        <w:rPr>
          <w:rFonts w:cstheme="minorHAnsi"/>
          <w:color w:val="0E0E0E"/>
        </w:rPr>
        <w:br/>
        <w:t>scarcity, based as it is on individuals who, as speaking beings, cannot say</w:t>
      </w:r>
      <w:r w:rsidRPr="008909CE">
        <w:rPr>
          <w:rFonts w:cstheme="minorHAnsi"/>
          <w:color w:val="0E0E0E"/>
        </w:rPr>
        <w:br/>
        <w:t>everything at once and must therefore make distributional decisions in speech,</w:t>
      </w:r>
      <w:r w:rsidRPr="008909CE">
        <w:rPr>
          <w:rFonts w:cstheme="minorHAnsi"/>
          <w:color w:val="0E0E0E"/>
        </w:rPr>
        <w:br/>
        <w:t>but who are also players in a zero-sum game insofar as desires between persons</w:t>
      </w:r>
      <w:r w:rsidRPr="008909CE">
        <w:rPr>
          <w:rFonts w:cstheme="minorHAnsi"/>
          <w:color w:val="0E0E0E"/>
        </w:rPr>
        <w:br/>
        <w:t>simply conflict. What a subject will articulate/signify is a choice always made</w:t>
      </w:r>
      <w:r w:rsidRPr="008909CE">
        <w:rPr>
          <w:rFonts w:cstheme="minorHAnsi"/>
          <w:color w:val="0E0E0E"/>
        </w:rPr>
        <w:br/>
        <w:t>with respect to the aims of a desire among other conceivable desires and is</w:t>
      </w:r>
      <w:r w:rsidRPr="008909CE">
        <w:rPr>
          <w:rFonts w:cstheme="minorHAnsi"/>
          <w:color w:val="0E0E0E"/>
        </w:rPr>
        <w:br/>
        <w:t>therefore always the function of a particular distribution of energy among other</w:t>
      </w:r>
      <w:r w:rsidRPr="008909CE">
        <w:rPr>
          <w:rFonts w:cstheme="minorHAnsi"/>
          <w:color w:val="0E0E0E"/>
        </w:rPr>
        <w:br/>
        <w:t>alternative and forsaken distributions: a political decision. But the absolute</w:t>
      </w:r>
      <w:r w:rsidRPr="008909CE">
        <w:rPr>
          <w:rFonts w:cstheme="minorHAnsi"/>
          <w:color w:val="0E0E0E"/>
        </w:rPr>
        <w:br/>
        <w:t>and also inapprehensible metonymic remainder of the subject’s articulations</w:t>
      </w:r>
      <w:r w:rsidRPr="008909CE">
        <w:rPr>
          <w:rFonts w:cstheme="minorHAnsi"/>
          <w:color w:val="0E0E0E"/>
        </w:rPr>
        <w:br/>
        <w:t>introduce a second site of psychic politics: the inescapable condition of</w:t>
      </w:r>
      <w:r w:rsidRPr="008909CE">
        <w:rPr>
          <w:rFonts w:cstheme="minorHAnsi"/>
          <w:color w:val="0E0E0E"/>
        </w:rPr>
        <w:br/>
        <w:t>articulation is the dissimulation or repression of the very basic, primordial</w:t>
      </w:r>
      <w:r w:rsidRPr="008909CE">
        <w:rPr>
          <w:rFonts w:cstheme="minorHAnsi"/>
          <w:color w:val="0E0E0E"/>
        </w:rPr>
        <w:br/>
        <w:t>violence of language’s entrance onto the scene.</w:t>
      </w:r>
    </w:p>
    <w:p w14:paraId="3925254E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One would never get around to venturing the primordial word if one waited for</w:t>
      </w:r>
      <w:r w:rsidRPr="008909CE">
        <w:rPr>
          <w:rFonts w:cstheme="minorHAnsi"/>
          <w:color w:val="0E0E0E"/>
        </w:rPr>
        <w:br/>
        <w:t xml:space="preserve">permission, a justification, </w:t>
      </w:r>
      <w:proofErr w:type="gramStart"/>
      <w:r w:rsidRPr="008909CE">
        <w:rPr>
          <w:rFonts w:cstheme="minorHAnsi"/>
          <w:color w:val="0E0E0E"/>
        </w:rPr>
        <w:t>a</w:t>
      </w:r>
      <w:proofErr w:type="gramEnd"/>
      <w:r w:rsidRPr="008909CE">
        <w:rPr>
          <w:rFonts w:cstheme="minorHAnsi"/>
          <w:color w:val="0E0E0E"/>
        </w:rPr>
        <w:t xml:space="preserve"> reason-in- advance of reason. The commonplace</w:t>
      </w:r>
      <w:r w:rsidRPr="008909CE">
        <w:rPr>
          <w:rFonts w:cstheme="minorHAnsi"/>
          <w:color w:val="0E0E0E"/>
        </w:rPr>
        <w:br/>
        <w:t>dialectical paradox of political theory, that the state is logically and</w:t>
      </w:r>
      <w:r w:rsidRPr="008909CE">
        <w:rPr>
          <w:rFonts w:cstheme="minorHAnsi"/>
          <w:color w:val="0E0E0E"/>
        </w:rPr>
        <w:br/>
        <w:t>empirically founded on the criminal act of its institution—logically because the</w:t>
      </w:r>
      <w:r w:rsidRPr="008909CE">
        <w:rPr>
          <w:rFonts w:cstheme="minorHAnsi"/>
          <w:color w:val="0E0E0E"/>
        </w:rPr>
        <w:br/>
        <w:t>founding act is external to the state’s laws which are only established after</w:t>
      </w:r>
      <w:r w:rsidRPr="008909CE">
        <w:rPr>
          <w:rFonts w:cstheme="minorHAnsi"/>
          <w:color w:val="0E0E0E"/>
        </w:rPr>
        <w:br/>
        <w:t>the fact, and often semi-empirically, for example, with Romulus’s legendary</w:t>
      </w:r>
      <w:r w:rsidRPr="008909CE">
        <w:rPr>
          <w:rFonts w:cstheme="minorHAnsi"/>
          <w:color w:val="0E0E0E"/>
        </w:rPr>
        <w:br/>
        <w:t>murder and the founding of Rome—finds a perfect parallel in language, or what I</w:t>
      </w:r>
      <w:r w:rsidRPr="008909CE">
        <w:rPr>
          <w:rFonts w:cstheme="minorHAnsi"/>
          <w:color w:val="0E0E0E"/>
        </w:rPr>
        <w:br/>
        <w:t>would like to call very broadly the theoretical as such (to accent the basic</w:t>
      </w:r>
      <w:r w:rsidRPr="008909CE">
        <w:rPr>
          <w:rFonts w:cstheme="minorHAnsi"/>
          <w:color w:val="0E0E0E"/>
        </w:rPr>
        <w:br/>
        <w:t>continuity between high theory and everyday practices of signification.) The</w:t>
      </w:r>
      <w:r w:rsidRPr="008909CE">
        <w:rPr>
          <w:rFonts w:cstheme="minorHAnsi"/>
          <w:color w:val="0E0E0E"/>
        </w:rPr>
        <w:br/>
        <w:t>theoretical is founded on a homologous primordial violence and continues through</w:t>
      </w:r>
      <w:r w:rsidRPr="008909CE">
        <w:rPr>
          <w:rFonts w:cstheme="minorHAnsi"/>
          <w:color w:val="0E0E0E"/>
        </w:rPr>
        <w:br/>
        <w:t>a homologous repression/dissimulation of that violence. In other words, not only</w:t>
      </w:r>
      <w:r w:rsidRPr="008909CE">
        <w:rPr>
          <w:rFonts w:cstheme="minorHAnsi"/>
          <w:color w:val="0E0E0E"/>
        </w:rPr>
        <w:br/>
        <w:t>does desire imply forsaken desires, but as speaking beings our articulations</w:t>
      </w:r>
      <w:r w:rsidRPr="008909CE">
        <w:rPr>
          <w:rFonts w:cstheme="minorHAnsi"/>
          <w:color w:val="0E0E0E"/>
        </w:rPr>
        <w:br/>
        <w:t>imply one of the politician’s greatest pastimes: the “cover- up,” in which an</w:t>
      </w:r>
      <w:r w:rsidRPr="008909CE">
        <w:rPr>
          <w:rFonts w:cstheme="minorHAnsi"/>
          <w:color w:val="0E0E0E"/>
        </w:rPr>
        <w:br/>
        <w:t>action that appears at the time practically necessary and desirable but</w:t>
      </w:r>
      <w:r w:rsidRPr="008909CE">
        <w:rPr>
          <w:rFonts w:cstheme="minorHAnsi"/>
          <w:color w:val="0E0E0E"/>
        </w:rPr>
        <w:br/>
        <w:t>theoretically (or legally) objectionable demands further objectionable actions</w:t>
      </w:r>
      <w:r w:rsidRPr="008909CE">
        <w:rPr>
          <w:rFonts w:cstheme="minorHAnsi"/>
          <w:color w:val="0E0E0E"/>
        </w:rPr>
        <w:br/>
        <w:t>to keep off the surface the original criminal act and also sustain the desirable</w:t>
      </w:r>
      <w:r w:rsidRPr="008909CE">
        <w:rPr>
          <w:rFonts w:cstheme="minorHAnsi"/>
          <w:color w:val="0E0E0E"/>
        </w:rPr>
        <w:br/>
        <w:t>practical necessity. We continue to speak to cover up the unsatisfied,</w:t>
      </w:r>
      <w:r w:rsidRPr="008909CE">
        <w:rPr>
          <w:rFonts w:cstheme="minorHAnsi"/>
          <w:color w:val="0E0E0E"/>
        </w:rPr>
        <w:br/>
        <w:t xml:space="preserve">impossible, </w:t>
      </w:r>
      <w:proofErr w:type="spellStart"/>
      <w:r w:rsidRPr="008909CE">
        <w:rPr>
          <w:rFonts w:cstheme="minorHAnsi"/>
          <w:color w:val="0E0E0E"/>
        </w:rPr>
        <w:t>unapprehensible</w:t>
      </w:r>
      <w:proofErr w:type="spellEnd"/>
      <w:r w:rsidRPr="008909CE">
        <w:rPr>
          <w:rFonts w:cstheme="minorHAnsi"/>
          <w:color w:val="0E0E0E"/>
        </w:rPr>
        <w:t xml:space="preserve"> lack which motivated our first utterance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5]</w:t>
      </w:r>
    </w:p>
    <w:p w14:paraId="6114E213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In politics, we endure while continually revising our management of the profits</w:t>
      </w:r>
      <w:r w:rsidRPr="008909CE">
        <w:rPr>
          <w:rFonts w:cstheme="minorHAnsi"/>
          <w:color w:val="0E0E0E"/>
        </w:rPr>
        <w:br/>
        <w:t>and losses incurred in the primal political scene by new innovations in the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>status quo (small to large killings of the father, from mundane legislation to</w:t>
      </w:r>
      <w:r w:rsidRPr="008909CE">
        <w:rPr>
          <w:rFonts w:cstheme="minorHAnsi"/>
          <w:color w:val="0E0E0E"/>
        </w:rPr>
        <w:br/>
        <w:t>revolutions) and we enjoy their successes and atone for their failures in a way</w:t>
      </w:r>
      <w:r w:rsidRPr="008909CE">
        <w:rPr>
          <w:rFonts w:cstheme="minorHAnsi"/>
          <w:color w:val="0E0E0E"/>
        </w:rPr>
        <w:br/>
        <w:t>that dissimulates their reality no less than primitives and neurotics. In the</w:t>
      </w:r>
      <w:r w:rsidRPr="008909CE">
        <w:rPr>
          <w:rFonts w:cstheme="minorHAnsi"/>
          <w:color w:val="0E0E0E"/>
        </w:rPr>
        <w:br/>
        <w:t>theoretical, we find the same structure. The history of the theoretical is a</w:t>
      </w:r>
      <w:r w:rsidRPr="008909CE">
        <w:rPr>
          <w:rFonts w:cstheme="minorHAnsi"/>
          <w:color w:val="0E0E0E"/>
        </w:rPr>
        <w:br/>
        <w:t>history of the management of a theoretical ambivalence, between the enjoyments</w:t>
      </w:r>
      <w:r w:rsidRPr="008909CE">
        <w:rPr>
          <w:rFonts w:cstheme="minorHAnsi"/>
          <w:color w:val="0E0E0E"/>
        </w:rPr>
        <w:br/>
        <w:t>and gains made possible only with the pre-theoretical breach of articulation and</w:t>
      </w:r>
      <w:r w:rsidRPr="008909CE">
        <w:rPr>
          <w:rFonts w:cstheme="minorHAnsi"/>
          <w:color w:val="0E0E0E"/>
        </w:rPr>
        <w:br/>
        <w:t>a moral consciousness we have become cognizant of only because of the original</w:t>
      </w:r>
      <w:r w:rsidRPr="008909CE">
        <w:rPr>
          <w:rFonts w:cstheme="minorHAnsi"/>
          <w:color w:val="0E0E0E"/>
        </w:rPr>
        <w:br/>
        <w:t>cut into the world by signification. This, then, establishes in a very</w:t>
      </w:r>
      <w:r w:rsidRPr="008909CE">
        <w:rPr>
          <w:rFonts w:cstheme="minorHAnsi"/>
          <w:color w:val="0E0E0E"/>
        </w:rPr>
        <w:br/>
        <w:t xml:space="preserve">preliminary way the basic coordinates of my interest in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>: the</w:t>
      </w:r>
      <w:r w:rsidRPr="008909CE">
        <w:rPr>
          <w:rFonts w:cstheme="minorHAnsi"/>
          <w:color w:val="0E0E0E"/>
        </w:rPr>
        <w:br/>
        <w:t>political-economic character of both the personal and interpersonal management</w:t>
      </w:r>
      <w:r w:rsidRPr="008909CE">
        <w:rPr>
          <w:rFonts w:cstheme="minorHAnsi"/>
          <w:color w:val="0E0E0E"/>
        </w:rPr>
        <w:br/>
        <w:t>of desire; the repressive dimension common to political action and theoretical</w:t>
      </w:r>
      <w:r w:rsidRPr="008909CE">
        <w:rPr>
          <w:rFonts w:cstheme="minorHAnsi"/>
          <w:color w:val="0E0E0E"/>
        </w:rPr>
        <w:br/>
        <w:t>articulation (what we can now call, properly, the unconscious of each); in</w:t>
      </w:r>
      <w:r w:rsidRPr="008909CE">
        <w:rPr>
          <w:rFonts w:cstheme="minorHAnsi"/>
          <w:color w:val="0E0E0E"/>
        </w:rPr>
        <w:br/>
        <w:t>general, a very basic structural homology between the political, the</w:t>
      </w:r>
      <w:r w:rsidRPr="008909CE">
        <w:rPr>
          <w:rFonts w:cstheme="minorHAnsi"/>
          <w:color w:val="0E0E0E"/>
        </w:rPr>
        <w:br/>
        <w:t>theoretical, and the economy of desire.</w:t>
      </w:r>
    </w:p>
    <w:p w14:paraId="7931CA57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When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makes his odd suggestion/injunction, he evokes this whole set</w:t>
      </w:r>
      <w:r w:rsidRPr="008909CE">
        <w:rPr>
          <w:rFonts w:cstheme="minorHAnsi"/>
          <w:color w:val="0E0E0E"/>
        </w:rPr>
        <w:br/>
        <w:t xml:space="preserve">of problems with remarkable efficiency. The root of </w:t>
      </w:r>
      <w:proofErr w:type="spellStart"/>
      <w:r w:rsidRPr="008909CE">
        <w:rPr>
          <w:rFonts w:cstheme="minorHAnsi"/>
          <w:color w:val="0E0E0E"/>
        </w:rPr>
        <w:t>δι</w:t>
      </w:r>
      <w:proofErr w:type="spellEnd"/>
      <w:r w:rsidRPr="008909CE">
        <w:rPr>
          <w:rFonts w:cstheme="minorHAnsi"/>
          <w:color w:val="0E0E0E"/>
        </w:rPr>
        <w:t>α</w:t>
      </w:r>
      <w:proofErr w:type="spellStart"/>
      <w:r w:rsidRPr="008909CE">
        <w:rPr>
          <w:rFonts w:cstheme="minorHAnsi"/>
          <w:color w:val="0E0E0E"/>
        </w:rPr>
        <w:t>νοεῖσθε</w:t>
      </w:r>
      <w:proofErr w:type="spellEnd"/>
      <w:r w:rsidRPr="008909CE">
        <w:rPr>
          <w:rFonts w:cstheme="minorHAnsi"/>
          <w:color w:val="0E0E0E"/>
        </w:rPr>
        <w:t xml:space="preserve"> is </w:t>
      </w:r>
      <w:proofErr w:type="spellStart"/>
      <w:r w:rsidRPr="008909CE">
        <w:rPr>
          <w:rFonts w:cstheme="minorHAnsi"/>
          <w:color w:val="0E0E0E"/>
        </w:rPr>
        <w:t>δι</w:t>
      </w:r>
      <w:proofErr w:type="spellEnd"/>
      <w:r w:rsidRPr="008909CE">
        <w:rPr>
          <w:rFonts w:cstheme="minorHAnsi"/>
          <w:color w:val="0E0E0E"/>
        </w:rPr>
        <w:t>α</w:t>
      </w:r>
      <w:proofErr w:type="spellStart"/>
      <w:r w:rsidRPr="008909CE">
        <w:rPr>
          <w:rFonts w:cstheme="minorHAnsi"/>
          <w:color w:val="0E0E0E"/>
        </w:rPr>
        <w:t>νοέο</w:t>
      </w:r>
      <w:proofErr w:type="spellEnd"/>
      <w:r w:rsidRPr="008909CE">
        <w:rPr>
          <w:rFonts w:cstheme="minorHAnsi"/>
          <w:color w:val="0E0E0E"/>
        </w:rPr>
        <w:t>µαι,</w:t>
      </w:r>
      <w:r w:rsidRPr="008909CE">
        <w:rPr>
          <w:rFonts w:cstheme="minorHAnsi"/>
          <w:color w:val="0E0E0E"/>
        </w:rPr>
        <w:br/>
        <w:t xml:space="preserve">which contains the well-known nous, and </w:t>
      </w:r>
      <w:proofErr w:type="gramStart"/>
      <w:r w:rsidRPr="008909CE">
        <w:rPr>
          <w:rFonts w:cstheme="minorHAnsi"/>
          <w:color w:val="0E0E0E"/>
        </w:rPr>
        <w:t>means</w:t>
      </w:r>
      <w:proofErr w:type="gramEnd"/>
      <w:r w:rsidRPr="008909CE">
        <w:rPr>
          <w:rFonts w:cstheme="minorHAnsi"/>
          <w:color w:val="0E0E0E"/>
        </w:rPr>
        <w:t xml:space="preserve"> “be minded of, purpose, or</w:t>
      </w:r>
      <w:r w:rsidRPr="008909CE">
        <w:rPr>
          <w:rFonts w:cstheme="minorHAnsi"/>
          <w:color w:val="0E0E0E"/>
        </w:rPr>
        <w:br/>
        <w:t>intention.”</w:t>
      </w:r>
      <w:r w:rsidRPr="008909CE">
        <w:rPr>
          <w:rFonts w:cstheme="minorHAnsi"/>
          <w:color w:val="115A90"/>
          <w:vertAlign w:val="superscript"/>
        </w:rPr>
        <w:t>[6]</w:t>
      </w:r>
      <w:r w:rsidRPr="008909CE">
        <w:rPr>
          <w:rFonts w:cstheme="minorHAnsi"/>
          <w:color w:val="0E0E0E"/>
        </w:rPr>
        <w:t xml:space="preserve"> To be minded of: to have something in mind, but also to have the</w:t>
      </w:r>
      <w:r w:rsidRPr="008909CE">
        <w:rPr>
          <w:rFonts w:cstheme="minorHAnsi"/>
          <w:color w:val="0E0E0E"/>
        </w:rPr>
        <w:br/>
        <w:t>mind forced by the object of attention into its attention. And, of course, this</w:t>
      </w:r>
      <w:r w:rsidRPr="008909CE">
        <w:rPr>
          <w:rFonts w:cstheme="minorHAnsi"/>
          <w:color w:val="0E0E0E"/>
        </w:rPr>
        <w:br/>
        <w:t xml:space="preserve">is precisely what is going on between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and Socrates. Socrates has to</w:t>
      </w:r>
      <w:r w:rsidRPr="008909CE">
        <w:rPr>
          <w:rFonts w:cstheme="minorHAnsi"/>
          <w:color w:val="0E0E0E"/>
        </w:rPr>
        <w:br/>
        <w:t xml:space="preserve">make up his mind about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, consider the </w:t>
      </w:r>
      <w:proofErr w:type="spellStart"/>
      <w:r w:rsidRPr="008909CE">
        <w:rPr>
          <w:rFonts w:cstheme="minorHAnsi"/>
          <w:color w:val="0E0E0E"/>
        </w:rPr>
        <w:t>situtation</w:t>
      </w:r>
      <w:proofErr w:type="spellEnd"/>
      <w:r w:rsidRPr="008909CE">
        <w:rPr>
          <w:rFonts w:cstheme="minorHAnsi"/>
          <w:color w:val="0E0E0E"/>
        </w:rPr>
        <w:t>, play with it in his</w:t>
      </w:r>
      <w:r w:rsidRPr="008909CE">
        <w:rPr>
          <w:rFonts w:cstheme="minorHAnsi"/>
          <w:color w:val="0E0E0E"/>
        </w:rPr>
        <w:br/>
        <w:t xml:space="preserve">mind theoretically, etc., but only because the desire of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</w:t>
      </w:r>
      <w:proofErr w:type="gramStart"/>
      <w:r w:rsidRPr="008909CE">
        <w:rPr>
          <w:rFonts w:cstheme="minorHAnsi"/>
          <w:color w:val="0E0E0E"/>
        </w:rPr>
        <w:t>presses,</w:t>
      </w:r>
      <w:proofErr w:type="gramEnd"/>
      <w:r w:rsidRPr="008909CE">
        <w:rPr>
          <w:rFonts w:cstheme="minorHAnsi"/>
          <w:color w:val="0E0E0E"/>
        </w:rPr>
        <w:br/>
        <w:t>oppresses and we can even say represses that mind. Theory is both repressed and</w:t>
      </w:r>
      <w:r w:rsidRPr="008909CE">
        <w:rPr>
          <w:rFonts w:cstheme="minorHAnsi"/>
          <w:color w:val="0E0E0E"/>
        </w:rPr>
        <w:br/>
        <w:t>repressing. It is repressed by the objects of its attention, the desire of the</w:t>
      </w:r>
      <w:r w:rsidRPr="008909CE">
        <w:rPr>
          <w:rFonts w:cstheme="minorHAnsi"/>
          <w:color w:val="0E0E0E"/>
        </w:rPr>
        <w:br/>
        <w:t>other that is its calling and whatever its particular fascination might be, and</w:t>
      </w:r>
      <w:r w:rsidRPr="008909CE">
        <w:rPr>
          <w:rFonts w:cstheme="minorHAnsi"/>
          <w:color w:val="0E0E0E"/>
        </w:rPr>
        <w:br/>
        <w:t>it is repressing because, in order to function as sound reason, it must keep off</w:t>
      </w:r>
      <w:r w:rsidRPr="008909CE">
        <w:rPr>
          <w:rFonts w:cstheme="minorHAnsi"/>
          <w:color w:val="0E0E0E"/>
        </w:rPr>
        <w:br/>
        <w:t>the record the founding violence of its intellectually arbitrary distributive</w:t>
      </w:r>
      <w:r w:rsidRPr="008909CE">
        <w:rPr>
          <w:rFonts w:cstheme="minorHAnsi"/>
          <w:color w:val="0E0E0E"/>
        </w:rPr>
        <w:br/>
        <w:t>choices (to privilege theorizing over doing something else, for instance) in its</w:t>
      </w:r>
      <w:r w:rsidRPr="008909CE">
        <w:rPr>
          <w:rFonts w:cstheme="minorHAnsi"/>
          <w:color w:val="0E0E0E"/>
        </w:rPr>
        <w:br/>
        <w:t>logically arbitrary origination. That is, the mind cannot simply mind itself in</w:t>
      </w:r>
      <w:r w:rsidRPr="008909CE">
        <w:rPr>
          <w:rFonts w:cstheme="minorHAnsi"/>
          <w:color w:val="0E0E0E"/>
        </w:rPr>
        <w:br/>
        <w:t>a pure movement of justified reason, just like a state cannot found itself in a</w:t>
      </w:r>
      <w:r w:rsidRPr="008909CE">
        <w:rPr>
          <w:rFonts w:cstheme="minorHAnsi"/>
          <w:color w:val="0E0E0E"/>
        </w:rPr>
        <w:br/>
        <w:t>pure movement of already legal legislation.</w:t>
      </w:r>
    </w:p>
    <w:p w14:paraId="062C6AD6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This is what explains Plato’s paradoxical construction, which suggests a forced</w:t>
      </w:r>
      <w:r w:rsidRPr="008909CE">
        <w:rPr>
          <w:rFonts w:cstheme="minorHAnsi"/>
          <w:color w:val="0E0E0E"/>
        </w:rPr>
        <w:br/>
        <w:t>“making” or doing of the free mind. Plato is pointing us toward theory’s</w:t>
      </w:r>
      <w:r w:rsidRPr="008909CE">
        <w:rPr>
          <w:rFonts w:cstheme="minorHAnsi"/>
          <w:color w:val="0E0E0E"/>
        </w:rPr>
        <w:br/>
        <w:t>obscene, and from its own standpoint, absolutely intolerable condition of</w:t>
      </w:r>
      <w:r w:rsidRPr="008909CE">
        <w:rPr>
          <w:rFonts w:cstheme="minorHAnsi"/>
          <w:color w:val="0E0E0E"/>
        </w:rPr>
        <w:br/>
        <w:t>possibility: that pure reason and truth are founded on a situation thoroughly</w:t>
      </w:r>
      <w:r w:rsidRPr="008909CE">
        <w:rPr>
          <w:rFonts w:cstheme="minorHAnsi"/>
          <w:color w:val="0E0E0E"/>
        </w:rPr>
        <w:br/>
        <w:t>mediated by an interpersonal negotiation of desire, i.e. the free-thinking mind</w:t>
      </w:r>
      <w:r w:rsidRPr="008909CE">
        <w:rPr>
          <w:rFonts w:cstheme="minorHAnsi"/>
          <w:color w:val="0E0E0E"/>
        </w:rPr>
        <w:br/>
        <w:t>of philosophical thought is made possible by what, according to its own canons,</w:t>
      </w:r>
      <w:r w:rsidRPr="008909CE">
        <w:rPr>
          <w:rFonts w:cstheme="minorHAnsi"/>
          <w:color w:val="0E0E0E"/>
        </w:rPr>
        <w:br/>
        <w:t>is a crime: a vulgar, practical necessity laced with selfish aims and opaque</w:t>
      </w:r>
      <w:r w:rsidRPr="008909CE">
        <w:rPr>
          <w:rFonts w:cstheme="minorHAnsi"/>
          <w:color w:val="0E0E0E"/>
        </w:rPr>
        <w:br/>
        <w:t>strategies. And of course Plato’s own strategy in pointing this out to us is no</w:t>
      </w:r>
      <w:r w:rsidRPr="008909CE">
        <w:rPr>
          <w:rFonts w:cstheme="minorHAnsi"/>
          <w:color w:val="0E0E0E"/>
        </w:rPr>
        <w:br/>
        <w:t>less opaque and must be achieved only by the most oblique condensation of</w:t>
      </w:r>
      <w:r w:rsidRPr="008909CE">
        <w:rPr>
          <w:rFonts w:cstheme="minorHAnsi"/>
          <w:color w:val="0E0E0E"/>
        </w:rPr>
        <w:br/>
        <w:t xml:space="preserve">equivocal meanings. This is why it must not be objected </w:t>
      </w:r>
      <w:proofErr w:type="gramStart"/>
      <w:r w:rsidRPr="008909CE">
        <w:rPr>
          <w:rFonts w:cstheme="minorHAnsi"/>
          <w:color w:val="0E0E0E"/>
        </w:rPr>
        <w:t>against</w:t>
      </w:r>
      <w:proofErr w:type="gramEnd"/>
      <w:r w:rsidRPr="008909CE">
        <w:rPr>
          <w:rFonts w:cstheme="minorHAnsi"/>
          <w:color w:val="0E0E0E"/>
        </w:rPr>
        <w:t xml:space="preserve"> the present</w:t>
      </w:r>
      <w:r w:rsidRPr="008909CE">
        <w:rPr>
          <w:rFonts w:cstheme="minorHAnsi"/>
          <w:color w:val="0E0E0E"/>
        </w:rPr>
        <w:br/>
        <w:t>reading that I am making too much ado about such a small and insignificant</w:t>
      </w:r>
      <w:r w:rsidRPr="008909CE">
        <w:rPr>
          <w:rFonts w:cstheme="minorHAnsi"/>
          <w:color w:val="0E0E0E"/>
        </w:rPr>
        <w:br/>
        <w:t>portion of the text. If this little passage has been overlooked, it is no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>wonder. For the text to get off the ground, it is necessary that it be</w:t>
      </w:r>
      <w:r w:rsidRPr="008909CE">
        <w:rPr>
          <w:rFonts w:cstheme="minorHAnsi"/>
          <w:color w:val="0E0E0E"/>
        </w:rPr>
        <w:br/>
        <w:t>overlooked at first, only there to be reconsidered, at best, in ambiguous</w:t>
      </w:r>
      <w:r w:rsidRPr="008909CE">
        <w:rPr>
          <w:rFonts w:cstheme="minorHAnsi"/>
          <w:color w:val="0E0E0E"/>
        </w:rPr>
        <w:br/>
        <w:t>hindsight. For, what it announces, if taken too far toward the limit of the</w:t>
      </w:r>
      <w:r w:rsidRPr="008909CE">
        <w:rPr>
          <w:rFonts w:cstheme="minorHAnsi"/>
          <w:color w:val="0E0E0E"/>
        </w:rPr>
        <w:br/>
        <w:t>truth it hints at—the founding impurity of pure philosophical speculation which</w:t>
      </w:r>
      <w:r w:rsidRPr="008909CE">
        <w:rPr>
          <w:rFonts w:cstheme="minorHAnsi"/>
          <w:color w:val="0E0E0E"/>
        </w:rPr>
        <w:br/>
        <w:t>shows its essential lie—would be the text’s own invalidation.</w:t>
      </w:r>
    </w:p>
    <w:p w14:paraId="710B57B3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Thus, we can understand this initial scenario as a </w:t>
      </w:r>
      <w:proofErr w:type="spellStart"/>
      <w:r w:rsidRPr="008909CE">
        <w:rPr>
          <w:rFonts w:cstheme="minorHAnsi"/>
          <w:color w:val="0E0E0E"/>
        </w:rPr>
        <w:t>metatheoretical</w:t>
      </w:r>
      <w:proofErr w:type="spellEnd"/>
      <w:r w:rsidRPr="008909CE">
        <w:rPr>
          <w:rFonts w:cstheme="minorHAnsi"/>
          <w:color w:val="0E0E0E"/>
        </w:rPr>
        <w:t xml:space="preserve"> gloss on the</w:t>
      </w:r>
      <w:r w:rsidRPr="008909CE">
        <w:rPr>
          <w:rFonts w:cstheme="minorHAnsi"/>
          <w:color w:val="0E0E0E"/>
        </w:rPr>
        <w:br/>
        <w:t>analogy between soul and city that is quite appropriately oblique, suspicious,</w:t>
      </w:r>
      <w:r w:rsidRPr="008909CE">
        <w:rPr>
          <w:rFonts w:cstheme="minorHAnsi"/>
          <w:color w:val="0E0E0E"/>
        </w:rPr>
        <w:br/>
        <w:t>and dissimulated insofar as it cannot escape the economies of repression that</w:t>
      </w:r>
      <w:r w:rsidRPr="008909CE">
        <w:rPr>
          <w:rFonts w:cstheme="minorHAnsi"/>
          <w:color w:val="0E0E0E"/>
        </w:rPr>
        <w:br/>
        <w:t xml:space="preserve">belong </w:t>
      </w:r>
      <w:proofErr w:type="spellStart"/>
      <w:r w:rsidRPr="008909CE">
        <w:rPr>
          <w:rFonts w:cstheme="minorHAnsi"/>
          <w:color w:val="0E0E0E"/>
        </w:rPr>
        <w:t>homologously</w:t>
      </w:r>
      <w:proofErr w:type="spellEnd"/>
      <w:r w:rsidRPr="008909CE">
        <w:rPr>
          <w:rFonts w:cstheme="minorHAnsi"/>
          <w:color w:val="0E0E0E"/>
        </w:rPr>
        <w:t xml:space="preserve"> to both the theory of politics and the politics of theory.</w:t>
      </w:r>
      <w:r w:rsidRPr="008909CE">
        <w:rPr>
          <w:rFonts w:cstheme="minorHAnsi"/>
          <w:color w:val="0E0E0E"/>
        </w:rPr>
        <w:br/>
        <w:t xml:space="preserve">It is the </w:t>
      </w:r>
      <w:proofErr w:type="spellStart"/>
      <w:r w:rsidRPr="008909CE">
        <w:rPr>
          <w:rFonts w:cstheme="minorHAnsi"/>
          <w:color w:val="0E0E0E"/>
        </w:rPr>
        <w:t>metatheoretical</w:t>
      </w:r>
      <w:proofErr w:type="spellEnd"/>
      <w:r w:rsidRPr="008909CE">
        <w:rPr>
          <w:rFonts w:cstheme="minorHAnsi"/>
          <w:color w:val="0E0E0E"/>
        </w:rPr>
        <w:t xml:space="preserve"> statement of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 insofar as it comments, by</w:t>
      </w:r>
      <w:r w:rsidRPr="008909CE">
        <w:rPr>
          <w:rFonts w:cstheme="minorHAnsi"/>
          <w:color w:val="0E0E0E"/>
        </w:rPr>
        <w:br/>
        <w:t xml:space="preserve">a remarkably multi-vocal dramatic </w:t>
      </w:r>
      <w:proofErr w:type="spellStart"/>
      <w:r w:rsidRPr="008909CE">
        <w:rPr>
          <w:rFonts w:cstheme="minorHAnsi"/>
          <w:color w:val="0E0E0E"/>
        </w:rPr>
        <w:t>enaction</w:t>
      </w:r>
      <w:proofErr w:type="spellEnd"/>
      <w:r w:rsidRPr="008909CE">
        <w:rPr>
          <w:rFonts w:cstheme="minorHAnsi"/>
          <w:color w:val="0E0E0E"/>
        </w:rPr>
        <w:t xml:space="preserve">, on the </w:t>
      </w:r>
      <w:proofErr w:type="spellStart"/>
      <w:r w:rsidRPr="008909CE">
        <w:rPr>
          <w:rFonts w:cstheme="minorHAnsi"/>
          <w:color w:val="0E0E0E"/>
        </w:rPr>
        <w:t>originary</w:t>
      </w:r>
      <w:proofErr w:type="spellEnd"/>
      <w:r w:rsidRPr="008909CE">
        <w:rPr>
          <w:rFonts w:cstheme="minorHAnsi"/>
          <w:color w:val="0E0E0E"/>
        </w:rPr>
        <w:t xml:space="preserve"> and multi-</w:t>
      </w:r>
      <w:r w:rsidRPr="008909CE">
        <w:rPr>
          <w:rFonts w:cstheme="minorHAnsi"/>
          <w:color w:val="0E0E0E"/>
        </w:rPr>
        <w:br/>
        <w:t>directional violence of philosophical thought. The homology between the</w:t>
      </w:r>
      <w:r w:rsidRPr="008909CE">
        <w:rPr>
          <w:rFonts w:cstheme="minorHAnsi"/>
          <w:color w:val="0E0E0E"/>
        </w:rPr>
        <w:br/>
        <w:t>political management of psychic desire in speech (the theoretical) and socially</w:t>
      </w:r>
      <w:r w:rsidRPr="008909CE">
        <w:rPr>
          <w:rFonts w:cstheme="minorHAnsi"/>
          <w:color w:val="0E0E0E"/>
        </w:rPr>
        <w:br/>
        <w:t>conflicting desires among individuals (the profanely political) can be</w:t>
      </w:r>
      <w:r w:rsidRPr="008909CE">
        <w:rPr>
          <w:rFonts w:cstheme="minorHAnsi"/>
          <w:color w:val="0E0E0E"/>
        </w:rPr>
        <w:br/>
        <w:t>hypothesized as the justification for the analogy between the soul and the city.</w:t>
      </w:r>
      <w:r w:rsidRPr="008909CE">
        <w:rPr>
          <w:rFonts w:cstheme="minorHAnsi"/>
          <w:color w:val="0E0E0E"/>
        </w:rPr>
        <w:br/>
        <w:t>We can now more confidently build on this analogy for developing the</w:t>
      </w:r>
      <w:r w:rsidRPr="008909CE">
        <w:rPr>
          <w:rFonts w:cstheme="minorHAnsi"/>
          <w:color w:val="0E0E0E"/>
        </w:rPr>
        <w:br/>
        <w:t>implications of the homology between the politics of theory and the theory of</w:t>
      </w:r>
      <w:r w:rsidRPr="008909CE">
        <w:rPr>
          <w:rFonts w:cstheme="minorHAnsi"/>
          <w:color w:val="0E0E0E"/>
        </w:rPr>
        <w:br/>
        <w:t>politics.</w:t>
      </w:r>
    </w:p>
    <w:p w14:paraId="5B306490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E0E0E"/>
        </w:rPr>
        <w:t xml:space="preserve">III. The Structure of Theory in the </w:t>
      </w:r>
      <w:r w:rsidRPr="008909CE">
        <w:rPr>
          <w:rFonts w:cstheme="minorHAnsi"/>
          <w:b/>
          <w:i/>
          <w:color w:val="0E0E0E"/>
        </w:rPr>
        <w:t>Republic</w:t>
      </w:r>
    </w:p>
    <w:p w14:paraId="6A8ECFF0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Andrea Wilson Nightingale has shown very well that Plato draws heavily on the</w:t>
      </w:r>
      <w:r w:rsidRPr="008909CE">
        <w:rPr>
          <w:rFonts w:cstheme="minorHAnsi"/>
          <w:color w:val="0E0E0E"/>
        </w:rPr>
        <w:br/>
        <w:t xml:space="preserve">civic and religious traditions of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 in order to constitute what is, at the</w:t>
      </w:r>
      <w:r w:rsidRPr="008909CE">
        <w:rPr>
          <w:rFonts w:cstheme="minorHAnsi"/>
          <w:color w:val="0E0E0E"/>
        </w:rPr>
        <w:br/>
        <w:t xml:space="preserve">time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 is written, the new practice of philosophical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7]</w:t>
      </w:r>
      <w:r w:rsidRPr="008909CE">
        <w:rPr>
          <w:rFonts w:cstheme="minorHAnsi"/>
          <w:color w:val="0E0E0E"/>
        </w:rPr>
        <w:br/>
        <w:t xml:space="preserve">Indeed, she suggests that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>, of all dialogues, leans on traditional</w:t>
      </w:r>
      <w:r w:rsidRPr="008909CE">
        <w:rPr>
          <w:rFonts w:cstheme="minorHAnsi"/>
          <w:color w:val="0E0E0E"/>
        </w:rPr>
        <w:br/>
        <w:t xml:space="preserve">social forms of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 “especially clearly.”</w:t>
      </w:r>
      <w:r w:rsidRPr="008909CE">
        <w:rPr>
          <w:rFonts w:cstheme="minorHAnsi"/>
          <w:color w:val="115A90"/>
          <w:vertAlign w:val="superscript"/>
        </w:rPr>
        <w:t>[8]</w:t>
      </w:r>
      <w:r w:rsidRPr="008909CE">
        <w:rPr>
          <w:rFonts w:cstheme="minorHAnsi"/>
          <w:color w:val="0E0E0E"/>
        </w:rPr>
        <w:t xml:space="preserve"> She observes that Socrates and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>, in the opening scenario, are returning from a “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event,” the</w:t>
      </w:r>
      <w:r w:rsidRPr="008909CE">
        <w:rPr>
          <w:rFonts w:cstheme="minorHAnsi"/>
          <w:color w:val="0E0E0E"/>
        </w:rPr>
        <w:br/>
        <w:t xml:space="preserve">festival of </w:t>
      </w:r>
      <w:proofErr w:type="spellStart"/>
      <w:r w:rsidRPr="008909CE">
        <w:rPr>
          <w:rFonts w:cstheme="minorHAnsi"/>
          <w:color w:val="0E0E0E"/>
        </w:rPr>
        <w:t>Bendis</w:t>
      </w:r>
      <w:proofErr w:type="spellEnd"/>
      <w:r w:rsidRPr="008909CE">
        <w:rPr>
          <w:rFonts w:cstheme="minorHAnsi"/>
          <w:color w:val="0E0E0E"/>
        </w:rPr>
        <w:t xml:space="preserve">. As she emphasizes, the establishing function of this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br/>
        <w:t>event is tightly integrated into the text, particularly in its anticipation of</w:t>
      </w:r>
      <w:r w:rsidRPr="008909CE">
        <w:rPr>
          <w:rFonts w:cstheme="minorHAnsi"/>
          <w:color w:val="0E0E0E"/>
        </w:rPr>
        <w:br/>
        <w:t xml:space="preserve">the metaphysical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 developed in books V- VIII.</w:t>
      </w:r>
    </w:p>
    <w:p w14:paraId="03CC0C0C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As a result of this debt to traditional forms of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, in Plato’s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br/>
        <w:t>one can plot quite rigorously what I will call a “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structure.” In the</w:t>
      </w:r>
      <w:r w:rsidRPr="008909CE">
        <w:rPr>
          <w:rFonts w:cstheme="minorHAnsi"/>
          <w:color w:val="0E0E0E"/>
        </w:rPr>
        <w:br/>
        <w:t xml:space="preserve">parallels between traditional forms of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 and Plato’s philosophical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>, we have the material to sketch this structure and, particularly by</w:t>
      </w:r>
      <w:r w:rsidRPr="008909CE">
        <w:rPr>
          <w:rFonts w:cstheme="minorHAnsi"/>
          <w:color w:val="0E0E0E"/>
        </w:rPr>
        <w:br/>
        <w:t>thinking more seriously about desire, put forward some quite significant</w:t>
      </w:r>
      <w:r w:rsidRPr="008909CE">
        <w:rPr>
          <w:rFonts w:cstheme="minorHAnsi"/>
          <w:color w:val="0E0E0E"/>
        </w:rPr>
        <w:br/>
        <w:t xml:space="preserve">conclusions. To anticipate, this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structure consists in three elements:</w:t>
      </w:r>
      <w:r w:rsidRPr="008909CE">
        <w:rPr>
          <w:rFonts w:cstheme="minorHAnsi"/>
          <w:color w:val="0E0E0E"/>
        </w:rPr>
        <w:br/>
        <w:t xml:space="preserve">1.) </w:t>
      </w:r>
      <w:proofErr w:type="gramStart"/>
      <w:r w:rsidRPr="008909CE">
        <w:rPr>
          <w:rFonts w:cstheme="minorHAnsi"/>
          <w:color w:val="0E0E0E"/>
        </w:rPr>
        <w:t>the</w:t>
      </w:r>
      <w:proofErr w:type="gramEnd"/>
      <w:r w:rsidRPr="008909CE">
        <w:rPr>
          <w:rFonts w:cstheme="minorHAnsi"/>
          <w:color w:val="0E0E0E"/>
        </w:rPr>
        <w:t xml:space="preserve"> desire for a particular kind of knowledge, which leads to 2.) </w:t>
      </w:r>
      <w:proofErr w:type="gramStart"/>
      <w:r w:rsidRPr="008909CE">
        <w:rPr>
          <w:rFonts w:cstheme="minorHAnsi"/>
          <w:color w:val="0E0E0E"/>
        </w:rPr>
        <w:t>a</w:t>
      </w:r>
      <w:proofErr w:type="gramEnd"/>
      <w:r w:rsidRPr="008909CE">
        <w:rPr>
          <w:rFonts w:cstheme="minorHAnsi"/>
          <w:color w:val="0E0E0E"/>
        </w:rPr>
        <w:br/>
        <w:t xml:space="preserve">confrontation with the object of that knowledge, and 3.) </w:t>
      </w:r>
      <w:proofErr w:type="gramStart"/>
      <w:r w:rsidRPr="008909CE">
        <w:rPr>
          <w:rFonts w:cstheme="minorHAnsi"/>
          <w:color w:val="0E0E0E"/>
        </w:rPr>
        <w:t>the</w:t>
      </w:r>
      <w:proofErr w:type="gramEnd"/>
      <w:r w:rsidRPr="008909CE">
        <w:rPr>
          <w:rFonts w:cstheme="minorHAnsi"/>
          <w:color w:val="0E0E0E"/>
        </w:rPr>
        <w:t xml:space="preserve"> problem of bringing</w:t>
      </w:r>
      <w:r w:rsidRPr="008909CE">
        <w:rPr>
          <w:rFonts w:cstheme="minorHAnsi"/>
          <w:color w:val="0E0E0E"/>
        </w:rPr>
        <w:br/>
        <w:t>that knowledge back in the form a “return account.” This much is already clear</w:t>
      </w:r>
      <w:r w:rsidRPr="008909CE">
        <w:rPr>
          <w:rFonts w:cstheme="minorHAnsi"/>
          <w:color w:val="0E0E0E"/>
        </w:rPr>
        <w:br/>
        <w:t>in accounts such as the one provided by Nightingale, but a few new points will</w:t>
      </w:r>
      <w:r w:rsidRPr="008909CE">
        <w:rPr>
          <w:rFonts w:cstheme="minorHAnsi"/>
          <w:color w:val="0E0E0E"/>
        </w:rPr>
        <w:br/>
        <w:t xml:space="preserve">have to be brought into focus. Namely and in short,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flight, although</w:t>
      </w:r>
      <w:r w:rsidRPr="008909CE">
        <w:rPr>
          <w:rFonts w:cstheme="minorHAnsi"/>
          <w:color w:val="0E0E0E"/>
        </w:rPr>
        <w:br/>
        <w:t>it seeks knowledge or truth, takes off and lands on decidedly politicized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>runways. The point of departure is invariably a function of competing desires,</w:t>
      </w:r>
      <w:r w:rsidRPr="008909CE">
        <w:rPr>
          <w:rFonts w:cstheme="minorHAnsi"/>
          <w:color w:val="0E0E0E"/>
        </w:rPr>
        <w:br/>
        <w:t>and the return account is always compromised by the political reality of the</w:t>
      </w:r>
      <w:r w:rsidRPr="008909CE">
        <w:rPr>
          <w:rFonts w:cstheme="minorHAnsi"/>
          <w:color w:val="0E0E0E"/>
        </w:rPr>
        <w:br/>
        <w:t>desires into which it must integrate itself. Furthermore, even in his</w:t>
      </w:r>
      <w:r w:rsidRPr="008909CE">
        <w:rPr>
          <w:rFonts w:cstheme="minorHAnsi"/>
          <w:color w:val="0E0E0E"/>
        </w:rPr>
        <w:br/>
        <w:t xml:space="preserve">confrontation with the object of his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desire, it can be shown that the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 always comes up short or just misses his object. Finally and perhaps</w:t>
      </w:r>
      <w:r w:rsidRPr="008909CE">
        <w:rPr>
          <w:rFonts w:cstheme="minorHAnsi"/>
          <w:color w:val="0E0E0E"/>
        </w:rPr>
        <w:br/>
        <w:t>most interestingly, we will have to note what is retained as the signifier of</w:t>
      </w:r>
      <w:r w:rsidRPr="008909CE">
        <w:rPr>
          <w:rFonts w:cstheme="minorHAnsi"/>
          <w:color w:val="0E0E0E"/>
        </w:rPr>
        <w:br/>
        <w:t>this lost object.</w:t>
      </w:r>
    </w:p>
    <w:p w14:paraId="45F6E460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00000"/>
        </w:rPr>
        <w:t xml:space="preserve">Religious and Diplomatic </w:t>
      </w:r>
      <w:proofErr w:type="spellStart"/>
      <w:r w:rsidRPr="008909CE">
        <w:rPr>
          <w:rFonts w:cstheme="minorHAnsi"/>
          <w:b/>
          <w:color w:val="000000"/>
        </w:rPr>
        <w:t>Theoria</w:t>
      </w:r>
      <w:proofErr w:type="spellEnd"/>
    </w:p>
    <w:p w14:paraId="2BA423AC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In the case of religious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, the </w:t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 is most often on an oracular</w:t>
      </w:r>
      <w:r w:rsidRPr="008909CE">
        <w:rPr>
          <w:rFonts w:cstheme="minorHAnsi"/>
          <w:color w:val="0E0E0E"/>
        </w:rPr>
        <w:br/>
        <w:t>mission desiring, and himself a function of others’ desires for, divine</w:t>
      </w:r>
      <w:r w:rsidRPr="008909CE">
        <w:rPr>
          <w:rFonts w:cstheme="minorHAnsi"/>
          <w:color w:val="0E0E0E"/>
        </w:rPr>
        <w:br/>
        <w:t xml:space="preserve">knowledge. The </w:t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 is sent by a city to consult an oracle, perform the</w:t>
      </w:r>
      <w:r w:rsidRPr="008909CE">
        <w:rPr>
          <w:rFonts w:cstheme="minorHAnsi"/>
          <w:color w:val="0E0E0E"/>
        </w:rPr>
        <w:br/>
        <w:t xml:space="preserve">relevant rituals, have the </w:t>
      </w:r>
      <w:proofErr w:type="spellStart"/>
      <w:r w:rsidRPr="008909CE">
        <w:rPr>
          <w:rFonts w:cstheme="minorHAnsi"/>
          <w:color w:val="0E0E0E"/>
        </w:rPr>
        <w:t>consultation</w:t>
      </w:r>
      <w:proofErr w:type="gramStart"/>
      <w:r w:rsidRPr="008909CE">
        <w:rPr>
          <w:rFonts w:cstheme="minorHAnsi"/>
          <w:color w:val="0E0E0E"/>
        </w:rPr>
        <w:t>,and</w:t>
      </w:r>
      <w:proofErr w:type="spellEnd"/>
      <w:proofErr w:type="gramEnd"/>
      <w:r w:rsidRPr="008909CE">
        <w:rPr>
          <w:rFonts w:cstheme="minorHAnsi"/>
          <w:color w:val="0E0E0E"/>
        </w:rPr>
        <w:t xml:space="preserve"> return home to provide an account of</w:t>
      </w:r>
      <w:r w:rsidRPr="008909CE">
        <w:rPr>
          <w:rFonts w:cstheme="minorHAnsi"/>
          <w:color w:val="0E0E0E"/>
        </w:rPr>
        <w:br/>
        <w:t xml:space="preserve">what was said by the oracle. Almost needless to say, the </w:t>
      </w:r>
      <w:proofErr w:type="spellStart"/>
      <w:r w:rsidRPr="008909CE">
        <w:rPr>
          <w:rFonts w:cstheme="minorHAnsi"/>
          <w:color w:val="0E0E0E"/>
        </w:rPr>
        <w:t>theoroi</w:t>
      </w:r>
      <w:proofErr w:type="spellEnd"/>
      <w:r w:rsidRPr="008909CE">
        <w:rPr>
          <w:rFonts w:cstheme="minorHAnsi"/>
          <w:color w:val="0E0E0E"/>
        </w:rPr>
        <w:t xml:space="preserve"> sent to oracles</w:t>
      </w:r>
      <w:r w:rsidRPr="008909CE">
        <w:rPr>
          <w:rFonts w:cstheme="minorHAnsi"/>
          <w:color w:val="0E0E0E"/>
        </w:rPr>
        <w:br/>
        <w:t>were mostly from the aristocratic classes. More interestingly, the issue of</w:t>
      </w:r>
      <w:r w:rsidRPr="008909CE">
        <w:rPr>
          <w:rFonts w:cstheme="minorHAnsi"/>
          <w:color w:val="0E0E0E"/>
        </w:rPr>
        <w:br/>
        <w:t xml:space="preserve">funding such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ventures were explicitly political. If not to an oracle, a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 might be sent to a religious festival for the same purpose, and with the</w:t>
      </w:r>
      <w:r w:rsidRPr="008909CE">
        <w:rPr>
          <w:rFonts w:cstheme="minorHAnsi"/>
          <w:color w:val="0E0E0E"/>
        </w:rPr>
        <w:br/>
        <w:t xml:space="preserve">same expectations. As Nightingale notes, the latter form of religious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br/>
        <w:t xml:space="preserve">was as political as it was religious, insofar as the </w:t>
      </w:r>
      <w:proofErr w:type="spellStart"/>
      <w:r w:rsidRPr="008909CE">
        <w:rPr>
          <w:rFonts w:cstheme="minorHAnsi"/>
          <w:color w:val="0E0E0E"/>
        </w:rPr>
        <w:t>theoroi</w:t>
      </w:r>
      <w:proofErr w:type="spellEnd"/>
      <w:r w:rsidRPr="008909CE">
        <w:rPr>
          <w:rFonts w:cstheme="minorHAnsi"/>
          <w:color w:val="0E0E0E"/>
        </w:rPr>
        <w:t xml:space="preserve"> were most often</w:t>
      </w:r>
      <w:r w:rsidRPr="008909CE">
        <w:rPr>
          <w:rFonts w:cstheme="minorHAnsi"/>
          <w:color w:val="0E0E0E"/>
        </w:rPr>
        <w:br/>
        <w:t>aristocrats sent as representatives of their city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9]</w:t>
      </w:r>
      <w:r w:rsidRPr="008909CE">
        <w:rPr>
          <w:rFonts w:cstheme="minorHAnsi"/>
          <w:color w:val="0E0E0E"/>
        </w:rPr>
        <w:t xml:space="preserve"> In this variation, we are</w:t>
      </w:r>
      <w:r w:rsidRPr="008909CE">
        <w:rPr>
          <w:rFonts w:cstheme="minorHAnsi"/>
          <w:color w:val="0E0E0E"/>
        </w:rPr>
        <w:br/>
        <w:t>dealing with what is basically a diplomatic mission. As we will see, there is</w:t>
      </w:r>
      <w:r w:rsidRPr="008909CE">
        <w:rPr>
          <w:rFonts w:cstheme="minorHAnsi"/>
          <w:color w:val="0E0E0E"/>
        </w:rPr>
        <w:br/>
        <w:t xml:space="preserve">another political dimension to this form of </w:t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 in that the content of the</w:t>
      </w:r>
      <w:r w:rsidRPr="008909CE">
        <w:rPr>
          <w:rFonts w:cstheme="minorHAnsi"/>
          <w:color w:val="0E0E0E"/>
        </w:rPr>
        <w:br/>
        <w:t>return account would by definition be a comparative political assessment of</w:t>
      </w:r>
      <w:r w:rsidRPr="008909CE">
        <w:rPr>
          <w:rFonts w:cstheme="minorHAnsi"/>
          <w:color w:val="0E0E0E"/>
        </w:rPr>
        <w:br/>
        <w:t xml:space="preserve">one’s home city, </w:t>
      </w:r>
      <w:proofErr w:type="spellStart"/>
      <w:r w:rsidRPr="008909CE">
        <w:rPr>
          <w:rFonts w:cstheme="minorHAnsi"/>
          <w:color w:val="0E0E0E"/>
        </w:rPr>
        <w:t>favorable</w:t>
      </w:r>
      <w:proofErr w:type="spellEnd"/>
      <w:r w:rsidRPr="008909CE">
        <w:rPr>
          <w:rFonts w:cstheme="minorHAnsi"/>
          <w:color w:val="0E0E0E"/>
        </w:rPr>
        <w:t xml:space="preserve"> or </w:t>
      </w:r>
      <w:proofErr w:type="spellStart"/>
      <w:r w:rsidRPr="008909CE">
        <w:rPr>
          <w:rFonts w:cstheme="minorHAnsi"/>
          <w:color w:val="0E0E0E"/>
        </w:rPr>
        <w:t>unfavorable</w:t>
      </w:r>
      <w:proofErr w:type="spellEnd"/>
      <w:r w:rsidRPr="008909CE">
        <w:rPr>
          <w:rFonts w:cstheme="minorHAnsi"/>
          <w:color w:val="0E0E0E"/>
        </w:rPr>
        <w:t>.</w:t>
      </w:r>
    </w:p>
    <w:p w14:paraId="52F94D6F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Even apart from an implicit political critique implied in a comparative view,</w:t>
      </w:r>
      <w:r w:rsidRPr="008909CE">
        <w:rPr>
          <w:rFonts w:cstheme="minorHAnsi"/>
          <w:color w:val="0E0E0E"/>
        </w:rPr>
        <w:br/>
        <w:t>messages right from the mouth of an oracle could be a significant political</w:t>
      </w:r>
      <w:r w:rsidRPr="008909CE">
        <w:rPr>
          <w:rFonts w:cstheme="minorHAnsi"/>
          <w:color w:val="0E0E0E"/>
        </w:rPr>
        <w:br/>
        <w:t xml:space="preserve">liability for the </w:t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, as in Oedipus </w:t>
      </w:r>
      <w:proofErr w:type="spellStart"/>
      <w:r w:rsidRPr="008909CE">
        <w:rPr>
          <w:rFonts w:cstheme="minorHAnsi"/>
          <w:color w:val="0E0E0E"/>
        </w:rPr>
        <w:t>Tyrannus</w:t>
      </w:r>
      <w:proofErr w:type="spellEnd"/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10]</w:t>
      </w:r>
      <w:r w:rsidRPr="008909CE">
        <w:rPr>
          <w:rFonts w:cstheme="minorHAnsi"/>
          <w:color w:val="0E0E0E"/>
        </w:rPr>
        <w:t xml:space="preserve"> Part of the expectation</w:t>
      </w:r>
      <w:r w:rsidRPr="008909CE">
        <w:rPr>
          <w:rFonts w:cstheme="minorHAnsi"/>
          <w:color w:val="0E0E0E"/>
        </w:rPr>
        <w:br/>
        <w:t>for oracular missions was a scrupulous emphasis on the faithfulness of the</w:t>
      </w:r>
      <w:r w:rsidRPr="008909CE">
        <w:rPr>
          <w:rFonts w:cstheme="minorHAnsi"/>
          <w:color w:val="0E0E0E"/>
        </w:rPr>
        <w:br/>
        <w:t>return account, an insistence that one not “add anything,” nor “take anything</w:t>
      </w:r>
      <w:r w:rsidRPr="008909CE">
        <w:rPr>
          <w:rFonts w:cstheme="minorHAnsi"/>
          <w:color w:val="0E0E0E"/>
        </w:rPr>
        <w:br/>
        <w:t>away,” from the “sacred pronouncement.”</w:t>
      </w:r>
      <w:r w:rsidRPr="008909CE">
        <w:rPr>
          <w:rFonts w:cstheme="minorHAnsi"/>
          <w:color w:val="115A90"/>
          <w:vertAlign w:val="superscript"/>
        </w:rPr>
        <w:t>[11]</w:t>
      </w:r>
      <w:r w:rsidRPr="008909CE">
        <w:rPr>
          <w:rFonts w:cstheme="minorHAnsi"/>
          <w:color w:val="0E0E0E"/>
        </w:rPr>
        <w:t xml:space="preserve"> However, there are several</w:t>
      </w:r>
      <w:r w:rsidRPr="008909CE">
        <w:rPr>
          <w:rFonts w:cstheme="minorHAnsi"/>
          <w:color w:val="0E0E0E"/>
        </w:rPr>
        <w:br/>
        <w:t>indications that this emphasis only testifies to the marked impossibility of</w:t>
      </w:r>
      <w:r w:rsidRPr="008909CE">
        <w:rPr>
          <w:rFonts w:cstheme="minorHAnsi"/>
          <w:color w:val="0E0E0E"/>
        </w:rPr>
        <w:br/>
        <w:t>such a pure account. In fact, it is much like the dialectical paradox of the</w:t>
      </w:r>
      <w:r w:rsidRPr="008909CE">
        <w:rPr>
          <w:rFonts w:cstheme="minorHAnsi"/>
          <w:color w:val="0E0E0E"/>
        </w:rPr>
        <w:br/>
        <w:t>rule and its transgression: the prohibition does not testify to the abhorrence</w:t>
      </w:r>
      <w:r w:rsidRPr="008909CE">
        <w:rPr>
          <w:rFonts w:cstheme="minorHAnsi"/>
          <w:color w:val="0E0E0E"/>
        </w:rPr>
        <w:br/>
        <w:t>of a certain action, but an intimate sense of desire for its execution.</w:t>
      </w:r>
    </w:p>
    <w:p w14:paraId="411C6DE5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First, that the whole point of visiting an oracle is to bear witness to</w:t>
      </w:r>
      <w:r w:rsidRPr="008909CE">
        <w:rPr>
          <w:rFonts w:cstheme="minorHAnsi"/>
          <w:color w:val="0E0E0E"/>
        </w:rPr>
        <w:br/>
        <w:t>something with one’s own eyes as opposed to just hearing an account</w:t>
      </w:r>
      <w:proofErr w:type="gramStart"/>
      <w:r w:rsidRPr="008909CE">
        <w:rPr>
          <w:rFonts w:cstheme="minorHAnsi"/>
          <w:color w:val="0E0E0E"/>
        </w:rPr>
        <w:t>,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12]</w:t>
      </w:r>
      <w:r w:rsidRPr="008909CE">
        <w:rPr>
          <w:rFonts w:cstheme="minorHAnsi"/>
          <w:color w:val="0E0E0E"/>
        </w:rPr>
        <w:br/>
        <w:t>already indicates an inherent inadequacy, an invariable gap in the completeness</w:t>
      </w:r>
      <w:r w:rsidRPr="008909CE">
        <w:rPr>
          <w:rFonts w:cstheme="minorHAnsi"/>
          <w:color w:val="0E0E0E"/>
        </w:rPr>
        <w:br/>
        <w:t>of the most articulate return account. Secondly, oracular truth was never</w:t>
      </w:r>
      <w:r w:rsidRPr="008909CE">
        <w:rPr>
          <w:rFonts w:cstheme="minorHAnsi"/>
          <w:color w:val="0E0E0E"/>
        </w:rPr>
        <w:br/>
        <w:t>something to be recorded and transmitted, but it rather consisted in a</w:t>
      </w:r>
      <w:r w:rsidRPr="008909CE">
        <w:rPr>
          <w:rFonts w:cstheme="minorHAnsi"/>
          <w:color w:val="0E0E0E"/>
        </w:rPr>
        <w:br/>
        <w:t xml:space="preserve">ritualistic practice, what </w:t>
      </w:r>
      <w:proofErr w:type="spellStart"/>
      <w:r w:rsidRPr="008909CE">
        <w:rPr>
          <w:rFonts w:cstheme="minorHAnsi"/>
          <w:color w:val="0E0E0E"/>
        </w:rPr>
        <w:t>Elsner</w:t>
      </w:r>
      <w:proofErr w:type="spellEnd"/>
      <w:r w:rsidRPr="008909CE">
        <w:rPr>
          <w:rFonts w:cstheme="minorHAnsi"/>
          <w:color w:val="0E0E0E"/>
        </w:rPr>
        <w:t xml:space="preserve"> calls “ritual-</w:t>
      </w:r>
      <w:proofErr w:type="spellStart"/>
      <w:r w:rsidRPr="008909CE">
        <w:rPr>
          <w:rFonts w:cstheme="minorHAnsi"/>
          <w:color w:val="0E0E0E"/>
        </w:rPr>
        <w:t>centered</w:t>
      </w:r>
      <w:proofErr w:type="spellEnd"/>
      <w:r w:rsidRPr="008909CE">
        <w:rPr>
          <w:rFonts w:cstheme="minorHAnsi"/>
          <w:color w:val="0E0E0E"/>
        </w:rPr>
        <w:t xml:space="preserve"> </w:t>
      </w:r>
      <w:proofErr w:type="spellStart"/>
      <w:r w:rsidRPr="008909CE">
        <w:rPr>
          <w:rFonts w:cstheme="minorHAnsi"/>
          <w:color w:val="0E0E0E"/>
        </w:rPr>
        <w:t>visuality</w:t>
      </w:r>
      <w:proofErr w:type="spellEnd"/>
      <w:r w:rsidRPr="008909CE">
        <w:rPr>
          <w:rFonts w:cstheme="minorHAnsi"/>
          <w:color w:val="0E0E0E"/>
        </w:rPr>
        <w:t>.”</w:t>
      </w:r>
      <w:r w:rsidRPr="008909CE">
        <w:rPr>
          <w:rFonts w:cstheme="minorHAnsi"/>
          <w:color w:val="115A90"/>
          <w:vertAlign w:val="superscript"/>
        </w:rPr>
        <w:t>[13]</w:t>
      </w:r>
      <w:r w:rsidRPr="008909CE">
        <w:rPr>
          <w:rFonts w:cstheme="minorHAnsi"/>
          <w:color w:val="0E0E0E"/>
        </w:rPr>
        <w:t xml:space="preserve"> This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visuality</w:t>
      </w:r>
      <w:proofErr w:type="spellEnd"/>
      <w:r w:rsidRPr="008909CE">
        <w:rPr>
          <w:rFonts w:cstheme="minorHAnsi"/>
          <w:color w:val="0E0E0E"/>
        </w:rPr>
        <w:t xml:space="preserve"> supported by practical, ceremonial supports, keeps the </w:t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 from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>“interpreting images through the rules and desires of everyday life. It</w:t>
      </w:r>
      <w:r w:rsidRPr="008909CE">
        <w:rPr>
          <w:rFonts w:cstheme="minorHAnsi"/>
          <w:color w:val="0E0E0E"/>
        </w:rPr>
        <w:br/>
        <w:t>constructs a ritual barrier to the identification and objectifications of the</w:t>
      </w:r>
      <w:r w:rsidRPr="008909CE">
        <w:rPr>
          <w:rFonts w:cstheme="minorHAnsi"/>
          <w:color w:val="0E0E0E"/>
        </w:rPr>
        <w:br/>
        <w:t>screen of [social] discourse and posits a sacred possibility for vision.”</w:t>
      </w:r>
      <w:r w:rsidRPr="008909CE">
        <w:rPr>
          <w:rFonts w:cstheme="minorHAnsi"/>
          <w:color w:val="115A90"/>
          <w:vertAlign w:val="superscript"/>
        </w:rPr>
        <w:t>[14]</w:t>
      </w:r>
      <w:r w:rsidRPr="008909CE">
        <w:rPr>
          <w:rFonts w:cstheme="minorHAnsi"/>
          <w:color w:val="0E0E0E"/>
        </w:rPr>
        <w:br/>
        <w:t>In this way, too, the divine vision is from the start not susceptible to a</w:t>
      </w:r>
      <w:r w:rsidRPr="008909CE">
        <w:rPr>
          <w:rFonts w:cstheme="minorHAnsi"/>
          <w:color w:val="0E0E0E"/>
        </w:rPr>
        <w:br/>
        <w:t>faithful return account, insofar as the practical ritual conditions cannot be</w:t>
      </w:r>
      <w:r w:rsidRPr="008909CE">
        <w:rPr>
          <w:rFonts w:cstheme="minorHAnsi"/>
          <w:color w:val="0E0E0E"/>
        </w:rPr>
        <w:br/>
        <w:t>simply replicated at home in a do-it-yourself manner. Finally, although</w:t>
      </w:r>
      <w:r w:rsidRPr="008909CE">
        <w:rPr>
          <w:rFonts w:cstheme="minorHAnsi"/>
          <w:color w:val="0E0E0E"/>
        </w:rPr>
        <w:br/>
        <w:t>Nightingale cites the Ion for its rendering of what a return account looks like,</w:t>
      </w:r>
      <w:r w:rsidRPr="008909CE">
        <w:rPr>
          <w:rFonts w:cstheme="minorHAnsi"/>
          <w:color w:val="0E0E0E"/>
        </w:rPr>
        <w:br/>
        <w:t>she does not notice the irony: in the excessively “vivid detail” of the chorus’s</w:t>
      </w:r>
      <w:r w:rsidRPr="008909CE">
        <w:rPr>
          <w:rFonts w:cstheme="minorHAnsi"/>
          <w:color w:val="0E0E0E"/>
        </w:rPr>
        <w:br/>
        <w:t>description of the Oracle at Delphi, and also in the chorus’s comparison of the</w:t>
      </w:r>
      <w:r w:rsidRPr="008909CE">
        <w:rPr>
          <w:rFonts w:cstheme="minorHAnsi"/>
          <w:color w:val="0E0E0E"/>
        </w:rPr>
        <w:br/>
        <w:t>Delphic sculptures to the ones with which they are familiar from home, can we</w:t>
      </w:r>
      <w:r w:rsidRPr="008909CE">
        <w:rPr>
          <w:rFonts w:cstheme="minorHAnsi"/>
          <w:color w:val="0E0E0E"/>
        </w:rPr>
        <w:br/>
        <w:t>not see a note of mockery at the expectation, proffered by the likes of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Theognis</w:t>
      </w:r>
      <w:proofErr w:type="spellEnd"/>
      <w:r w:rsidRPr="008909CE">
        <w:rPr>
          <w:rFonts w:cstheme="minorHAnsi"/>
          <w:color w:val="0E0E0E"/>
        </w:rPr>
        <w:t>, of an absolute fidelity in the return account?</w:t>
      </w:r>
    </w:p>
    <w:p w14:paraId="7AB0CA79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00000"/>
        </w:rPr>
        <w:t xml:space="preserve">Personal </w:t>
      </w:r>
      <w:proofErr w:type="spellStart"/>
      <w:r w:rsidRPr="008909CE">
        <w:rPr>
          <w:rFonts w:cstheme="minorHAnsi"/>
          <w:b/>
          <w:color w:val="000000"/>
        </w:rPr>
        <w:t>Theoria</w:t>
      </w:r>
      <w:proofErr w:type="spellEnd"/>
    </w:p>
    <w:p w14:paraId="6B546D74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In the case of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 as a search for wisdom, the </w:t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 undertakes the work</w:t>
      </w:r>
      <w:r w:rsidRPr="008909CE">
        <w:rPr>
          <w:rFonts w:cstheme="minorHAnsi"/>
          <w:color w:val="0E0E0E"/>
        </w:rPr>
        <w:br/>
        <w:t>of personal cultivation to obtain a personal kind of knowledge or wisdom. The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 would journey abroad simply for the sake of learning. Through Herodotus,</w:t>
      </w:r>
      <w:r w:rsidRPr="008909CE">
        <w:rPr>
          <w:rFonts w:cstheme="minorHAnsi"/>
          <w:color w:val="0E0E0E"/>
        </w:rPr>
        <w:br/>
        <w:t xml:space="preserve">Nightingale highlights </w:t>
      </w:r>
      <w:proofErr w:type="spellStart"/>
      <w:r w:rsidRPr="008909CE">
        <w:rPr>
          <w:rFonts w:cstheme="minorHAnsi"/>
          <w:color w:val="0E0E0E"/>
        </w:rPr>
        <w:t>Solon</w:t>
      </w:r>
      <w:proofErr w:type="spellEnd"/>
      <w:r w:rsidRPr="008909CE">
        <w:rPr>
          <w:rFonts w:cstheme="minorHAnsi"/>
          <w:color w:val="0E0E0E"/>
        </w:rPr>
        <w:t xml:space="preserve">, who privately </w:t>
      </w:r>
      <w:proofErr w:type="spellStart"/>
      <w:r w:rsidRPr="008909CE">
        <w:rPr>
          <w:rFonts w:cstheme="minorHAnsi"/>
          <w:color w:val="0E0E0E"/>
        </w:rPr>
        <w:t>traveled</w:t>
      </w:r>
      <w:proofErr w:type="spellEnd"/>
      <w:r w:rsidRPr="008909CE">
        <w:rPr>
          <w:rFonts w:cstheme="minorHAnsi"/>
          <w:color w:val="0E0E0E"/>
        </w:rPr>
        <w:t xml:space="preserve"> abroad for ten years,</w:t>
      </w:r>
      <w:r w:rsidRPr="008909CE">
        <w:rPr>
          <w:rFonts w:cstheme="minorHAnsi"/>
          <w:color w:val="0E0E0E"/>
        </w:rPr>
        <w:br/>
        <w:t>“wandering” in the name of “intellectual cultivation.”</w:t>
      </w:r>
      <w:r w:rsidRPr="008909CE">
        <w:rPr>
          <w:rFonts w:cstheme="minorHAnsi"/>
          <w:color w:val="115A90"/>
          <w:vertAlign w:val="superscript"/>
        </w:rPr>
        <w:t>[15]</w:t>
      </w:r>
      <w:r w:rsidRPr="008909CE">
        <w:rPr>
          <w:rFonts w:cstheme="minorHAnsi"/>
          <w:color w:val="0E0E0E"/>
        </w:rPr>
        <w:t xml:space="preserve"> Instances of</w:t>
      </w:r>
      <w:r w:rsidRPr="008909CE">
        <w:rPr>
          <w:rFonts w:cstheme="minorHAnsi"/>
          <w:color w:val="0E0E0E"/>
        </w:rPr>
        <w:br/>
        <w:t>personal self- cultivation with political sponsorship, it appears, are not</w:t>
      </w:r>
      <w:r w:rsidRPr="008909CE">
        <w:rPr>
          <w:rFonts w:cstheme="minorHAnsi"/>
          <w:color w:val="0E0E0E"/>
        </w:rPr>
        <w:br/>
        <w:t>necessarily without religious and diplomatic dimensions.</w:t>
      </w:r>
    </w:p>
    <w:p w14:paraId="20F7F1C1" w14:textId="77777777" w:rsidR="003B3B83" w:rsidRPr="008909CE" w:rsidRDefault="008909CE">
      <w:pPr>
        <w:spacing w:after="480"/>
        <w:jc w:val="both"/>
        <w:rPr>
          <w:rFonts w:cstheme="minorHAnsi"/>
        </w:rPr>
      </w:pPr>
      <w:proofErr w:type="spellStart"/>
      <w:r w:rsidRPr="008909CE">
        <w:rPr>
          <w:rFonts w:cstheme="minorHAnsi"/>
          <w:color w:val="0E0E0E"/>
        </w:rPr>
        <w:t>Anarcharsis</w:t>
      </w:r>
      <w:proofErr w:type="spellEnd"/>
      <w:r w:rsidRPr="008909CE">
        <w:rPr>
          <w:rFonts w:cstheme="minorHAnsi"/>
          <w:color w:val="0E0E0E"/>
        </w:rPr>
        <w:t>, interestingly, was sent to Greece by the king of Scythia and after</w:t>
      </w:r>
      <w:r w:rsidRPr="008909CE">
        <w:rPr>
          <w:rFonts w:cstheme="minorHAnsi"/>
          <w:color w:val="0E0E0E"/>
        </w:rPr>
        <w:br/>
        <w:t xml:space="preserve">studying Greek religious </w:t>
      </w:r>
      <w:proofErr w:type="gramStart"/>
      <w:r w:rsidRPr="008909CE">
        <w:rPr>
          <w:rFonts w:cstheme="minorHAnsi"/>
          <w:color w:val="0E0E0E"/>
        </w:rPr>
        <w:t>practices,</w:t>
      </w:r>
      <w:proofErr w:type="gramEnd"/>
      <w:r w:rsidRPr="008909CE">
        <w:rPr>
          <w:rFonts w:cstheme="minorHAnsi"/>
          <w:color w:val="0E0E0E"/>
        </w:rPr>
        <w:t xml:space="preserve"> he attempted to introduce some of the Greek</w:t>
      </w:r>
      <w:r w:rsidRPr="008909CE">
        <w:rPr>
          <w:rFonts w:cstheme="minorHAnsi"/>
          <w:color w:val="0E0E0E"/>
        </w:rPr>
        <w:br/>
        <w:t>religious practices into Scythian religious culture. The king of Scythia then</w:t>
      </w:r>
      <w:r w:rsidRPr="008909CE">
        <w:rPr>
          <w:rFonts w:cstheme="minorHAnsi"/>
          <w:color w:val="0E0E0E"/>
        </w:rPr>
        <w:br/>
        <w:t>shot and killed him with an arrow for this attempted importation of foreign</w:t>
      </w:r>
      <w:r w:rsidRPr="008909CE">
        <w:rPr>
          <w:rFonts w:cstheme="minorHAnsi"/>
          <w:color w:val="0E0E0E"/>
        </w:rPr>
        <w:br/>
        <w:t xml:space="preserve">ways, and the Scythian people then disclaimed all knowledge of </w:t>
      </w:r>
      <w:proofErr w:type="spellStart"/>
      <w:r w:rsidRPr="008909CE">
        <w:rPr>
          <w:rFonts w:cstheme="minorHAnsi"/>
          <w:color w:val="0E0E0E"/>
        </w:rPr>
        <w:t>Anacharsis</w:t>
      </w:r>
      <w:proofErr w:type="spellEnd"/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16]</w:t>
      </w:r>
    </w:p>
    <w:p w14:paraId="63024144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The life of Socrates also followed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trajectory as an instance of</w:t>
      </w:r>
      <w:r w:rsidRPr="008909CE">
        <w:rPr>
          <w:rFonts w:cstheme="minorHAnsi"/>
          <w:color w:val="0E0E0E"/>
        </w:rPr>
        <w:br/>
        <w:t xml:space="preserve">personal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, distinct from the discipline of </w:t>
      </w:r>
      <w:proofErr w:type="gramStart"/>
      <w:r w:rsidRPr="008909CE">
        <w:rPr>
          <w:rFonts w:cstheme="minorHAnsi"/>
          <w:color w:val="0E0E0E"/>
        </w:rPr>
        <w:t>philosophy as Plato would</w:t>
      </w:r>
      <w:r w:rsidRPr="008909CE">
        <w:rPr>
          <w:rFonts w:cstheme="minorHAnsi"/>
          <w:color w:val="0E0E0E"/>
        </w:rPr>
        <w:br/>
        <w:t>later</w:t>
      </w:r>
      <w:proofErr w:type="gramEnd"/>
      <w:r w:rsidRPr="008909CE">
        <w:rPr>
          <w:rFonts w:cstheme="minorHAnsi"/>
          <w:color w:val="0E0E0E"/>
        </w:rPr>
        <w:t xml:space="preserve"> conceive it. Socratic </w:t>
      </w:r>
      <w:proofErr w:type="spellStart"/>
      <w:r w:rsidRPr="008909CE">
        <w:rPr>
          <w:rFonts w:cstheme="minorHAnsi"/>
          <w:color w:val="0E0E0E"/>
        </w:rPr>
        <w:t>skepticism</w:t>
      </w:r>
      <w:proofErr w:type="spellEnd"/>
      <w:r w:rsidRPr="008909CE">
        <w:rPr>
          <w:rFonts w:cstheme="minorHAnsi"/>
          <w:color w:val="0E0E0E"/>
        </w:rPr>
        <w:t>, which consists in knowing that one knows</w:t>
      </w:r>
      <w:r w:rsidRPr="008909CE">
        <w:rPr>
          <w:rFonts w:cstheme="minorHAnsi"/>
          <w:color w:val="0E0E0E"/>
        </w:rPr>
        <w:br/>
        <w:t>nothing, was only a negative knowledge, a limiting knowledge used for the</w:t>
      </w:r>
      <w:r w:rsidRPr="008909CE">
        <w:rPr>
          <w:rFonts w:cstheme="minorHAnsi"/>
          <w:color w:val="0E0E0E"/>
        </w:rPr>
        <w:br/>
        <w:t>maintenance of one’s own soul. Socrates’ practical efforts to provide an account</w:t>
      </w:r>
      <w:r w:rsidRPr="008909CE">
        <w:rPr>
          <w:rFonts w:cstheme="minorHAnsi"/>
          <w:color w:val="0E0E0E"/>
        </w:rPr>
        <w:br/>
        <w:t>of what he learned were limited to extreme modesty and ironic detachment, and</w:t>
      </w:r>
      <w:r w:rsidRPr="008909CE">
        <w:rPr>
          <w:rFonts w:cstheme="minorHAnsi"/>
          <w:color w:val="0E0E0E"/>
        </w:rPr>
        <w:br/>
        <w:t>critique of others’ claims and arguments. The benefit or gain of Socratic</w:t>
      </w:r>
      <w:r w:rsidRPr="008909CE">
        <w:rPr>
          <w:rFonts w:cstheme="minorHAnsi"/>
          <w:color w:val="0E0E0E"/>
        </w:rPr>
        <w:br/>
        <w:t>dialectic was only to be found in Socrates’ inner peace, and it is well known</w:t>
      </w:r>
      <w:r w:rsidRPr="008909CE">
        <w:rPr>
          <w:rFonts w:cstheme="minorHAnsi"/>
          <w:color w:val="0E0E0E"/>
        </w:rPr>
        <w:br/>
        <w:t>that his minor forays into practical conversion or positive intellectual</w:t>
      </w:r>
      <w:r w:rsidRPr="008909CE">
        <w:rPr>
          <w:rFonts w:cstheme="minorHAnsi"/>
          <w:color w:val="0E0E0E"/>
        </w:rPr>
        <w:br/>
        <w:t>production, his “corrupting of the youth,” ended in dramatic political failure.</w:t>
      </w:r>
    </w:p>
    <w:p w14:paraId="688ECAD5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00000"/>
        </w:rPr>
        <w:t xml:space="preserve">The </w:t>
      </w:r>
      <w:proofErr w:type="spellStart"/>
      <w:r w:rsidRPr="008909CE">
        <w:rPr>
          <w:rFonts w:cstheme="minorHAnsi"/>
          <w:b/>
          <w:color w:val="000000"/>
        </w:rPr>
        <w:t>Theoria</w:t>
      </w:r>
      <w:proofErr w:type="spellEnd"/>
      <w:r w:rsidRPr="008909CE">
        <w:rPr>
          <w:rFonts w:cstheme="minorHAnsi"/>
          <w:b/>
          <w:color w:val="000000"/>
        </w:rPr>
        <w:t xml:space="preserve"> of Dying</w:t>
      </w:r>
    </w:p>
    <w:p w14:paraId="49083441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lastRenderedPageBreak/>
        <w:t xml:space="preserve">The Myth of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 xml:space="preserve">, which concludes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, follows the same structure.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br/>
        <w:t>participates in military battle as the practical access point to knowledge of</w:t>
      </w:r>
      <w:r w:rsidRPr="008909CE">
        <w:rPr>
          <w:rFonts w:cstheme="minorHAnsi"/>
          <w:color w:val="0E0E0E"/>
        </w:rPr>
        <w:br/>
        <w:t xml:space="preserve">the afterlife. Plato narrates how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 xml:space="preserve"> is killed in battle, travels to the</w:t>
      </w:r>
      <w:r w:rsidRPr="008909CE">
        <w:rPr>
          <w:rFonts w:cstheme="minorHAnsi"/>
          <w:color w:val="0E0E0E"/>
        </w:rPr>
        <w:br/>
        <w:t>afterlife, but then awakes to give an account of what he witnessed to the people</w:t>
      </w:r>
      <w:r w:rsidRPr="008909CE">
        <w:rPr>
          <w:rFonts w:cstheme="minorHAnsi"/>
          <w:color w:val="0E0E0E"/>
        </w:rPr>
        <w:br/>
        <w:t>of his home city. The place of the afterlife, revealingly, is described</w:t>
      </w:r>
      <w:r w:rsidRPr="008909CE">
        <w:rPr>
          <w:rFonts w:cstheme="minorHAnsi"/>
          <w:color w:val="0E0E0E"/>
        </w:rPr>
        <w:br/>
        <w:t>precisely as a religious festival, and there he is given an injunction to bring</w:t>
      </w:r>
      <w:r w:rsidRPr="008909CE">
        <w:rPr>
          <w:rFonts w:cstheme="minorHAnsi"/>
          <w:color w:val="0E0E0E"/>
        </w:rPr>
        <w:br/>
        <w:t>home to mankind everything he witnesses there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17]</w:t>
      </w:r>
      <w:r w:rsidRPr="008909CE">
        <w:rPr>
          <w:rFonts w:cstheme="minorHAnsi"/>
          <w:color w:val="0E0E0E"/>
        </w:rPr>
        <w:t xml:space="preserve"> When he entered the</w:t>
      </w:r>
      <w:r w:rsidRPr="008909CE">
        <w:rPr>
          <w:rFonts w:cstheme="minorHAnsi"/>
          <w:color w:val="0E0E0E"/>
        </w:rPr>
        <w:br/>
        <w:t>afterlife, he was instructed to “listen to and look at everything in the place”</w:t>
      </w:r>
      <w:r w:rsidRPr="008909CE">
        <w:rPr>
          <w:rFonts w:cstheme="minorHAnsi"/>
          <w:color w:val="0E0E0E"/>
        </w:rPr>
        <w:br/>
        <w:t>because he was to be a “messenger to human beings about the things that were</w:t>
      </w:r>
      <w:r w:rsidRPr="008909CE">
        <w:rPr>
          <w:rFonts w:cstheme="minorHAnsi"/>
          <w:color w:val="0E0E0E"/>
        </w:rPr>
        <w:br/>
        <w:t>there.”</w:t>
      </w:r>
      <w:r w:rsidRPr="008909CE">
        <w:rPr>
          <w:rFonts w:cstheme="minorHAnsi"/>
          <w:color w:val="115A90"/>
          <w:vertAlign w:val="superscript"/>
        </w:rPr>
        <w:t>[18]</w:t>
      </w:r>
      <w:r w:rsidRPr="008909CE">
        <w:rPr>
          <w:rFonts w:cstheme="minorHAnsi"/>
          <w:color w:val="0E0E0E"/>
        </w:rPr>
        <w:t xml:space="preserve"> However, just as in the other kinds of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>, Plato in at least</w:t>
      </w:r>
      <w:r w:rsidRPr="008909CE">
        <w:rPr>
          <w:rFonts w:cstheme="minorHAnsi"/>
          <w:color w:val="0E0E0E"/>
        </w:rPr>
        <w:br/>
        <w:t>two ways highlights that “everything in the place” is certainly not reported.</w:t>
      </w:r>
    </w:p>
    <w:p w14:paraId="5AC98A83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First of all, the sheer breadth and depth of what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 xml:space="preserve"> is given to perceive in the</w:t>
      </w:r>
      <w:r w:rsidRPr="008909CE">
        <w:rPr>
          <w:rFonts w:cstheme="minorHAnsi"/>
          <w:color w:val="0E0E0E"/>
        </w:rPr>
        <w:br/>
        <w:t xml:space="preserve">afterlife almost leads one to think that what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 xml:space="preserve"> </w:t>
      </w:r>
      <w:proofErr w:type="gramStart"/>
      <w:r w:rsidRPr="008909CE">
        <w:rPr>
          <w:rFonts w:cstheme="minorHAnsi"/>
          <w:color w:val="0E0E0E"/>
        </w:rPr>
        <w:t>is perceiving</w:t>
      </w:r>
      <w:proofErr w:type="gramEnd"/>
      <w:r w:rsidRPr="008909CE">
        <w:rPr>
          <w:rFonts w:cstheme="minorHAnsi"/>
          <w:color w:val="0E0E0E"/>
        </w:rPr>
        <w:t xml:space="preserve"> is Everything</w:t>
      </w:r>
      <w:r w:rsidRPr="008909CE">
        <w:rPr>
          <w:rFonts w:cstheme="minorHAnsi"/>
          <w:color w:val="0E0E0E"/>
        </w:rPr>
        <w:br/>
        <w:t>itself. That is, the fantastic ensemble Plato describes, between the notoriously</w:t>
      </w:r>
      <w:r w:rsidRPr="008909CE">
        <w:rPr>
          <w:rFonts w:cstheme="minorHAnsi"/>
          <w:color w:val="0E0E0E"/>
        </w:rPr>
        <w:br/>
        <w:t>difficult “light and spindle” to the lives of men which are laid out (…all the</w:t>
      </w:r>
      <w:r w:rsidRPr="008909CE">
        <w:rPr>
          <w:rFonts w:cstheme="minorHAnsi"/>
          <w:color w:val="0E0E0E"/>
        </w:rPr>
        <w:br/>
        <w:t>other things were there, mixed with each other and with wealth, poverty,</w:t>
      </w:r>
      <w:r w:rsidRPr="008909CE">
        <w:rPr>
          <w:rFonts w:cstheme="minorHAnsi"/>
          <w:color w:val="0E0E0E"/>
        </w:rPr>
        <w:br/>
        <w:t>sickness, health, and to the states intermediate to them) seem to represent</w:t>
      </w:r>
      <w:r w:rsidRPr="008909CE">
        <w:rPr>
          <w:rFonts w:cstheme="minorHAnsi"/>
          <w:color w:val="0E0E0E"/>
        </w:rPr>
        <w:br/>
        <w:t>nothing less than absolute totality plain and simple. If the experiential</w:t>
      </w:r>
      <w:r w:rsidRPr="008909CE">
        <w:rPr>
          <w:rFonts w:cstheme="minorHAnsi"/>
          <w:color w:val="0E0E0E"/>
        </w:rPr>
        <w:br/>
        <w:t xml:space="preserve">content of </w:t>
      </w:r>
      <w:proofErr w:type="spellStart"/>
      <w:r w:rsidRPr="008909CE">
        <w:rPr>
          <w:rFonts w:cstheme="minorHAnsi"/>
          <w:color w:val="0E0E0E"/>
        </w:rPr>
        <w:t>Er’s</w:t>
      </w:r>
      <w:proofErr w:type="spellEnd"/>
      <w:r w:rsidRPr="008909CE">
        <w:rPr>
          <w:rFonts w:cstheme="minorHAnsi"/>
          <w:color w:val="0E0E0E"/>
        </w:rPr>
        <w:t xml:space="preserve"> visit to the afterlife is absolute totality itself, than </w:t>
      </w:r>
      <w:proofErr w:type="spellStart"/>
      <w:r w:rsidRPr="008909CE">
        <w:rPr>
          <w:rFonts w:cstheme="minorHAnsi"/>
          <w:color w:val="0E0E0E"/>
        </w:rPr>
        <w:t>Er’s</w:t>
      </w:r>
      <w:proofErr w:type="spellEnd"/>
      <w:r w:rsidRPr="008909CE">
        <w:rPr>
          <w:rFonts w:cstheme="minorHAnsi"/>
          <w:color w:val="0E0E0E"/>
        </w:rPr>
        <w:br/>
        <w:t>task of reporting “everything in the place” is like the “vivid detail” of the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i/>
          <w:color w:val="0E0E0E"/>
        </w:rPr>
        <w:t>Ion</w:t>
      </w:r>
      <w:r w:rsidRPr="008909CE">
        <w:rPr>
          <w:rFonts w:cstheme="minorHAnsi"/>
          <w:color w:val="0E0E0E"/>
        </w:rPr>
        <w:t>, an insistence on a completely comprehensive description of an experience</w:t>
      </w:r>
      <w:r w:rsidRPr="008909CE">
        <w:rPr>
          <w:rFonts w:cstheme="minorHAnsi"/>
          <w:color w:val="0E0E0E"/>
        </w:rPr>
        <w:br/>
        <w:t>that is at the same time understood to be impossibly rich.</w:t>
      </w:r>
    </w:p>
    <w:p w14:paraId="00D3A8D2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Secondly, one finds another peculiar statement in this portion of the </w:t>
      </w:r>
      <w:proofErr w:type="gramStart"/>
      <w:r w:rsidRPr="008909CE">
        <w:rPr>
          <w:rFonts w:cstheme="minorHAnsi"/>
          <w:color w:val="0E0E0E"/>
        </w:rPr>
        <w:t>text which</w:t>
      </w:r>
      <w:proofErr w:type="gramEnd"/>
      <w:r w:rsidRPr="008909CE">
        <w:rPr>
          <w:rFonts w:cstheme="minorHAnsi"/>
          <w:color w:val="0E0E0E"/>
        </w:rPr>
        <w:br/>
        <w:t>has the same functional significance of the narrative prelude which introduces</w:t>
      </w:r>
      <w:r w:rsidRPr="008909CE">
        <w:rPr>
          <w:rFonts w:cstheme="minorHAnsi"/>
          <w:color w:val="0E0E0E"/>
        </w:rPr>
        <w:br/>
        <w:t xml:space="preserve">Socrates and </w:t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 xml:space="preserve"> in the beginning of the text. Plato tells us that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 xml:space="preserve"> “said</w:t>
      </w:r>
      <w:r w:rsidRPr="008909CE">
        <w:rPr>
          <w:rFonts w:cstheme="minorHAnsi"/>
          <w:color w:val="0E0E0E"/>
        </w:rPr>
        <w:br/>
        <w:t>some other things about the stillborn and those who had only lived for a short</w:t>
      </w:r>
      <w:r w:rsidRPr="008909CE">
        <w:rPr>
          <w:rFonts w:cstheme="minorHAnsi"/>
          <w:color w:val="0E0E0E"/>
        </w:rPr>
        <w:br/>
        <w:t>time, but they’re not worth recounting.” Apparently, this is an absolutely</w:t>
      </w:r>
      <w:r w:rsidRPr="008909CE">
        <w:rPr>
          <w:rFonts w:cstheme="minorHAnsi"/>
          <w:color w:val="0E0E0E"/>
        </w:rPr>
        <w:br/>
        <w:t>trivial statement. But we must be permitted to wonder: Why, if these things are</w:t>
      </w:r>
      <w:r w:rsidRPr="008909CE">
        <w:rPr>
          <w:rFonts w:cstheme="minorHAnsi"/>
          <w:color w:val="0E0E0E"/>
        </w:rPr>
        <w:br/>
        <w:t>not worth recounting, is it worth it for Plato to recount that they are not</w:t>
      </w:r>
      <w:r w:rsidRPr="008909CE">
        <w:rPr>
          <w:rFonts w:cstheme="minorHAnsi"/>
          <w:color w:val="0E0E0E"/>
        </w:rPr>
        <w:br/>
        <w:t>worth recounting? It seems perfectly fair to suggest that it is worth recounting</w:t>
      </w:r>
      <w:r w:rsidRPr="008909CE">
        <w:rPr>
          <w:rFonts w:cstheme="minorHAnsi"/>
          <w:color w:val="0E0E0E"/>
        </w:rPr>
        <w:br/>
        <w:t>for Plato because it is in fact essential to recall that logos faces ineluctable</w:t>
      </w:r>
      <w:r w:rsidRPr="008909CE">
        <w:rPr>
          <w:rFonts w:cstheme="minorHAnsi"/>
          <w:color w:val="0E0E0E"/>
        </w:rPr>
        <w:br/>
        <w:t>distributive choices, or in other words, that the giving of an account is</w:t>
      </w:r>
      <w:r w:rsidRPr="008909CE">
        <w:rPr>
          <w:rFonts w:cstheme="minorHAnsi"/>
          <w:color w:val="0E0E0E"/>
        </w:rPr>
        <w:br/>
        <w:t>subject to an economy that cannot be ignored.</w:t>
      </w:r>
    </w:p>
    <w:p w14:paraId="530042F9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There is one final note of interest in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structure of the myth of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0E0E0E"/>
        </w:rPr>
        <w:br/>
        <w:t>Socrates introduces the story with the following disclaimer. “It isn’t, however,</w:t>
      </w:r>
      <w:r w:rsidRPr="008909CE">
        <w:rPr>
          <w:rFonts w:cstheme="minorHAnsi"/>
          <w:color w:val="0E0E0E"/>
        </w:rPr>
        <w:br/>
        <w:t xml:space="preserve">a tale of </w:t>
      </w:r>
      <w:proofErr w:type="spellStart"/>
      <w:r w:rsidRPr="008909CE">
        <w:rPr>
          <w:rFonts w:cstheme="minorHAnsi"/>
          <w:color w:val="0E0E0E"/>
        </w:rPr>
        <w:t>Alcinous</w:t>
      </w:r>
      <w:proofErr w:type="spellEnd"/>
      <w:r w:rsidRPr="008909CE">
        <w:rPr>
          <w:rFonts w:cstheme="minorHAnsi"/>
          <w:color w:val="0E0E0E"/>
        </w:rPr>
        <w:t xml:space="preserve"> that I’ll tell you but that of a brave </w:t>
      </w:r>
      <w:proofErr w:type="spellStart"/>
      <w:r w:rsidRPr="008909CE">
        <w:rPr>
          <w:rFonts w:cstheme="minorHAnsi"/>
          <w:color w:val="0E0E0E"/>
        </w:rPr>
        <w:t>Pamphylian</w:t>
      </w:r>
      <w:proofErr w:type="spellEnd"/>
      <w:r w:rsidRPr="008909CE">
        <w:rPr>
          <w:rFonts w:cstheme="minorHAnsi"/>
          <w:color w:val="0E0E0E"/>
        </w:rPr>
        <w:t xml:space="preserve"> man called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 xml:space="preserve">, the son of </w:t>
      </w:r>
      <w:proofErr w:type="spellStart"/>
      <w:r w:rsidRPr="008909CE">
        <w:rPr>
          <w:rFonts w:cstheme="minorHAnsi"/>
          <w:color w:val="0E0E0E"/>
        </w:rPr>
        <w:t>Armenias</w:t>
      </w:r>
      <w:proofErr w:type="spellEnd"/>
      <w:r w:rsidRPr="008909CE">
        <w:rPr>
          <w:rFonts w:cstheme="minorHAnsi"/>
          <w:color w:val="0E0E0E"/>
        </w:rPr>
        <w:t>, who once died in a war.” As pointed out in the editor’s</w:t>
      </w:r>
      <w:r w:rsidRPr="008909CE">
        <w:rPr>
          <w:rFonts w:cstheme="minorHAnsi"/>
          <w:color w:val="0E0E0E"/>
        </w:rPr>
        <w:br/>
        <w:t xml:space="preserve">notes, Plato seems to be punning on the Greek word for “brave,” </w:t>
      </w:r>
      <w:proofErr w:type="spellStart"/>
      <w:r w:rsidRPr="008909CE">
        <w:rPr>
          <w:rFonts w:cstheme="minorHAnsi"/>
          <w:color w:val="0E0E0E"/>
        </w:rPr>
        <w:t>alkimou</w:t>
      </w:r>
      <w:proofErr w:type="spellEnd"/>
      <w:r w:rsidRPr="008909CE">
        <w:rPr>
          <w:rFonts w:cstheme="minorHAnsi"/>
          <w:color w:val="0E0E0E"/>
        </w:rPr>
        <w:t>. For,</w:t>
      </w:r>
      <w:r w:rsidRPr="008909CE">
        <w:rPr>
          <w:rFonts w:cstheme="minorHAnsi"/>
          <w:color w:val="0E0E0E"/>
        </w:rPr>
        <w:br/>
        <w:t xml:space="preserve">the tales of </w:t>
      </w:r>
      <w:proofErr w:type="spellStart"/>
      <w:r w:rsidRPr="008909CE">
        <w:rPr>
          <w:rFonts w:cstheme="minorHAnsi"/>
          <w:color w:val="0E0E0E"/>
        </w:rPr>
        <w:t>Alcinous</w:t>
      </w:r>
      <w:proofErr w:type="spellEnd"/>
      <w:r w:rsidRPr="008909CE">
        <w:rPr>
          <w:rFonts w:cstheme="minorHAnsi"/>
          <w:color w:val="0E0E0E"/>
        </w:rPr>
        <w:t xml:space="preserve"> in Books 9–11 of the Odyssey are known as </w:t>
      </w:r>
      <w:proofErr w:type="spellStart"/>
      <w:r w:rsidRPr="008909CE">
        <w:rPr>
          <w:rFonts w:cstheme="minorHAnsi"/>
          <w:color w:val="0E0E0E"/>
        </w:rPr>
        <w:t>Alkinou</w:t>
      </w:r>
      <w:proofErr w:type="spellEnd"/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apologoi</w:t>
      </w:r>
      <w:proofErr w:type="spellEnd"/>
      <w:r w:rsidRPr="008909CE">
        <w:rPr>
          <w:rFonts w:cstheme="minorHAnsi"/>
          <w:color w:val="0E0E0E"/>
        </w:rPr>
        <w:t xml:space="preserve">. Therefore, if </w:t>
      </w:r>
      <w:proofErr w:type="spellStart"/>
      <w:r w:rsidRPr="008909CE">
        <w:rPr>
          <w:rFonts w:cstheme="minorHAnsi"/>
          <w:color w:val="0E0E0E"/>
        </w:rPr>
        <w:t>alkimou</w:t>
      </w:r>
      <w:proofErr w:type="spellEnd"/>
      <w:r w:rsidRPr="008909CE">
        <w:rPr>
          <w:rFonts w:cstheme="minorHAnsi"/>
          <w:color w:val="0E0E0E"/>
        </w:rPr>
        <w:t xml:space="preserve"> can be read as combining </w:t>
      </w:r>
      <w:proofErr w:type="spellStart"/>
      <w:r w:rsidRPr="008909CE">
        <w:rPr>
          <w:rFonts w:cstheme="minorHAnsi"/>
          <w:color w:val="0E0E0E"/>
        </w:rPr>
        <w:t>alke</w:t>
      </w:r>
      <w:proofErr w:type="spellEnd"/>
      <w:r w:rsidRPr="008909CE">
        <w:rPr>
          <w:rFonts w:cstheme="minorHAnsi"/>
          <w:color w:val="0E0E0E"/>
        </w:rPr>
        <w:t xml:space="preserve"> (strength) and</w:t>
      </w:r>
      <w:r w:rsidRPr="008909CE">
        <w:rPr>
          <w:rFonts w:cstheme="minorHAnsi"/>
          <w:color w:val="0E0E0E"/>
        </w:rPr>
        <w:br/>
        <w:t xml:space="preserve">nous (understanding), </w:t>
      </w:r>
      <w:proofErr w:type="spellStart"/>
      <w:r w:rsidRPr="008909CE">
        <w:rPr>
          <w:rFonts w:cstheme="minorHAnsi"/>
          <w:color w:val="0E0E0E"/>
        </w:rPr>
        <w:t>alkimou</w:t>
      </w:r>
      <w:proofErr w:type="spellEnd"/>
      <w:r w:rsidRPr="008909CE">
        <w:rPr>
          <w:rFonts w:cstheme="minorHAnsi"/>
          <w:color w:val="0E0E0E"/>
        </w:rPr>
        <w:t xml:space="preserve"> can be read as combining </w:t>
      </w:r>
      <w:proofErr w:type="spellStart"/>
      <w:r w:rsidRPr="008909CE">
        <w:rPr>
          <w:rFonts w:cstheme="minorHAnsi"/>
          <w:color w:val="0E0E0E"/>
        </w:rPr>
        <w:t>alke</w:t>
      </w:r>
      <w:proofErr w:type="spellEnd"/>
      <w:r w:rsidRPr="008909CE">
        <w:rPr>
          <w:rFonts w:cstheme="minorHAnsi"/>
          <w:color w:val="0E0E0E"/>
        </w:rPr>
        <w:t xml:space="preserve"> and </w:t>
      </w:r>
      <w:proofErr w:type="spellStart"/>
      <w:r w:rsidRPr="008909CE">
        <w:rPr>
          <w:rFonts w:cstheme="minorHAnsi"/>
          <w:color w:val="0E0E0E"/>
        </w:rPr>
        <w:t>Mousa</w:t>
      </w:r>
      <w:proofErr w:type="spellEnd"/>
      <w:r w:rsidRPr="008909CE">
        <w:rPr>
          <w:rFonts w:cstheme="minorHAnsi"/>
          <w:color w:val="0E0E0E"/>
        </w:rPr>
        <w:t>, muse.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115A90"/>
          <w:vertAlign w:val="superscript"/>
        </w:rPr>
        <w:lastRenderedPageBreak/>
        <w:t>[19]</w:t>
      </w:r>
      <w:r w:rsidRPr="008909CE">
        <w:rPr>
          <w:rFonts w:cstheme="minorHAnsi"/>
          <w:color w:val="0E0E0E"/>
        </w:rPr>
        <w:t xml:space="preserve"> In other words, it is not a tale of strong logical understanding, but</w:t>
      </w:r>
      <w:r w:rsidRPr="008909CE">
        <w:rPr>
          <w:rFonts w:cstheme="minorHAnsi"/>
          <w:color w:val="0E0E0E"/>
        </w:rPr>
        <w:br/>
        <w:t>rather a tale of strong storytelling. It is obvious that Plato, in recounting a</w:t>
      </w:r>
      <w:r w:rsidRPr="008909CE">
        <w:rPr>
          <w:rFonts w:cstheme="minorHAnsi"/>
          <w:color w:val="0E0E0E"/>
        </w:rPr>
        <w:br/>
        <w:t>myth, is telling a strong story, and this is certainly what has served to</w:t>
      </w:r>
      <w:r w:rsidRPr="008909CE">
        <w:rPr>
          <w:rFonts w:cstheme="minorHAnsi"/>
          <w:color w:val="0E0E0E"/>
        </w:rPr>
        <w:br/>
        <w:t>justify this particular interpretation of the pun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20]</w:t>
      </w:r>
      <w:r w:rsidRPr="008909CE">
        <w:rPr>
          <w:rFonts w:cstheme="minorHAnsi"/>
          <w:color w:val="0E0E0E"/>
        </w:rPr>
        <w:t xml:space="preserve"> But because the figure</w:t>
      </w:r>
      <w:r w:rsidRPr="008909CE">
        <w:rPr>
          <w:rFonts w:cstheme="minorHAnsi"/>
          <w:color w:val="0E0E0E"/>
        </w:rPr>
        <w:br/>
        <w:t xml:space="preserve">of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>, in Plato’s story, is also an assigned “messenger,” one can just as well</w:t>
      </w:r>
      <w:r w:rsidRPr="008909CE">
        <w:rPr>
          <w:rFonts w:cstheme="minorHAnsi"/>
          <w:color w:val="0E0E0E"/>
        </w:rPr>
        <w:br/>
        <w:t>suggest that he, not Plato, is the strong storyteller. In fact, it is even more</w:t>
      </w:r>
      <w:r w:rsidRPr="008909CE">
        <w:rPr>
          <w:rFonts w:cstheme="minorHAnsi"/>
          <w:color w:val="0E0E0E"/>
        </w:rPr>
        <w:br/>
        <w:t xml:space="preserve">compelling to understand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 xml:space="preserve"> as the object of the pun because the “brave”</w:t>
      </w:r>
      <w:r w:rsidRPr="008909CE">
        <w:rPr>
          <w:rFonts w:cstheme="minorHAnsi"/>
          <w:color w:val="0E0E0E"/>
        </w:rPr>
        <w:br/>
        <w:t>(</w:t>
      </w:r>
      <w:proofErr w:type="spellStart"/>
      <w:r w:rsidRPr="008909CE">
        <w:rPr>
          <w:rFonts w:cstheme="minorHAnsi"/>
          <w:color w:val="0E0E0E"/>
        </w:rPr>
        <w:t>alkimou</w:t>
      </w:r>
      <w:proofErr w:type="spellEnd"/>
      <w:r w:rsidRPr="008909CE">
        <w:rPr>
          <w:rFonts w:cstheme="minorHAnsi"/>
          <w:color w:val="0E0E0E"/>
        </w:rPr>
        <w:t xml:space="preserve">) character Plato refers to is, after all,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>, not Plato. Of course, we</w:t>
      </w:r>
      <w:r w:rsidRPr="008909CE">
        <w:rPr>
          <w:rFonts w:cstheme="minorHAnsi"/>
          <w:color w:val="0E0E0E"/>
        </w:rPr>
        <w:br/>
        <w:t>will have every reason to affirm its applicability to Plato’s own recourse to</w:t>
      </w:r>
      <w:r w:rsidRPr="008909CE">
        <w:rPr>
          <w:rFonts w:cstheme="minorHAnsi"/>
          <w:color w:val="0E0E0E"/>
        </w:rPr>
        <w:br/>
        <w:t>myth, but it is important for the purpose of rounding out the terms of the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structure that we highlight the pun’s applicability to </w:t>
      </w:r>
      <w:proofErr w:type="spellStart"/>
      <w:r w:rsidRPr="008909CE">
        <w:rPr>
          <w:rFonts w:cstheme="minorHAnsi"/>
          <w:color w:val="0E0E0E"/>
        </w:rPr>
        <w:t>Er</w:t>
      </w:r>
      <w:proofErr w:type="spellEnd"/>
      <w:r w:rsidRPr="008909CE">
        <w:rPr>
          <w:rFonts w:cstheme="minorHAnsi"/>
          <w:color w:val="0E0E0E"/>
        </w:rPr>
        <w:t>.</w:t>
      </w:r>
    </w:p>
    <w:p w14:paraId="4C163D9F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This distinction is noticeable and worth mentioning only in the present context</w:t>
      </w:r>
      <w:r w:rsidRPr="008909CE">
        <w:rPr>
          <w:rFonts w:cstheme="minorHAnsi"/>
          <w:color w:val="0E0E0E"/>
        </w:rPr>
        <w:br/>
        <w:t>because the goal is to show that the applicability of the pun to Plato’s</w:t>
      </w:r>
      <w:r w:rsidRPr="008909CE">
        <w:rPr>
          <w:rFonts w:cstheme="minorHAnsi"/>
          <w:color w:val="0E0E0E"/>
        </w:rPr>
        <w:br/>
        <w:t>mythmaking is not just an easy and obvious conclusion (“of course, Plato is just</w:t>
      </w:r>
      <w:r w:rsidRPr="008909CE">
        <w:rPr>
          <w:rFonts w:cstheme="minorHAnsi"/>
          <w:color w:val="0E0E0E"/>
        </w:rPr>
        <w:br/>
        <w:t>telling a story,”) but rather the necessary conclusion of a deeper and more</w:t>
      </w:r>
      <w:r w:rsidRPr="008909CE">
        <w:rPr>
          <w:rFonts w:cstheme="minorHAnsi"/>
          <w:color w:val="0E0E0E"/>
        </w:rPr>
        <w:br/>
        <w:t xml:space="preserve">systematic sketch of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structure in its several appearances. That is</w:t>
      </w:r>
      <w:r w:rsidRPr="008909CE">
        <w:rPr>
          <w:rFonts w:cstheme="minorHAnsi"/>
          <w:color w:val="0E0E0E"/>
        </w:rPr>
        <w:br/>
        <w:t xml:space="preserve">why it is necessary to highlight the structural integrity of </w:t>
      </w:r>
      <w:proofErr w:type="spellStart"/>
      <w:r w:rsidRPr="008909CE">
        <w:rPr>
          <w:rFonts w:cstheme="minorHAnsi"/>
          <w:color w:val="0E0E0E"/>
        </w:rPr>
        <w:t>Er’s</w:t>
      </w:r>
      <w:proofErr w:type="spellEnd"/>
      <w:r w:rsidRPr="008909CE">
        <w:rPr>
          <w:rFonts w:cstheme="minorHAnsi"/>
          <w:color w:val="0E0E0E"/>
        </w:rPr>
        <w:t xml:space="preserve">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br/>
        <w:t>trajectory, ending in the strong storytelling of his tale, rather than stopping</w:t>
      </w:r>
      <w:r w:rsidRPr="008909CE">
        <w:rPr>
          <w:rFonts w:cstheme="minorHAnsi"/>
          <w:color w:val="0E0E0E"/>
        </w:rPr>
        <w:br/>
        <w:t xml:space="preserve">short at a reading of the </w:t>
      </w:r>
      <w:proofErr w:type="gramStart"/>
      <w:r w:rsidRPr="008909CE">
        <w:rPr>
          <w:rFonts w:cstheme="minorHAnsi"/>
          <w:color w:val="0E0E0E"/>
        </w:rPr>
        <w:t>pun which</w:t>
      </w:r>
      <w:proofErr w:type="gramEnd"/>
      <w:r w:rsidRPr="008909CE">
        <w:rPr>
          <w:rFonts w:cstheme="minorHAnsi"/>
          <w:color w:val="0E0E0E"/>
        </w:rPr>
        <w:t xml:space="preserve"> applies to Plato’s mythmaking only.</w:t>
      </w:r>
    </w:p>
    <w:p w14:paraId="0C46E909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00000"/>
        </w:rPr>
        <w:t xml:space="preserve">Philosophical </w:t>
      </w:r>
      <w:proofErr w:type="spellStart"/>
      <w:r w:rsidRPr="008909CE">
        <w:rPr>
          <w:rFonts w:cstheme="minorHAnsi"/>
          <w:b/>
          <w:color w:val="000000"/>
        </w:rPr>
        <w:t>Theoria</w:t>
      </w:r>
      <w:proofErr w:type="spellEnd"/>
    </w:p>
    <w:p w14:paraId="1766C3CE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In Book V-VII of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>, Plato constructs, for the first time at length, the</w:t>
      </w:r>
      <w:r w:rsidRPr="008909CE">
        <w:rPr>
          <w:rFonts w:cstheme="minorHAnsi"/>
          <w:color w:val="0E0E0E"/>
        </w:rPr>
        <w:br/>
        <w:t>new, specific activity of “philosophy,” as something distinct from general</w:t>
      </w:r>
      <w:r w:rsidRPr="008909CE">
        <w:rPr>
          <w:rFonts w:cstheme="minorHAnsi"/>
          <w:color w:val="0E0E0E"/>
        </w:rPr>
        <w:br/>
        <w:t>intellectual cultivation (</w:t>
      </w:r>
      <w:proofErr w:type="spellStart"/>
      <w:r w:rsidRPr="008909CE">
        <w:rPr>
          <w:rFonts w:cstheme="minorHAnsi"/>
          <w:color w:val="0E0E0E"/>
        </w:rPr>
        <w:t>philosophein</w:t>
      </w:r>
      <w:proofErr w:type="spellEnd"/>
      <w:r w:rsidRPr="008909CE">
        <w:rPr>
          <w:rFonts w:cstheme="minorHAnsi"/>
          <w:color w:val="0E0E0E"/>
        </w:rPr>
        <w:t>)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21]</w:t>
      </w:r>
      <w:r w:rsidRPr="008909CE">
        <w:rPr>
          <w:rFonts w:cstheme="minorHAnsi"/>
          <w:color w:val="0E0E0E"/>
        </w:rPr>
        <w:t xml:space="preserve"> Nightingale shows in great detail</w:t>
      </w:r>
      <w:r w:rsidRPr="008909CE">
        <w:rPr>
          <w:rFonts w:cstheme="minorHAnsi"/>
          <w:color w:val="0E0E0E"/>
        </w:rPr>
        <w:br/>
        <w:t xml:space="preserve">how the philosopher is constructed on the grounds of traditional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>. The</w:t>
      </w:r>
      <w:r w:rsidRPr="008909CE">
        <w:rPr>
          <w:rFonts w:cstheme="minorHAnsi"/>
          <w:color w:val="0E0E0E"/>
        </w:rPr>
        <w:br/>
        <w:t xml:space="preserve">Allegory of the Cave, for instance, is the story of a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pilgrimage from</w:t>
      </w:r>
      <w:r w:rsidRPr="008909CE">
        <w:rPr>
          <w:rFonts w:cstheme="minorHAnsi"/>
          <w:color w:val="0E0E0E"/>
        </w:rPr>
        <w:br/>
        <w:t>shadow to light and back into shadow. The desire of he who leaves the cave</w:t>
      </w:r>
      <w:r w:rsidRPr="008909CE">
        <w:rPr>
          <w:rFonts w:cstheme="minorHAnsi"/>
          <w:color w:val="0E0E0E"/>
        </w:rPr>
        <w:br/>
        <w:t xml:space="preserve">differs from mere personal cultivation in that the philosophical </w:t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 seeks</w:t>
      </w:r>
      <w:r w:rsidRPr="008909CE">
        <w:rPr>
          <w:rFonts w:cstheme="minorHAnsi"/>
          <w:color w:val="0E0E0E"/>
        </w:rPr>
        <w:br/>
        <w:t>not to “wander” so as to work on the self, but to see being as it really is, to</w:t>
      </w:r>
      <w:r w:rsidRPr="008909CE">
        <w:rPr>
          <w:rFonts w:cstheme="minorHAnsi"/>
          <w:color w:val="0E0E0E"/>
        </w:rPr>
        <w:br/>
        <w:t>see it in its truth unadulterated by the shadows of personal desires, biases,</w:t>
      </w:r>
      <w:r w:rsidRPr="008909CE">
        <w:rPr>
          <w:rFonts w:cstheme="minorHAnsi"/>
          <w:color w:val="0E0E0E"/>
        </w:rPr>
        <w:br/>
        <w:t>illusions, etc., in order to bring it back into the cave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22]</w:t>
      </w:r>
      <w:r w:rsidRPr="008909CE">
        <w:rPr>
          <w:rFonts w:cstheme="minorHAnsi"/>
          <w:color w:val="0E0E0E"/>
        </w:rPr>
        <w:t xml:space="preserve"> This would be the</w:t>
      </w:r>
      <w:r w:rsidRPr="008909CE">
        <w:rPr>
          <w:rFonts w:cstheme="minorHAnsi"/>
          <w:color w:val="0E0E0E"/>
        </w:rPr>
        <w:br/>
        <w:t>difference between wisdom and philosophical truth: the first is negative, a</w:t>
      </w:r>
      <w:r w:rsidRPr="008909CE">
        <w:rPr>
          <w:rFonts w:cstheme="minorHAnsi"/>
          <w:color w:val="0E0E0E"/>
        </w:rPr>
        <w:br/>
        <w:t>peeling away of excesses, biases, and illusions for the improvement of one’s</w:t>
      </w:r>
      <w:r w:rsidRPr="008909CE">
        <w:rPr>
          <w:rFonts w:cstheme="minorHAnsi"/>
          <w:color w:val="0E0E0E"/>
        </w:rPr>
        <w:br/>
        <w:t>soul; the second is a positive acquisition or production intended for the</w:t>
      </w:r>
      <w:r w:rsidRPr="008909CE">
        <w:rPr>
          <w:rFonts w:cstheme="minorHAnsi"/>
          <w:color w:val="0E0E0E"/>
        </w:rPr>
        <w:br/>
        <w:t xml:space="preserve">reception of others. The error of </w:t>
      </w:r>
      <w:proofErr w:type="spellStart"/>
      <w:r w:rsidRPr="008909CE">
        <w:rPr>
          <w:rFonts w:cstheme="minorHAnsi"/>
          <w:color w:val="0E0E0E"/>
        </w:rPr>
        <w:t>Anarchasis</w:t>
      </w:r>
      <w:proofErr w:type="spellEnd"/>
      <w:r w:rsidRPr="008909CE">
        <w:rPr>
          <w:rFonts w:cstheme="minorHAnsi"/>
          <w:color w:val="0E0E0E"/>
        </w:rPr>
        <w:t xml:space="preserve">, or Socrates for that </w:t>
      </w:r>
      <w:proofErr w:type="gramStart"/>
      <w:r w:rsidRPr="008909CE">
        <w:rPr>
          <w:rFonts w:cstheme="minorHAnsi"/>
          <w:color w:val="0E0E0E"/>
        </w:rPr>
        <w:t>matter,</w:t>
      </w:r>
      <w:proofErr w:type="gramEnd"/>
      <w:r w:rsidRPr="008909CE">
        <w:rPr>
          <w:rFonts w:cstheme="minorHAnsi"/>
          <w:color w:val="0E0E0E"/>
        </w:rPr>
        <w:t xml:space="preserve"> was</w:t>
      </w:r>
      <w:r w:rsidRPr="008909CE">
        <w:rPr>
          <w:rFonts w:cstheme="minorHAnsi"/>
          <w:color w:val="0E0E0E"/>
        </w:rPr>
        <w:br/>
        <w:t>to make a politically inept production of their acquired wisdom. As we will see,</w:t>
      </w:r>
      <w:r w:rsidRPr="008909CE">
        <w:rPr>
          <w:rFonts w:cstheme="minorHAnsi"/>
          <w:color w:val="0E0E0E"/>
        </w:rPr>
        <w:br/>
        <w:t>this also marks the difference between Socrates and Plato and can be read as a</w:t>
      </w:r>
      <w:r w:rsidRPr="008909CE">
        <w:rPr>
          <w:rFonts w:cstheme="minorHAnsi"/>
          <w:color w:val="0E0E0E"/>
        </w:rPr>
        <w:br/>
        <w:t xml:space="preserve">foundational concern of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 itself.</w:t>
      </w:r>
    </w:p>
    <w:p w14:paraId="5C727EE4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00000"/>
        </w:rPr>
        <w:t xml:space="preserve">Generalizing the Structure of </w:t>
      </w:r>
      <w:proofErr w:type="spellStart"/>
      <w:r w:rsidRPr="008909CE">
        <w:rPr>
          <w:rFonts w:cstheme="minorHAnsi"/>
          <w:b/>
          <w:color w:val="000000"/>
        </w:rPr>
        <w:t>Theoria</w:t>
      </w:r>
      <w:proofErr w:type="spellEnd"/>
    </w:p>
    <w:p w14:paraId="2F7ACE7D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lastRenderedPageBreak/>
        <w:t xml:space="preserve">If we wished to represent the structure of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 graphically, as Plato gave us</w:t>
      </w:r>
      <w:r w:rsidRPr="008909CE">
        <w:rPr>
          <w:rFonts w:cstheme="minorHAnsi"/>
          <w:color w:val="0E0E0E"/>
        </w:rPr>
        <w:br/>
        <w:t>to understand it, we would have to show thought “ascending” from earthly</w:t>
      </w:r>
      <w:r w:rsidRPr="008909CE">
        <w:rPr>
          <w:rFonts w:cstheme="minorHAnsi"/>
          <w:color w:val="0E0E0E"/>
        </w:rPr>
        <w:br/>
        <w:t>obviousness to a better-lit plateau, followed by the descent back “down to</w:t>
      </w:r>
      <w:r w:rsidRPr="008909CE">
        <w:rPr>
          <w:rFonts w:cstheme="minorHAnsi"/>
          <w:color w:val="0E0E0E"/>
        </w:rPr>
        <w:br/>
        <w:t>earth,” to “reality.” Here, each particular element in each particular kind of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>—Plato’s own as they appear on the narrative level of his text, and the</w:t>
      </w:r>
      <w:r w:rsidRPr="008909CE">
        <w:rPr>
          <w:rFonts w:cstheme="minorHAnsi"/>
          <w:color w:val="0E0E0E"/>
        </w:rPr>
        <w:br/>
        <w:t xml:space="preserve">traditional institutions of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 as Nightingale has reconstructed them out of</w:t>
      </w:r>
      <w:r w:rsidRPr="008909CE">
        <w:rPr>
          <w:rFonts w:cstheme="minorHAnsi"/>
          <w:color w:val="0E0E0E"/>
        </w:rPr>
        <w:br/>
        <w:t>his text—are clustered and plotted to represent the general trajectory of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 as it appears in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>.</w:t>
      </w:r>
    </w:p>
    <w:p w14:paraId="15506D33" w14:textId="77777777" w:rsidR="003B3B83" w:rsidRPr="008909CE" w:rsidRDefault="003B3B83">
      <w:pPr>
        <w:jc w:val="both"/>
        <w:rPr>
          <w:rFonts w:cstheme="minorHAnsi"/>
        </w:rPr>
      </w:pPr>
    </w:p>
    <w:p w14:paraId="497A048F" w14:textId="77777777" w:rsidR="003B3B83" w:rsidRDefault="008909CE">
      <w:pPr>
        <w:jc w:val="center"/>
        <w:rPr>
          <w:rFonts w:cstheme="minorHAnsi"/>
          <w:b/>
          <w:i/>
          <w:color w:val="000000"/>
        </w:rPr>
      </w:pPr>
      <w:r w:rsidRPr="008909CE">
        <w:rPr>
          <w:rFonts w:cstheme="minorHAnsi"/>
          <w:b/>
          <w:i/>
          <w:color w:val="000000"/>
        </w:rPr>
        <w:t xml:space="preserve">Figure 1. </w:t>
      </w:r>
      <w:proofErr w:type="spellStart"/>
      <w:r w:rsidRPr="008909CE">
        <w:rPr>
          <w:rFonts w:cstheme="minorHAnsi"/>
          <w:b/>
          <w:i/>
          <w:color w:val="000000"/>
        </w:rPr>
        <w:t>Theoric</w:t>
      </w:r>
      <w:proofErr w:type="spellEnd"/>
      <w:r w:rsidRPr="008909CE">
        <w:rPr>
          <w:rFonts w:cstheme="minorHAnsi"/>
          <w:b/>
          <w:i/>
          <w:color w:val="000000"/>
        </w:rPr>
        <w:t xml:space="preserve"> structure in Republic</w:t>
      </w:r>
    </w:p>
    <w:p w14:paraId="690DC347" w14:textId="77777777" w:rsidR="008909CE" w:rsidRPr="008909CE" w:rsidRDefault="008909CE">
      <w:pPr>
        <w:jc w:val="center"/>
        <w:rPr>
          <w:rFonts w:cstheme="minorHAnsi"/>
        </w:rPr>
      </w:pPr>
      <w:r>
        <w:rPr>
          <w:rFonts w:cstheme="minorHAnsi"/>
          <w:noProof/>
          <w:lang w:val="en-US" w:eastAsia="en-US"/>
        </w:rPr>
        <w:drawing>
          <wp:inline distT="0" distB="0" distL="0" distR="0" wp14:anchorId="2E7AC312" wp14:editId="369A507F">
            <wp:extent cx="5486400" cy="4855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_theoric_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791F" w14:textId="77777777" w:rsidR="003B3B83" w:rsidRPr="008909CE" w:rsidRDefault="003B3B83">
      <w:pPr>
        <w:jc w:val="both"/>
        <w:rPr>
          <w:rFonts w:cstheme="minorHAnsi"/>
        </w:rPr>
      </w:pPr>
    </w:p>
    <w:p w14:paraId="16787D8B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In each case there is, to begin with, a set of practical conditions or in other</w:t>
      </w:r>
      <w:r w:rsidRPr="008909CE">
        <w:rPr>
          <w:rFonts w:cstheme="minorHAnsi"/>
          <w:color w:val="0E0E0E"/>
        </w:rPr>
        <w:br/>
        <w:t>words a particular institution—a more or less distinct and stable desire (more:</w:t>
      </w:r>
      <w:r w:rsidRPr="008909CE">
        <w:rPr>
          <w:rFonts w:cstheme="minorHAnsi"/>
          <w:color w:val="0E0E0E"/>
        </w:rPr>
        <w:br/>
        <w:t xml:space="preserve">religious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; less: philosophical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>, which is for Greek philosophy</w:t>
      </w:r>
      <w:r w:rsidRPr="008909CE">
        <w:rPr>
          <w:rFonts w:cstheme="minorHAnsi"/>
          <w:color w:val="0E0E0E"/>
        </w:rPr>
        <w:br/>
        <w:t>radically insecure) propped up by some relationship to some reserve of power or</w:t>
      </w:r>
      <w:r w:rsidRPr="008909CE">
        <w:rPr>
          <w:rFonts w:cstheme="minorHAnsi"/>
          <w:color w:val="0E0E0E"/>
        </w:rPr>
        <w:br/>
        <w:t>force, be it military might, state funding, or the resources of a lone</w:t>
      </w:r>
      <w:r w:rsidRPr="008909CE">
        <w:rPr>
          <w:rFonts w:cstheme="minorHAnsi"/>
          <w:color w:val="0E0E0E"/>
        </w:rPr>
        <w:br/>
        <w:t>individual. This desire takes off, as it were, and is propelled by these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>resources to an encounter with some object. What is interesting about this</w:t>
      </w:r>
      <w:r w:rsidRPr="008909CE">
        <w:rPr>
          <w:rFonts w:cstheme="minorHAnsi"/>
          <w:color w:val="0E0E0E"/>
        </w:rPr>
        <w:br/>
        <w:t xml:space="preserve">object, designated here as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discovery, is that in each case the</w:t>
      </w:r>
      <w:r w:rsidRPr="008909CE">
        <w:rPr>
          <w:rFonts w:cstheme="minorHAnsi"/>
          <w:color w:val="0E0E0E"/>
        </w:rPr>
        <w:br/>
        <w:t>object is not so much a positive attainment, but some finally insurmountable</w:t>
      </w:r>
      <w:r w:rsidRPr="008909CE">
        <w:rPr>
          <w:rFonts w:cstheme="minorHAnsi"/>
          <w:color w:val="0E0E0E"/>
        </w:rPr>
        <w:br/>
        <w:t xml:space="preserve">resistance to the upward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flight: mystery, difference, </w:t>
      </w:r>
      <w:proofErr w:type="spellStart"/>
      <w:r w:rsidRPr="008909CE">
        <w:rPr>
          <w:rFonts w:cstheme="minorHAnsi"/>
          <w:color w:val="0E0E0E"/>
        </w:rPr>
        <w:t>skepticism</w:t>
      </w:r>
      <w:proofErr w:type="spellEnd"/>
      <w:r w:rsidRPr="008909CE">
        <w:rPr>
          <w:rFonts w:cstheme="minorHAnsi"/>
          <w:color w:val="0E0E0E"/>
        </w:rPr>
        <w:t>, limbo,</w:t>
      </w:r>
      <w:r w:rsidRPr="008909CE">
        <w:rPr>
          <w:rFonts w:cstheme="minorHAnsi"/>
          <w:color w:val="0E0E0E"/>
        </w:rPr>
        <w:br/>
        <w:t>and blindness, respectively.</w:t>
      </w:r>
    </w:p>
    <w:p w14:paraId="27750AD3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On return, the desire of the </w:t>
      </w:r>
      <w:proofErr w:type="spellStart"/>
      <w:r w:rsidRPr="008909CE">
        <w:rPr>
          <w:rFonts w:cstheme="minorHAnsi"/>
          <w:color w:val="0E0E0E"/>
        </w:rPr>
        <w:t>theoros</w:t>
      </w:r>
      <w:proofErr w:type="spellEnd"/>
      <w:r w:rsidRPr="008909CE">
        <w:rPr>
          <w:rFonts w:cstheme="minorHAnsi"/>
          <w:color w:val="0E0E0E"/>
        </w:rPr>
        <w:t xml:space="preserve"> and the journey it motivated must</w:t>
      </w:r>
      <w:r w:rsidRPr="008909CE">
        <w:rPr>
          <w:rFonts w:cstheme="minorHAnsi"/>
          <w:color w:val="0E0E0E"/>
        </w:rPr>
        <w:br/>
        <w:t>reintegrate itself into the practical institutional context from whence it came.</w:t>
      </w:r>
      <w:r w:rsidRPr="008909CE">
        <w:rPr>
          <w:rFonts w:cstheme="minorHAnsi"/>
          <w:color w:val="0E0E0E"/>
        </w:rPr>
        <w:br/>
        <w:t>As noted, the expectation of this reintegration is itself a condition of</w:t>
      </w:r>
      <w:r w:rsidRPr="008909CE">
        <w:rPr>
          <w:rFonts w:cstheme="minorHAnsi"/>
          <w:color w:val="0E0E0E"/>
        </w:rPr>
        <w:br/>
        <w:t xml:space="preserve">possibility for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journey. But also indicated here, this reintegration</w:t>
      </w:r>
      <w:r w:rsidRPr="008909CE">
        <w:rPr>
          <w:rFonts w:cstheme="minorHAnsi"/>
          <w:color w:val="0E0E0E"/>
        </w:rPr>
        <w:br/>
        <w:t>is a negotiated result. It is not determined in the strong sense; there is room</w:t>
      </w:r>
      <w:r w:rsidRPr="008909CE">
        <w:rPr>
          <w:rFonts w:cstheme="minorHAnsi"/>
          <w:color w:val="0E0E0E"/>
        </w:rPr>
        <w:br/>
        <w:t xml:space="preserve">for play, between, for instance, a radical Socratic </w:t>
      </w:r>
      <w:proofErr w:type="gramStart"/>
      <w:r w:rsidRPr="008909CE">
        <w:rPr>
          <w:rFonts w:cstheme="minorHAnsi"/>
          <w:color w:val="0E0E0E"/>
        </w:rPr>
        <w:t>negativity which</w:t>
      </w:r>
      <w:proofErr w:type="gramEnd"/>
      <w:r w:rsidRPr="008909CE">
        <w:rPr>
          <w:rFonts w:cstheme="minorHAnsi"/>
          <w:color w:val="0E0E0E"/>
        </w:rPr>
        <w:t xml:space="preserve"> maintains</w:t>
      </w:r>
      <w:r w:rsidRPr="008909CE">
        <w:rPr>
          <w:rFonts w:cstheme="minorHAnsi"/>
          <w:color w:val="0E0E0E"/>
        </w:rPr>
        <w:br/>
        <w:t>fidelity to the truth of thought’s experience, and a more selective and discreet</w:t>
      </w:r>
      <w:r w:rsidRPr="008909CE">
        <w:rPr>
          <w:rFonts w:cstheme="minorHAnsi"/>
          <w:color w:val="0E0E0E"/>
        </w:rPr>
        <w:br/>
        <w:t>narrative of the experience.</w:t>
      </w:r>
    </w:p>
    <w:p w14:paraId="502D0583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Constituted by the very shape of the journey, clustered in the negative space</w:t>
      </w:r>
      <w:r w:rsidRPr="008909CE">
        <w:rPr>
          <w:rFonts w:cstheme="minorHAnsi"/>
          <w:color w:val="0E0E0E"/>
        </w:rPr>
        <w:br/>
        <w:t>underneath the arc of the way taken, are the positive designations for the</w:t>
      </w:r>
      <w:r w:rsidRPr="008909CE">
        <w:rPr>
          <w:rFonts w:cstheme="minorHAnsi"/>
          <w:color w:val="0E0E0E"/>
        </w:rPr>
        <w:br/>
        <w:t xml:space="preserve">contradictory </w:t>
      </w:r>
      <w:proofErr w:type="gramStart"/>
      <w:r w:rsidRPr="008909CE">
        <w:rPr>
          <w:rFonts w:cstheme="minorHAnsi"/>
          <w:color w:val="0E0E0E"/>
        </w:rPr>
        <w:t>objects which</w:t>
      </w:r>
      <w:proofErr w:type="gramEnd"/>
      <w:r w:rsidRPr="008909CE">
        <w:rPr>
          <w:rFonts w:cstheme="minorHAnsi"/>
          <w:color w:val="0E0E0E"/>
        </w:rPr>
        <w:t xml:space="preserve"> both propel the journey upward and then repel it</w:t>
      </w:r>
      <w:r w:rsidRPr="008909CE">
        <w:rPr>
          <w:rFonts w:cstheme="minorHAnsi"/>
          <w:color w:val="0E0E0E"/>
        </w:rPr>
        <w:br/>
        <w:t>downward. These several kinds of knowledge serve to denote the positive stamp,</w:t>
      </w:r>
      <w:r w:rsidRPr="008909CE">
        <w:rPr>
          <w:rFonts w:cstheme="minorHAnsi"/>
          <w:color w:val="0E0E0E"/>
        </w:rPr>
        <w:br/>
        <w:t xml:space="preserve">whether implicitly or </w:t>
      </w:r>
      <w:proofErr w:type="gramStart"/>
      <w:r w:rsidRPr="008909CE">
        <w:rPr>
          <w:rFonts w:cstheme="minorHAnsi"/>
          <w:color w:val="0E0E0E"/>
        </w:rPr>
        <w:t>explicitly,</w:t>
      </w:r>
      <w:proofErr w:type="gramEnd"/>
      <w:r w:rsidRPr="008909CE">
        <w:rPr>
          <w:rFonts w:cstheme="minorHAnsi"/>
          <w:color w:val="0E0E0E"/>
        </w:rPr>
        <w:t xml:space="preserve"> Plato gives to the invariably elusive object</w:t>
      </w:r>
      <w:r w:rsidRPr="008909CE">
        <w:rPr>
          <w:rFonts w:cstheme="minorHAnsi"/>
          <w:color w:val="0E0E0E"/>
        </w:rPr>
        <w:br/>
        <w:t xml:space="preserve">at the height of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flight. After discussing a similar </w:t>
      </w:r>
      <w:proofErr w:type="gramStart"/>
      <w:r w:rsidRPr="008909CE">
        <w:rPr>
          <w:rFonts w:cstheme="minorHAnsi"/>
          <w:color w:val="0E0E0E"/>
        </w:rPr>
        <w:t>structure which</w:t>
      </w:r>
      <w:proofErr w:type="gramEnd"/>
      <w:r w:rsidRPr="008909CE">
        <w:rPr>
          <w:rFonts w:cstheme="minorHAnsi"/>
          <w:color w:val="0E0E0E"/>
        </w:rPr>
        <w:br/>
        <w:t>pertains to the psychic economy, we will gain additional resources to say more</w:t>
      </w:r>
      <w:r w:rsidRPr="008909CE">
        <w:rPr>
          <w:rFonts w:cstheme="minorHAnsi"/>
          <w:color w:val="0E0E0E"/>
        </w:rPr>
        <w:br/>
        <w:t xml:space="preserve">about this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economy.</w:t>
      </w:r>
    </w:p>
    <w:p w14:paraId="6A3949A7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E0E0E"/>
        </w:rPr>
        <w:t>IV. The Structure of Drive</w:t>
      </w:r>
    </w:p>
    <w:p w14:paraId="32CB8E6B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In the psychoanalytic understanding, sexual drives must be rigorously</w:t>
      </w:r>
      <w:r w:rsidRPr="008909CE">
        <w:rPr>
          <w:rFonts w:cstheme="minorHAnsi"/>
          <w:color w:val="0E0E0E"/>
        </w:rPr>
        <w:br/>
        <w:t>distinguished from the animal instinct, because it is only the latter which take</w:t>
      </w:r>
      <w:r w:rsidRPr="008909CE">
        <w:rPr>
          <w:rFonts w:cstheme="minorHAnsi"/>
          <w:color w:val="0E0E0E"/>
        </w:rPr>
        <w:br/>
        <w:t>a particular, determinate object. As is well known, the story of sexual</w:t>
      </w:r>
      <w:r w:rsidRPr="008909CE">
        <w:rPr>
          <w:rFonts w:cstheme="minorHAnsi"/>
          <w:color w:val="0E0E0E"/>
        </w:rPr>
        <w:br/>
        <w:t>development, as told by the younger Freud, is the story of the infantile sexual</w:t>
      </w:r>
      <w:r w:rsidRPr="008909CE">
        <w:rPr>
          <w:rFonts w:cstheme="minorHAnsi"/>
          <w:color w:val="0E0E0E"/>
        </w:rPr>
        <w:br/>
        <w:t>drives (oral, anal, etc.) and their gradual organization at the genital level.</w:t>
      </w:r>
      <w:r w:rsidRPr="008909CE">
        <w:rPr>
          <w:rFonts w:cstheme="minorHAnsi"/>
          <w:color w:val="0E0E0E"/>
        </w:rPr>
        <w:br/>
        <w:t>Despite Freud’s early insistence on this tendency of the child’s “polymorphous</w:t>
      </w:r>
      <w:r w:rsidRPr="008909CE">
        <w:rPr>
          <w:rFonts w:cstheme="minorHAnsi"/>
          <w:color w:val="0E0E0E"/>
        </w:rPr>
        <w:br/>
        <w:t xml:space="preserve">perversion” to consolidate at the genital level, Freud later realized, and </w:t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br/>
        <w:t>emphasized, that this organization always remains inherently incomplete and</w:t>
      </w:r>
      <w:r w:rsidRPr="008909CE">
        <w:rPr>
          <w:rFonts w:cstheme="minorHAnsi"/>
          <w:color w:val="0E0E0E"/>
        </w:rPr>
        <w:br/>
        <w:t xml:space="preserve">precarious at that. </w:t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 links the partiality of the drives to what he somewhat</w:t>
      </w:r>
      <w:r w:rsidRPr="008909CE">
        <w:rPr>
          <w:rFonts w:cstheme="minorHAnsi"/>
          <w:color w:val="0E0E0E"/>
        </w:rPr>
        <w:br/>
        <w:t>ambiguously calls an “economic factor,” implied by the pleasure principle’s</w:t>
      </w:r>
      <w:r w:rsidRPr="008909CE">
        <w:rPr>
          <w:rFonts w:cstheme="minorHAnsi"/>
          <w:color w:val="0E0E0E"/>
        </w:rPr>
        <w:br/>
        <w:t>relationship to the Real-</w:t>
      </w:r>
      <w:proofErr w:type="spellStart"/>
      <w:r w:rsidRPr="008909CE">
        <w:rPr>
          <w:rFonts w:cstheme="minorHAnsi"/>
          <w:color w:val="0E0E0E"/>
        </w:rPr>
        <w:t>Ich</w:t>
      </w:r>
      <w:proofErr w:type="spellEnd"/>
      <w:r w:rsidRPr="008909CE">
        <w:rPr>
          <w:rFonts w:cstheme="minorHAnsi"/>
          <w:color w:val="0E0E0E"/>
        </w:rPr>
        <w:t>, what can be conceptualized as essentially the</w:t>
      </w:r>
      <w:r w:rsidRPr="008909CE">
        <w:rPr>
          <w:rFonts w:cstheme="minorHAnsi"/>
          <w:color w:val="0E0E0E"/>
        </w:rPr>
        <w:br/>
        <w:t>central nervous system. It must be remembered that the pleasure-principle has</w:t>
      </w:r>
      <w:r w:rsidRPr="008909CE">
        <w:rPr>
          <w:rFonts w:cstheme="minorHAnsi"/>
          <w:color w:val="0E0E0E"/>
        </w:rPr>
        <w:br/>
        <w:t>nothing to do with a kind of hedonistic insistence on simply seeking pleasures,</w:t>
      </w:r>
      <w:r w:rsidRPr="008909CE">
        <w:rPr>
          <w:rFonts w:cstheme="minorHAnsi"/>
          <w:color w:val="0E0E0E"/>
        </w:rPr>
        <w:br/>
        <w:t>but is rather the reduction of excitations as such, the maintenance of</w:t>
      </w:r>
      <w:r w:rsidRPr="008909CE">
        <w:rPr>
          <w:rFonts w:cstheme="minorHAnsi"/>
          <w:color w:val="0E0E0E"/>
        </w:rPr>
        <w:br/>
        <w:t>equilibrium or harmony in the psyche. It is not about pursuing excitations, but</w:t>
      </w:r>
      <w:r w:rsidRPr="008909CE">
        <w:rPr>
          <w:rFonts w:cstheme="minorHAnsi"/>
          <w:color w:val="0E0E0E"/>
        </w:rPr>
        <w:br/>
        <w:t>about gratifying and sating excitations so as to get rid of them because they</w:t>
      </w:r>
      <w:r w:rsidRPr="008909CE">
        <w:rPr>
          <w:rFonts w:cstheme="minorHAnsi"/>
          <w:color w:val="0E0E0E"/>
        </w:rPr>
        <w:br/>
        <w:t xml:space="preserve">are </w:t>
      </w:r>
      <w:proofErr w:type="spellStart"/>
      <w:r w:rsidRPr="008909CE">
        <w:rPr>
          <w:rFonts w:cstheme="minorHAnsi"/>
          <w:color w:val="0E0E0E"/>
        </w:rPr>
        <w:t>unpleasurable</w:t>
      </w:r>
      <w:proofErr w:type="spellEnd"/>
      <w:r w:rsidRPr="008909CE">
        <w:rPr>
          <w:rFonts w:cstheme="minorHAnsi"/>
          <w:color w:val="0E0E0E"/>
        </w:rPr>
        <w:t xml:space="preserve"> from the standpoint of the psyche.</w:t>
      </w:r>
    </w:p>
    <w:p w14:paraId="46237749" w14:textId="77777777" w:rsid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lastRenderedPageBreak/>
        <w:t>The central nervous system, in maintaining a certain “homeostasis of the</w:t>
      </w:r>
      <w:r w:rsidRPr="008909CE">
        <w:rPr>
          <w:rFonts w:cstheme="minorHAnsi"/>
          <w:color w:val="0E0E0E"/>
        </w:rPr>
        <w:br/>
        <w:t>internal tensions,” achieves a minimization of excitations, a containment of</w:t>
      </w:r>
      <w:r w:rsidRPr="008909CE">
        <w:rPr>
          <w:rFonts w:cstheme="minorHAnsi"/>
          <w:color w:val="0E0E0E"/>
        </w:rPr>
        <w:br/>
        <w:t>energies, and is therefore the pleasure principle itself. But in the maintenance</w:t>
      </w:r>
      <w:r w:rsidRPr="008909CE">
        <w:rPr>
          <w:rFonts w:cstheme="minorHAnsi"/>
          <w:color w:val="0E0E0E"/>
        </w:rPr>
        <w:br/>
        <w:t>and containment of these excitations, it is what gives them the character of a</w:t>
      </w:r>
      <w:r w:rsidRPr="008909CE">
        <w:rPr>
          <w:rFonts w:cstheme="minorHAnsi"/>
          <w:color w:val="0E0E0E"/>
        </w:rPr>
        <w:br/>
        <w:t xml:space="preserve">“pressure,” in other words, what accounts for them as </w:t>
      </w:r>
      <w:proofErr w:type="spellStart"/>
      <w:r w:rsidRPr="008909CE">
        <w:rPr>
          <w:rFonts w:cstheme="minorHAnsi"/>
          <w:color w:val="0E0E0E"/>
        </w:rPr>
        <w:t>unpleasurable</w:t>
      </w:r>
      <w:proofErr w:type="spellEnd"/>
      <w:r w:rsidRPr="008909CE">
        <w:rPr>
          <w:rFonts w:cstheme="minorHAnsi"/>
          <w:color w:val="0E0E0E"/>
        </w:rPr>
        <w:t>. In other</w:t>
      </w:r>
      <w:r w:rsidRPr="008909CE">
        <w:rPr>
          <w:rFonts w:cstheme="minorHAnsi"/>
          <w:color w:val="0E0E0E"/>
        </w:rPr>
        <w:br/>
        <w:t>words, it is the maintenance of the homeostasis of the excitations, but a</w:t>
      </w:r>
      <w:r w:rsidRPr="008909CE">
        <w:rPr>
          <w:rFonts w:cstheme="minorHAnsi"/>
          <w:color w:val="0E0E0E"/>
        </w:rPr>
        <w:br/>
      </w:r>
      <w:proofErr w:type="gramStart"/>
      <w:r w:rsidRPr="008909CE">
        <w:rPr>
          <w:rFonts w:cstheme="minorHAnsi"/>
          <w:color w:val="0E0E0E"/>
        </w:rPr>
        <w:t>maintenance which</w:t>
      </w:r>
      <w:proofErr w:type="gramEnd"/>
      <w:r w:rsidRPr="008909CE">
        <w:rPr>
          <w:rFonts w:cstheme="minorHAnsi"/>
          <w:color w:val="0E0E0E"/>
        </w:rPr>
        <w:t>, as it were, runs on the very energy of those excitations.</w:t>
      </w:r>
      <w:r w:rsidRPr="008909CE">
        <w:rPr>
          <w:rFonts w:cstheme="minorHAnsi"/>
          <w:color w:val="0E0E0E"/>
        </w:rPr>
        <w:br/>
        <w:t>This is why they are partial drives, drives which find no satisfaction in a</w:t>
      </w:r>
      <w:r w:rsidRPr="008909CE">
        <w:rPr>
          <w:rFonts w:cstheme="minorHAnsi"/>
          <w:color w:val="0E0E0E"/>
        </w:rPr>
        <w:br/>
        <w:t>final goal or destination, but which only drive out in order to drive back in.</w:t>
      </w:r>
      <w:r w:rsidRPr="008909CE">
        <w:rPr>
          <w:rFonts w:cstheme="minorHAnsi"/>
          <w:color w:val="0E0E0E"/>
        </w:rPr>
        <w:br/>
        <w:t>The pleasure principle can be conceptualized as the central nervous system</w:t>
      </w:r>
      <w:r w:rsidRPr="008909CE">
        <w:rPr>
          <w:rFonts w:cstheme="minorHAnsi"/>
          <w:color w:val="0E0E0E"/>
        </w:rPr>
        <w:br/>
        <w:t>because each essentially represents this economy, this investment of energy into</w:t>
      </w:r>
      <w:r w:rsidRPr="008909CE">
        <w:rPr>
          <w:rFonts w:cstheme="minorHAnsi"/>
          <w:color w:val="0E0E0E"/>
        </w:rPr>
        <w:br/>
        <w:t>the maintenance of nothing other than this investment.</w:t>
      </w:r>
    </w:p>
    <w:p w14:paraId="59A4123F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In order to interpret this topology, consider </w:t>
      </w:r>
      <w:proofErr w:type="spellStart"/>
      <w:r w:rsidRPr="008909CE">
        <w:rPr>
          <w:rFonts w:cstheme="minorHAnsi"/>
          <w:color w:val="0E0E0E"/>
        </w:rPr>
        <w:t>Lacan’s</w:t>
      </w:r>
      <w:proofErr w:type="spellEnd"/>
      <w:r w:rsidRPr="008909CE">
        <w:rPr>
          <w:rFonts w:cstheme="minorHAnsi"/>
          <w:color w:val="0E0E0E"/>
        </w:rPr>
        <w:t xml:space="preserve"> following explanation</w:t>
      </w:r>
      <w:r w:rsidRPr="008909CE">
        <w:rPr>
          <w:rFonts w:cstheme="minorHAnsi"/>
          <w:color w:val="0E0E0E"/>
        </w:rPr>
        <w:br/>
        <w:t>of the partial drives in connection to the larger course of life itself:</w:t>
      </w:r>
      <w:r w:rsidRPr="008909CE">
        <w:rPr>
          <w:rFonts w:cstheme="minorHAnsi"/>
          <w:color w:val="0E0E0E"/>
        </w:rPr>
        <w:br/>
        <w:t>Sexuality is realized only through the operation of the drives in so far as they</w:t>
      </w:r>
      <w:r w:rsidRPr="008909CE">
        <w:rPr>
          <w:rFonts w:cstheme="minorHAnsi"/>
          <w:color w:val="0E0E0E"/>
        </w:rPr>
        <w:br/>
        <w:t>are partial drives, partial with regard to the biological finality of</w:t>
      </w:r>
      <w:r w:rsidRPr="008909CE">
        <w:rPr>
          <w:rFonts w:cstheme="minorHAnsi"/>
          <w:color w:val="0E0E0E"/>
        </w:rPr>
        <w:br/>
        <w:t>sexuality…If all is confusion in the discussion of the sexual drives it is</w:t>
      </w:r>
      <w:r w:rsidRPr="008909CE">
        <w:rPr>
          <w:rFonts w:cstheme="minorHAnsi"/>
          <w:color w:val="0E0E0E"/>
        </w:rPr>
        <w:br/>
        <w:t>because one does not see that the drive represents no doubt, but merely</w:t>
      </w:r>
      <w:r w:rsidRPr="008909CE">
        <w:rPr>
          <w:rFonts w:cstheme="minorHAnsi"/>
          <w:color w:val="0E0E0E"/>
        </w:rPr>
        <w:br/>
        <w:t xml:space="preserve">represents, and partially at that, the curve of </w:t>
      </w:r>
      <w:proofErr w:type="spellStart"/>
      <w:r w:rsidRPr="008909CE">
        <w:rPr>
          <w:rFonts w:cstheme="minorHAnsi"/>
          <w:color w:val="0E0E0E"/>
        </w:rPr>
        <w:t>fulfillment</w:t>
      </w:r>
      <w:proofErr w:type="spellEnd"/>
      <w:r w:rsidRPr="008909CE">
        <w:rPr>
          <w:rFonts w:cstheme="minorHAnsi"/>
          <w:color w:val="0E0E0E"/>
        </w:rPr>
        <w:t xml:space="preserve"> of sexuality in the</w:t>
      </w:r>
      <w:r w:rsidRPr="008909CE">
        <w:rPr>
          <w:rFonts w:cstheme="minorHAnsi"/>
          <w:color w:val="0E0E0E"/>
        </w:rPr>
        <w:br/>
        <w:t>living being. Is it surprising that its final term should be death, when the</w:t>
      </w:r>
      <w:r w:rsidRPr="008909CE">
        <w:rPr>
          <w:rFonts w:cstheme="minorHAnsi"/>
          <w:color w:val="0E0E0E"/>
        </w:rPr>
        <w:br/>
        <w:t>presence of sex in the living being is bound up with death</w:t>
      </w:r>
      <w:proofErr w:type="gramStart"/>
      <w:r w:rsidRPr="008909CE">
        <w:rPr>
          <w:rFonts w:cstheme="minorHAnsi"/>
          <w:color w:val="0E0E0E"/>
        </w:rPr>
        <w:t>?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23]</w:t>
      </w:r>
    </w:p>
    <w:p w14:paraId="065CD5DA" w14:textId="77777777" w:rsidR="003B3B83" w:rsidRDefault="008909CE">
      <w:pPr>
        <w:spacing w:after="480"/>
        <w:jc w:val="both"/>
        <w:rPr>
          <w:rFonts w:cstheme="minorHAnsi"/>
          <w:color w:val="0E0E0E"/>
        </w:rPr>
      </w:pP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 is referring here to the beyond of the pleasure principle—what Freud</w:t>
      </w:r>
      <w:r w:rsidRPr="008909CE">
        <w:rPr>
          <w:rFonts w:cstheme="minorHAnsi"/>
          <w:color w:val="0E0E0E"/>
        </w:rPr>
        <w:br/>
        <w:t xml:space="preserve">referred to as the death drive. If we could imagine </w:t>
      </w:r>
      <w:proofErr w:type="spellStart"/>
      <w:r w:rsidRPr="008909CE">
        <w:rPr>
          <w:rFonts w:cstheme="minorHAnsi"/>
          <w:color w:val="0E0E0E"/>
        </w:rPr>
        <w:t>Lacan’s</w:t>
      </w:r>
      <w:proofErr w:type="spellEnd"/>
      <w:r w:rsidRPr="008909CE">
        <w:rPr>
          <w:rFonts w:cstheme="minorHAnsi"/>
          <w:color w:val="0E0E0E"/>
        </w:rPr>
        <w:t xml:space="preserve"> topology of the</w:t>
      </w:r>
      <w:r w:rsidRPr="008909CE">
        <w:rPr>
          <w:rFonts w:cstheme="minorHAnsi"/>
          <w:color w:val="0E0E0E"/>
        </w:rPr>
        <w:br/>
        <w:t>partial drives with the drive rather going straight up and reaching a goal</w:t>
      </w:r>
      <w:r w:rsidRPr="008909CE">
        <w:rPr>
          <w:rFonts w:cstheme="minorHAnsi"/>
          <w:color w:val="0E0E0E"/>
        </w:rPr>
        <w:br/>
        <w:t>beyond its mere point of departure we would have a topology of animal instinct,</w:t>
      </w:r>
      <w:r w:rsidRPr="008909CE">
        <w:rPr>
          <w:rFonts w:cstheme="minorHAnsi"/>
          <w:color w:val="0E0E0E"/>
        </w:rPr>
        <w:br/>
        <w:t>death itself for human being. Life is precisely what is sustained by the return</w:t>
      </w:r>
      <w:r w:rsidRPr="008909CE">
        <w:rPr>
          <w:rFonts w:cstheme="minorHAnsi"/>
          <w:color w:val="0E0E0E"/>
        </w:rPr>
        <w:br/>
        <w:t>and the repetition of the drives, and in fact is little more, but not nothing</w:t>
      </w:r>
      <w:r w:rsidRPr="008909CE">
        <w:rPr>
          <w:rFonts w:cstheme="minorHAnsi"/>
          <w:color w:val="0E0E0E"/>
        </w:rPr>
        <w:br/>
        <w:t>more, than this circular circuit (the central nervous system), in the same sense</w:t>
      </w:r>
      <w:r w:rsidRPr="008909CE">
        <w:rPr>
          <w:rFonts w:cstheme="minorHAnsi"/>
          <w:color w:val="0E0E0E"/>
        </w:rPr>
        <w:br/>
        <w:t>that a home becomes a home only with its inhabitants’ repeated returns, and</w:t>
      </w:r>
      <w:r w:rsidRPr="008909CE">
        <w:rPr>
          <w:rFonts w:cstheme="minorHAnsi"/>
          <w:color w:val="0E0E0E"/>
        </w:rPr>
        <w:br/>
        <w:t xml:space="preserve">without them remains just a dead empty space. In any event, </w:t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 bases his</w:t>
      </w:r>
      <w:r w:rsidRPr="008909CE">
        <w:rPr>
          <w:rFonts w:cstheme="minorHAnsi"/>
          <w:color w:val="0E0E0E"/>
        </w:rPr>
        <w:br/>
        <w:t>topology of the partial drives on Freud’s use of the three voices (active,</w:t>
      </w:r>
      <w:r w:rsidRPr="008909CE">
        <w:rPr>
          <w:rFonts w:cstheme="minorHAnsi"/>
          <w:color w:val="0E0E0E"/>
        </w:rPr>
        <w:br/>
        <w:t>reflexive, and passive) to describe the circuit of the drive. Freud uses the</w:t>
      </w:r>
      <w:r w:rsidRPr="008909CE">
        <w:rPr>
          <w:rFonts w:cstheme="minorHAnsi"/>
          <w:color w:val="0E0E0E"/>
        </w:rPr>
        <w:br/>
        <w:t>pleasure of seeing as an example. One sees (active), and from this seeing one is</w:t>
      </w:r>
      <w:r w:rsidRPr="008909CE">
        <w:rPr>
          <w:rFonts w:cstheme="minorHAnsi"/>
          <w:color w:val="0E0E0E"/>
        </w:rPr>
        <w:br/>
        <w:t>able to see oneself (reflexive). These two voices would appear, at first glance,</w:t>
      </w:r>
      <w:r w:rsidRPr="008909CE">
        <w:rPr>
          <w:rFonts w:cstheme="minorHAnsi"/>
          <w:color w:val="0E0E0E"/>
        </w:rPr>
        <w:br/>
        <w:t>to provide a sufficient description of the drive’s circuit, which Freud tells us</w:t>
      </w:r>
      <w:r w:rsidRPr="008909CE">
        <w:rPr>
          <w:rFonts w:cstheme="minorHAnsi"/>
          <w:color w:val="0E0E0E"/>
        </w:rPr>
        <w:br/>
        <w:t>is an “outwards- and-back” movement. But Freud notes a third moment in the</w:t>
      </w:r>
      <w:r w:rsidRPr="008909CE">
        <w:rPr>
          <w:rFonts w:cstheme="minorHAnsi"/>
          <w:color w:val="0E0E0E"/>
        </w:rPr>
        <w:br/>
        <w:t>pleasure of sight, namely, that in seeing oneself one arrives at a notion of</w:t>
      </w:r>
      <w:r w:rsidRPr="008909CE">
        <w:rPr>
          <w:rFonts w:cstheme="minorHAnsi"/>
          <w:color w:val="0E0E0E"/>
        </w:rPr>
        <w:br/>
        <w:t>being seen (passive).</w:t>
      </w:r>
    </w:p>
    <w:p w14:paraId="3284D34E" w14:textId="77777777" w:rsidR="008909CE" w:rsidRDefault="008909CE">
      <w:pPr>
        <w:spacing w:after="480"/>
        <w:jc w:val="both"/>
        <w:rPr>
          <w:rFonts w:cstheme="minorHAnsi"/>
          <w:color w:val="0E0E0E"/>
        </w:rPr>
      </w:pPr>
    </w:p>
    <w:p w14:paraId="2CAB1946" w14:textId="77777777" w:rsidR="008909CE" w:rsidRPr="008909CE" w:rsidRDefault="008909CE">
      <w:pPr>
        <w:spacing w:after="480"/>
        <w:jc w:val="both"/>
        <w:rPr>
          <w:rFonts w:cstheme="minorHAnsi"/>
        </w:rPr>
      </w:pPr>
    </w:p>
    <w:p w14:paraId="3AF56646" w14:textId="77777777" w:rsidR="003B3B83" w:rsidRPr="008909CE" w:rsidRDefault="003B3B83">
      <w:pPr>
        <w:jc w:val="both"/>
        <w:rPr>
          <w:rFonts w:cstheme="minorHAnsi"/>
        </w:rPr>
      </w:pPr>
    </w:p>
    <w:p w14:paraId="73616F15" w14:textId="77777777" w:rsidR="003B3B83" w:rsidRDefault="008909CE">
      <w:pPr>
        <w:jc w:val="center"/>
        <w:rPr>
          <w:rFonts w:cstheme="minorHAnsi"/>
          <w:b/>
          <w:i/>
          <w:color w:val="000000"/>
        </w:rPr>
      </w:pPr>
      <w:r w:rsidRPr="008909CE">
        <w:rPr>
          <w:rFonts w:cstheme="minorHAnsi"/>
          <w:b/>
          <w:i/>
          <w:color w:val="000000"/>
        </w:rPr>
        <w:t xml:space="preserve">Figure 2. </w:t>
      </w:r>
      <w:proofErr w:type="spellStart"/>
      <w:r w:rsidRPr="008909CE">
        <w:rPr>
          <w:rFonts w:cstheme="minorHAnsi"/>
          <w:b/>
          <w:i/>
          <w:color w:val="000000"/>
        </w:rPr>
        <w:t>Lacan’s</w:t>
      </w:r>
      <w:proofErr w:type="spellEnd"/>
      <w:r w:rsidRPr="008909CE">
        <w:rPr>
          <w:rFonts w:cstheme="minorHAnsi"/>
          <w:b/>
          <w:i/>
          <w:color w:val="000000"/>
        </w:rPr>
        <w:t xml:space="preserve"> topology of the partial drive</w:t>
      </w:r>
    </w:p>
    <w:p w14:paraId="7BEF68CB" w14:textId="77777777" w:rsidR="008909CE" w:rsidRPr="008909CE" w:rsidRDefault="008909CE">
      <w:pPr>
        <w:jc w:val="center"/>
        <w:rPr>
          <w:rFonts w:cstheme="minorHAnsi"/>
        </w:rPr>
      </w:pPr>
      <w:r>
        <w:rPr>
          <w:rFonts w:cstheme="minorHAnsi"/>
          <w:noProof/>
          <w:lang w:val="en-US" w:eastAsia="en-US"/>
        </w:rPr>
        <w:drawing>
          <wp:inline distT="0" distB="0" distL="0" distR="0" wp14:anchorId="590EF280" wp14:editId="2D79F497">
            <wp:extent cx="3018664" cy="3310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_topology_of_dr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741" cy="33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30CE" w14:textId="77777777" w:rsidR="003B3B83" w:rsidRPr="008909CE" w:rsidRDefault="003B3B83">
      <w:pPr>
        <w:jc w:val="both"/>
        <w:rPr>
          <w:rFonts w:cstheme="minorHAnsi"/>
        </w:rPr>
      </w:pPr>
    </w:p>
    <w:p w14:paraId="12210875" w14:textId="77777777" w:rsidR="003B3B83" w:rsidRPr="008909CE" w:rsidRDefault="008909CE">
      <w:pPr>
        <w:spacing w:after="480"/>
        <w:jc w:val="both"/>
        <w:rPr>
          <w:rFonts w:cstheme="minorHAnsi"/>
        </w:rPr>
      </w:pPr>
      <w:proofErr w:type="spellStart"/>
      <w:r w:rsidRPr="008909CE">
        <w:rPr>
          <w:rFonts w:cstheme="minorHAnsi"/>
          <w:color w:val="0E0E0E"/>
        </w:rPr>
        <w:t>Lacan’s</w:t>
      </w:r>
      <w:proofErr w:type="spellEnd"/>
      <w:r w:rsidRPr="008909CE">
        <w:rPr>
          <w:rFonts w:cstheme="minorHAnsi"/>
          <w:color w:val="0E0E0E"/>
        </w:rPr>
        <w:t xml:space="preserve"> interest here is that in this circular circuit, something new emerges.</w:t>
      </w:r>
      <w:r w:rsidRPr="008909CE">
        <w:rPr>
          <w:rFonts w:cstheme="minorHAnsi"/>
          <w:color w:val="0E0E0E"/>
        </w:rPr>
        <w:br/>
        <w:t>There is suddenly a subject, not the subject of the drive, but a subject that is</w:t>
      </w:r>
      <w:r w:rsidRPr="008909CE">
        <w:rPr>
          <w:rFonts w:cstheme="minorHAnsi"/>
          <w:color w:val="0E0E0E"/>
        </w:rPr>
        <w:br/>
        <w:t>other from the subject of the drive, someone to see the subject of the drive. It</w:t>
      </w:r>
      <w:r w:rsidRPr="008909CE">
        <w:rPr>
          <w:rFonts w:cstheme="minorHAnsi"/>
          <w:color w:val="0E0E0E"/>
        </w:rPr>
        <w:br/>
        <w:t>was said before that life is little more but not nothing more than the formalism</w:t>
      </w:r>
      <w:r w:rsidRPr="008909CE">
        <w:rPr>
          <w:rFonts w:cstheme="minorHAnsi"/>
          <w:color w:val="0E0E0E"/>
        </w:rPr>
        <w:br/>
        <w:t xml:space="preserve">of a circular circuit because, as </w:t>
      </w:r>
      <w:proofErr w:type="spellStart"/>
      <w:r w:rsidRPr="008909CE">
        <w:rPr>
          <w:rFonts w:cstheme="minorHAnsi"/>
          <w:color w:val="0E0E0E"/>
        </w:rPr>
        <w:t>Lacan’s</w:t>
      </w:r>
      <w:proofErr w:type="spellEnd"/>
      <w:r w:rsidRPr="008909CE">
        <w:rPr>
          <w:rFonts w:cstheme="minorHAnsi"/>
          <w:color w:val="0E0E0E"/>
        </w:rPr>
        <w:t xml:space="preserve"> topology shows, the critical feature</w:t>
      </w:r>
      <w:r w:rsidRPr="008909CE">
        <w:rPr>
          <w:rFonts w:cstheme="minorHAnsi"/>
          <w:color w:val="0E0E0E"/>
        </w:rPr>
        <w:br/>
        <w:t xml:space="preserve">is what </w:t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 calls the </w:t>
      </w:r>
      <w:r w:rsidRPr="008909CE">
        <w:rPr>
          <w:rFonts w:cstheme="minorHAnsi"/>
          <w:i/>
          <w:color w:val="0E0E0E"/>
        </w:rPr>
        <w:t>objet a</w:t>
      </w:r>
      <w:r w:rsidRPr="008909CE">
        <w:rPr>
          <w:rFonts w:cstheme="minorHAnsi"/>
          <w:color w:val="0E0E0E"/>
        </w:rPr>
        <w:t xml:space="preserve">. This </w:t>
      </w:r>
      <w:r w:rsidRPr="008909CE">
        <w:rPr>
          <w:rFonts w:cstheme="minorHAnsi"/>
          <w:i/>
          <w:color w:val="0E0E0E"/>
        </w:rPr>
        <w:t>objet a</w:t>
      </w:r>
      <w:r w:rsidRPr="008909CE">
        <w:rPr>
          <w:rFonts w:cstheme="minorHAnsi"/>
          <w:color w:val="0E0E0E"/>
        </w:rPr>
        <w:t xml:space="preserve"> is not at all the object of</w:t>
      </w:r>
      <w:r w:rsidRPr="008909CE">
        <w:rPr>
          <w:rFonts w:cstheme="minorHAnsi"/>
          <w:color w:val="0E0E0E"/>
        </w:rPr>
        <w:br/>
        <w:t>the drive as a particular, determinate bull’s eye, rather it is the name for the</w:t>
      </w:r>
      <w:r w:rsidRPr="008909CE">
        <w:rPr>
          <w:rFonts w:cstheme="minorHAnsi"/>
          <w:color w:val="0E0E0E"/>
        </w:rPr>
        <w:br/>
        <w:t>hollow space that the drive creates by not attaining any final satisfaction</w:t>
      </w:r>
      <w:r w:rsidRPr="008909CE">
        <w:rPr>
          <w:rFonts w:cstheme="minorHAnsi"/>
          <w:color w:val="0E0E0E"/>
        </w:rPr>
        <w:br/>
        <w:t>outside itself. It only comes to be in the drive’s return into itself without</w:t>
      </w:r>
      <w:r w:rsidRPr="008909CE">
        <w:rPr>
          <w:rFonts w:cstheme="minorHAnsi"/>
          <w:color w:val="0E0E0E"/>
        </w:rPr>
        <w:br/>
        <w:t>having attained a determinate satisfaction; it is the object of the drive only</w:t>
      </w:r>
      <w:r w:rsidRPr="008909CE">
        <w:rPr>
          <w:rFonts w:cstheme="minorHAnsi"/>
          <w:color w:val="0E0E0E"/>
        </w:rPr>
        <w:br/>
        <w:t>known by the fact that when the drive runs its course, it keeps running</w:t>
      </w:r>
      <w:r w:rsidRPr="008909CE">
        <w:rPr>
          <w:rFonts w:cstheme="minorHAnsi"/>
          <w:color w:val="0E0E0E"/>
        </w:rPr>
        <w:br/>
        <w:t>nonetheless.</w:t>
      </w:r>
    </w:p>
    <w:p w14:paraId="184E3E22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This is how humans are distinct from the other species insofar as the object of</w:t>
      </w:r>
      <w:r w:rsidRPr="008909CE">
        <w:rPr>
          <w:rFonts w:cstheme="minorHAnsi"/>
          <w:color w:val="0E0E0E"/>
        </w:rPr>
        <w:br/>
        <w:t>their drives is not given, it is not limited and neatly constrained by an</w:t>
      </w:r>
      <w:r w:rsidRPr="008909CE">
        <w:rPr>
          <w:rFonts w:cstheme="minorHAnsi"/>
          <w:color w:val="0E0E0E"/>
        </w:rPr>
        <w:br/>
        <w:t>automatic instinct as when the fish eats the minnow that is all there is to it;</w:t>
      </w:r>
      <w:r w:rsidRPr="008909CE">
        <w:rPr>
          <w:rFonts w:cstheme="minorHAnsi"/>
          <w:color w:val="0E0E0E"/>
        </w:rPr>
        <w:br/>
        <w:t>in the movement of the partial drives which constitute human being, virtually</w:t>
      </w:r>
      <w:r w:rsidRPr="008909CE">
        <w:rPr>
          <w:rFonts w:cstheme="minorHAnsi"/>
          <w:color w:val="0E0E0E"/>
        </w:rPr>
        <w:br/>
        <w:t>anything can be occupied by the void within the partial drive, that is, what we</w:t>
      </w:r>
      <w:r w:rsidRPr="008909CE">
        <w:rPr>
          <w:rFonts w:cstheme="minorHAnsi"/>
          <w:color w:val="0E0E0E"/>
        </w:rPr>
        <w:br/>
        <w:t>retroactively and only fantastically determine as missing after the drives run</w:t>
      </w:r>
      <w:r w:rsidRPr="008909CE">
        <w:rPr>
          <w:rFonts w:cstheme="minorHAnsi"/>
          <w:color w:val="0E0E0E"/>
        </w:rPr>
        <w:br/>
        <w:t>their course (what the mother is trying to understand when she screams to her</w:t>
      </w:r>
      <w:r w:rsidRPr="008909CE">
        <w:rPr>
          <w:rFonts w:cstheme="minorHAnsi"/>
          <w:color w:val="0E0E0E"/>
        </w:rPr>
        <w:br/>
        <w:t>ceaselessly crying child, “What do you want from me?”) is up for grabs.</w:t>
      </w:r>
    </w:p>
    <w:p w14:paraId="0CB258B9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lastRenderedPageBreak/>
        <w:t>Thus, life is the perpetuity of the partial drive’s circuit. The reason it</w:t>
      </w:r>
      <w:r w:rsidRPr="008909CE">
        <w:rPr>
          <w:rFonts w:cstheme="minorHAnsi"/>
          <w:color w:val="0E0E0E"/>
        </w:rPr>
        <w:br/>
        <w:t>deserves and necessitates the designation of “economy” is that it is subject to</w:t>
      </w:r>
      <w:r w:rsidRPr="008909CE">
        <w:rPr>
          <w:rFonts w:cstheme="minorHAnsi"/>
          <w:color w:val="0E0E0E"/>
        </w:rPr>
        <w:br/>
        <w:t>certain laws of motion which are laws precisely because the outcome of their</w:t>
      </w:r>
      <w:r w:rsidRPr="008909CE">
        <w:rPr>
          <w:rFonts w:cstheme="minorHAnsi"/>
          <w:color w:val="0E0E0E"/>
        </w:rPr>
        <w:br/>
        <w:t>violation is no less predicted by the laws: going off the circular track is</w:t>
      </w:r>
      <w:r w:rsidRPr="008909CE">
        <w:rPr>
          <w:rFonts w:cstheme="minorHAnsi"/>
          <w:color w:val="0E0E0E"/>
        </w:rPr>
        <w:br/>
        <w:t>conceivable exactly as death, a body torn asunder by an outward expenditure</w:t>
      </w:r>
      <w:r w:rsidRPr="008909CE">
        <w:rPr>
          <w:rFonts w:cstheme="minorHAnsi"/>
          <w:color w:val="0E0E0E"/>
        </w:rPr>
        <w:br/>
        <w:t>uncontained, i.e. not reinvested in any apparatus which would maintain the</w:t>
      </w:r>
      <w:r w:rsidRPr="008909CE">
        <w:rPr>
          <w:rFonts w:cstheme="minorHAnsi"/>
          <w:color w:val="0E0E0E"/>
        </w:rPr>
        <w:br/>
        <w:t>perpetuity of the energetics.</w:t>
      </w:r>
    </w:p>
    <w:p w14:paraId="310277CA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One last point needs mention before we can begin our return to Plato: the place</w:t>
      </w:r>
      <w:r w:rsidRPr="008909CE">
        <w:rPr>
          <w:rFonts w:cstheme="minorHAnsi"/>
          <w:color w:val="0E0E0E"/>
        </w:rPr>
        <w:br/>
        <w:t xml:space="preserve">of the rim. What is the rim? It is the </w:t>
      </w:r>
      <w:proofErr w:type="spellStart"/>
      <w:r w:rsidRPr="008909CE">
        <w:rPr>
          <w:rFonts w:cstheme="minorHAnsi"/>
          <w:color w:val="0E0E0E"/>
        </w:rPr>
        <w:t>quelle</w:t>
      </w:r>
      <w:proofErr w:type="spellEnd"/>
      <w:r w:rsidRPr="008909CE">
        <w:rPr>
          <w:rFonts w:cstheme="minorHAnsi"/>
          <w:color w:val="0E0E0E"/>
        </w:rPr>
        <w:t>, the source, of the drive. In</w:t>
      </w:r>
      <w:r w:rsidRPr="008909CE">
        <w:rPr>
          <w:rFonts w:cstheme="minorHAnsi"/>
          <w:color w:val="0E0E0E"/>
        </w:rPr>
        <w:br/>
        <w:t>short, the rim-like structure of the drive’s source is implied in the notion of</w:t>
      </w:r>
      <w:r w:rsidRPr="008909CE">
        <w:rPr>
          <w:rFonts w:cstheme="minorHAnsi"/>
          <w:color w:val="0E0E0E"/>
        </w:rPr>
        <w:br/>
        <w:t>the drive as an excitation, a movement, a deviation from an equilibrium: as</w:t>
      </w:r>
      <w:r w:rsidRPr="008909CE">
        <w:rPr>
          <w:rFonts w:cstheme="minorHAnsi"/>
          <w:color w:val="0E0E0E"/>
        </w:rPr>
        <w:br/>
        <w:t>such, it must be seen as a breaking into/out of something back through which it</w:t>
      </w:r>
      <w:r w:rsidRPr="008909CE">
        <w:rPr>
          <w:rFonts w:cstheme="minorHAnsi"/>
          <w:color w:val="0E0E0E"/>
        </w:rPr>
        <w:br/>
        <w:t>returns. For the drive to emerge as a concentration, as a particular force</w:t>
      </w:r>
      <w:r w:rsidRPr="008909CE">
        <w:rPr>
          <w:rFonts w:cstheme="minorHAnsi"/>
          <w:color w:val="0E0E0E"/>
        </w:rPr>
        <w:br/>
        <w:t>rather than total mere diffusion, there must be a minimal surface against which</w:t>
      </w:r>
      <w:r w:rsidRPr="008909CE">
        <w:rPr>
          <w:rFonts w:cstheme="minorHAnsi"/>
          <w:color w:val="0E0E0E"/>
        </w:rPr>
        <w:br/>
        <w:t>it finds resistance. This is simply the Real, defined as obstacle or resistance,</w:t>
      </w:r>
      <w:r w:rsidRPr="008909CE">
        <w:rPr>
          <w:rFonts w:cstheme="minorHAnsi"/>
          <w:color w:val="0E0E0E"/>
        </w:rPr>
        <w:br/>
        <w:t>the unwelcome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24]</w:t>
      </w:r>
      <w:r w:rsidRPr="008909CE">
        <w:rPr>
          <w:rFonts w:cstheme="minorHAnsi"/>
          <w:color w:val="0E0E0E"/>
        </w:rPr>
        <w:t xml:space="preserve"> “It is because of the reality of the homeostatic system that</w:t>
      </w:r>
      <w:r w:rsidRPr="008909CE">
        <w:rPr>
          <w:rFonts w:cstheme="minorHAnsi"/>
          <w:color w:val="0E0E0E"/>
        </w:rPr>
        <w:br/>
        <w:t>sexuality comes into play only in the form of partial drives.”</w:t>
      </w:r>
      <w:r w:rsidRPr="008909CE">
        <w:rPr>
          <w:rFonts w:cstheme="minorHAnsi"/>
          <w:color w:val="115A90"/>
          <w:vertAlign w:val="superscript"/>
        </w:rPr>
        <w:t>[25]</w:t>
      </w:r>
      <w:r w:rsidRPr="008909CE">
        <w:rPr>
          <w:rFonts w:cstheme="minorHAnsi"/>
          <w:color w:val="0E0E0E"/>
        </w:rPr>
        <w:t xml:space="preserve"> A drive is</w:t>
      </w:r>
      <w:r w:rsidRPr="008909CE">
        <w:rPr>
          <w:rFonts w:cstheme="minorHAnsi"/>
          <w:color w:val="0E0E0E"/>
        </w:rPr>
        <w:br/>
        <w:t>what presses through a gap in the Real, but the Real is necessary for the</w:t>
      </w:r>
      <w:r w:rsidRPr="008909CE">
        <w:rPr>
          <w:rFonts w:cstheme="minorHAnsi"/>
          <w:color w:val="0E0E0E"/>
        </w:rPr>
        <w:br/>
      </w:r>
      <w:proofErr w:type="gramStart"/>
      <w:r w:rsidRPr="008909CE">
        <w:rPr>
          <w:rFonts w:cstheme="minorHAnsi"/>
          <w:color w:val="0E0E0E"/>
        </w:rPr>
        <w:t>pressure which</w:t>
      </w:r>
      <w:proofErr w:type="gramEnd"/>
      <w:r w:rsidRPr="008909CE">
        <w:rPr>
          <w:rFonts w:cstheme="minorHAnsi"/>
          <w:color w:val="0E0E0E"/>
        </w:rPr>
        <w:t xml:space="preserve"> constitutes the drive. This is its dialectical character. This</w:t>
      </w:r>
      <w:r w:rsidRPr="008909CE">
        <w:rPr>
          <w:rFonts w:cstheme="minorHAnsi"/>
          <w:color w:val="0E0E0E"/>
        </w:rPr>
        <w:br/>
        <w:t>will certainly remain ambiguous at this point, but it is enough to permit moving</w:t>
      </w:r>
      <w:r w:rsidRPr="008909CE">
        <w:rPr>
          <w:rFonts w:cstheme="minorHAnsi"/>
          <w:color w:val="0E0E0E"/>
        </w:rPr>
        <w:br/>
        <w:t>forward.</w:t>
      </w:r>
    </w:p>
    <w:p w14:paraId="46BA5E45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If we seem far afield from our concern with Plato and the founding of political</w:t>
      </w:r>
      <w:r w:rsidRPr="008909CE">
        <w:rPr>
          <w:rFonts w:cstheme="minorHAnsi"/>
          <w:color w:val="0E0E0E"/>
        </w:rPr>
        <w:br/>
        <w:t>philosophy in the West, we have to elucidate what the partial drive has to do</w:t>
      </w:r>
      <w:r w:rsidRPr="008909CE">
        <w:rPr>
          <w:rFonts w:cstheme="minorHAnsi"/>
          <w:color w:val="0E0E0E"/>
        </w:rPr>
        <w:br/>
        <w:t>with rationality. Repression, in other words the very constitution of the</w:t>
      </w:r>
      <w:r w:rsidRPr="008909CE">
        <w:rPr>
          <w:rFonts w:cstheme="minorHAnsi"/>
          <w:color w:val="0E0E0E"/>
        </w:rPr>
        <w:br/>
        <w:t xml:space="preserve">partial drives </w:t>
      </w:r>
      <w:proofErr w:type="gramStart"/>
      <w:r w:rsidRPr="008909CE">
        <w:rPr>
          <w:rFonts w:cstheme="minorHAnsi"/>
          <w:color w:val="0E0E0E"/>
        </w:rPr>
        <w:t>as drives (as opposed to the death drive, the explosion of the</w:t>
      </w:r>
      <w:r w:rsidRPr="008909CE">
        <w:rPr>
          <w:rFonts w:cstheme="minorHAnsi"/>
          <w:color w:val="0E0E0E"/>
        </w:rPr>
        <w:br/>
        <w:t>central nervous system in an enjoyment beyond the pleasure principle) is a</w:t>
      </w:r>
      <w:r w:rsidRPr="008909CE">
        <w:rPr>
          <w:rFonts w:cstheme="minorHAnsi"/>
          <w:color w:val="0E0E0E"/>
        </w:rPr>
        <w:br/>
        <w:t>signifier insofar as it sets up a subject (here, the Real-</w:t>
      </w:r>
      <w:proofErr w:type="spellStart"/>
      <w:r w:rsidRPr="008909CE">
        <w:rPr>
          <w:rFonts w:cstheme="minorHAnsi"/>
          <w:color w:val="0E0E0E"/>
        </w:rPr>
        <w:t>Ich</w:t>
      </w:r>
      <w:proofErr w:type="spellEnd"/>
      <w:r w:rsidRPr="008909CE">
        <w:rPr>
          <w:rFonts w:cstheme="minorHAnsi"/>
          <w:color w:val="0E0E0E"/>
        </w:rPr>
        <w:t xml:space="preserve"> becomes an</w:t>
      </w:r>
      <w:r w:rsidRPr="008909CE">
        <w:rPr>
          <w:rFonts w:cstheme="minorHAnsi"/>
          <w:color w:val="0E0E0E"/>
        </w:rPr>
        <w:br/>
        <w:t>objectified subject)</w:t>
      </w:r>
      <w:r w:rsidRPr="008909CE">
        <w:rPr>
          <w:rFonts w:cstheme="minorHAnsi"/>
          <w:color w:val="115A90"/>
          <w:vertAlign w:val="superscript"/>
        </w:rPr>
        <w:t>[26]</w:t>
      </w:r>
      <w:r w:rsidRPr="008909CE">
        <w:rPr>
          <w:rFonts w:cstheme="minorHAnsi"/>
          <w:color w:val="0E0E0E"/>
        </w:rPr>
        <w:t xml:space="preserve"> for another signifier</w:t>
      </w:r>
      <w:proofErr w:type="gramEnd"/>
      <w:r w:rsidRPr="008909CE">
        <w:rPr>
          <w:rFonts w:cstheme="minorHAnsi"/>
          <w:color w:val="0E0E0E"/>
        </w:rPr>
        <w:t>. This other signifier is, of</w:t>
      </w:r>
      <w:r w:rsidRPr="008909CE">
        <w:rPr>
          <w:rFonts w:cstheme="minorHAnsi"/>
          <w:color w:val="0E0E0E"/>
        </w:rPr>
        <w:br/>
        <w:t xml:space="preserve">course, the symptom, the return of the repressed, which </w:t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 teaches is</w:t>
      </w:r>
      <w:r w:rsidRPr="008909CE">
        <w:rPr>
          <w:rFonts w:cstheme="minorHAnsi"/>
          <w:color w:val="0E0E0E"/>
        </w:rPr>
        <w:br/>
        <w:t>homogenous with the repressed and connected to it in what can be conceived as a</w:t>
      </w:r>
      <w:r w:rsidRPr="008909CE">
        <w:rPr>
          <w:rFonts w:cstheme="minorHAnsi"/>
          <w:color w:val="0E0E0E"/>
        </w:rPr>
        <w:br/>
        <w:t>scaffolding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27]</w:t>
      </w:r>
    </w:p>
    <w:p w14:paraId="76BF4764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Opposed to this one extreme of repression as such is not some kind of vulgar</w:t>
      </w:r>
      <w:r w:rsidRPr="008909CE">
        <w:rPr>
          <w:rFonts w:cstheme="minorHAnsi"/>
          <w:color w:val="0E0E0E"/>
        </w:rPr>
        <w:br/>
        <w:t>hedonistic, excessive pleasure, but simply interpretation.</w:t>
      </w:r>
      <w:r>
        <w:rPr>
          <w:rFonts w:cstheme="minorHAnsi"/>
          <w:color w:val="0E0E0E"/>
        </w:rPr>
        <w:t xml:space="preserve"> </w:t>
      </w:r>
      <w:r w:rsidRPr="008909CE">
        <w:rPr>
          <w:rFonts w:cstheme="minorHAnsi"/>
          <w:color w:val="0E0E0E"/>
        </w:rPr>
        <w:t>“Desire, in fact, is</w:t>
      </w:r>
      <w:r w:rsidRPr="008909CE">
        <w:rPr>
          <w:rFonts w:cstheme="minorHAnsi"/>
          <w:color w:val="0E0E0E"/>
        </w:rPr>
        <w:br/>
        <w:t>interpretation itself.”</w:t>
      </w:r>
      <w:r w:rsidRPr="008909CE">
        <w:rPr>
          <w:rFonts w:cstheme="minorHAnsi"/>
          <w:color w:val="115A90"/>
          <w:vertAlign w:val="superscript"/>
        </w:rPr>
        <w:t>[28]</w:t>
      </w:r>
      <w:r w:rsidRPr="008909CE">
        <w:rPr>
          <w:rFonts w:cstheme="minorHAnsi"/>
          <w:color w:val="0E0E0E"/>
        </w:rPr>
        <w:t xml:space="preserve"> The move from one signifier to another, in other</w:t>
      </w:r>
      <w:r w:rsidRPr="008909CE">
        <w:rPr>
          <w:rFonts w:cstheme="minorHAnsi"/>
          <w:color w:val="0E0E0E"/>
        </w:rPr>
        <w:br/>
        <w:t>words the search for meaning, the traversal of the scaffolding which represents</w:t>
      </w:r>
      <w:r w:rsidRPr="008909CE">
        <w:rPr>
          <w:rFonts w:cstheme="minorHAnsi"/>
          <w:color w:val="0E0E0E"/>
        </w:rPr>
        <w:br/>
        <w:t>the very libidinal investments the returns on which are the perpetuity of life,</w:t>
      </w:r>
      <w:r w:rsidRPr="008909CE">
        <w:rPr>
          <w:rFonts w:cstheme="minorHAnsi"/>
          <w:color w:val="0E0E0E"/>
        </w:rPr>
        <w:br/>
        <w:t>can be understood in this sense as an illicit travel into a territory blocked-</w:t>
      </w:r>
      <w:r w:rsidRPr="008909CE">
        <w:rPr>
          <w:rFonts w:cstheme="minorHAnsi"/>
          <w:color w:val="0E0E0E"/>
        </w:rPr>
        <w:br/>
        <w:t>off by the Real, that is, structurally blocked off by life and the pleasure</w:t>
      </w:r>
      <w:r w:rsidRPr="008909CE">
        <w:rPr>
          <w:rFonts w:cstheme="minorHAnsi"/>
          <w:color w:val="0E0E0E"/>
        </w:rPr>
        <w:br/>
        <w:t>principle: every move between signifiers is unjustified from the standpoint of</w:t>
      </w:r>
      <w:r w:rsidRPr="008909CE">
        <w:rPr>
          <w:rFonts w:cstheme="minorHAnsi"/>
          <w:color w:val="0E0E0E"/>
        </w:rPr>
        <w:br/>
        <w:t>the pleasure principle, as it represents an excitation which upsets the</w:t>
      </w:r>
      <w:r w:rsidRPr="008909CE">
        <w:rPr>
          <w:rFonts w:cstheme="minorHAnsi"/>
          <w:color w:val="0E0E0E"/>
        </w:rPr>
        <w:br/>
        <w:t>equilibrium of any particular moment and the horizon of significations which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>constitute it. Interpretation—rather than being on one side with the Real, as in</w:t>
      </w:r>
      <w:r w:rsidRPr="008909CE">
        <w:rPr>
          <w:rFonts w:cstheme="minorHAnsi"/>
          <w:color w:val="0E0E0E"/>
        </w:rPr>
        <w:br/>
        <w:t>the conception of interpretation as a search for pure Truth—is opposed to the</w:t>
      </w:r>
      <w:r w:rsidRPr="008909CE">
        <w:rPr>
          <w:rFonts w:cstheme="minorHAnsi"/>
          <w:color w:val="0E0E0E"/>
        </w:rPr>
        <w:br/>
        <w:t xml:space="preserve">Real, an obscene and dangerous movement </w:t>
      </w:r>
      <w:proofErr w:type="gramStart"/>
      <w:r w:rsidRPr="008909CE">
        <w:rPr>
          <w:rFonts w:cstheme="minorHAnsi"/>
          <w:color w:val="0E0E0E"/>
        </w:rPr>
        <w:t>which</w:t>
      </w:r>
      <w:proofErr w:type="gramEnd"/>
      <w:r w:rsidRPr="008909CE">
        <w:rPr>
          <w:rFonts w:cstheme="minorHAnsi"/>
          <w:color w:val="0E0E0E"/>
        </w:rPr>
        <w:t xml:space="preserve"> moves precisely against the Real.</w:t>
      </w:r>
    </w:p>
    <w:p w14:paraId="2322CEBA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In between </w:t>
      </w:r>
      <w:proofErr w:type="spellStart"/>
      <w:r w:rsidRPr="008909CE">
        <w:rPr>
          <w:rFonts w:cstheme="minorHAnsi"/>
          <w:color w:val="0E0E0E"/>
        </w:rPr>
        <w:t>interpertation</w:t>
      </w:r>
      <w:proofErr w:type="spellEnd"/>
      <w:r w:rsidRPr="008909CE">
        <w:rPr>
          <w:rFonts w:cstheme="minorHAnsi"/>
          <w:color w:val="0E0E0E"/>
        </w:rPr>
        <w:t xml:space="preserve"> and the Real, according to </w:t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>, is sexuality. If the</w:t>
      </w:r>
      <w:r w:rsidRPr="008909CE">
        <w:rPr>
          <w:rFonts w:cstheme="minorHAnsi"/>
          <w:color w:val="0E0E0E"/>
        </w:rPr>
        <w:br/>
        <w:t>partiality of the drives did not dominate the “whole economy of this interval,”</w:t>
      </w:r>
      <w:r w:rsidRPr="008909CE">
        <w:rPr>
          <w:rFonts w:cstheme="minorHAnsi"/>
          <w:color w:val="0E0E0E"/>
        </w:rPr>
        <w:br/>
        <w:t xml:space="preserve">we could be true prophets. That we are not </w:t>
      </w:r>
      <w:proofErr w:type="spellStart"/>
      <w:r w:rsidRPr="008909CE">
        <w:rPr>
          <w:rFonts w:cstheme="minorHAnsi"/>
          <w:color w:val="0E0E0E"/>
        </w:rPr>
        <w:t>mantics</w:t>
      </w:r>
      <w:proofErr w:type="spellEnd"/>
      <w:r w:rsidRPr="008909CE">
        <w:rPr>
          <w:rFonts w:cstheme="minorHAnsi"/>
          <w:color w:val="0E0E0E"/>
        </w:rPr>
        <w:t xml:space="preserve"> indicates sexuality, or the</w:t>
      </w:r>
      <w:r w:rsidRPr="008909CE">
        <w:rPr>
          <w:rFonts w:cstheme="minorHAnsi"/>
          <w:color w:val="0E0E0E"/>
        </w:rPr>
        <w:br/>
        <w:t>outward-and-backward movements between the primal repressed and interpretation</w:t>
      </w:r>
      <w:r w:rsidRPr="008909CE">
        <w:rPr>
          <w:rFonts w:cstheme="minorHAnsi"/>
          <w:color w:val="0E0E0E"/>
        </w:rPr>
        <w:br/>
        <w:t xml:space="preserve">of the symptom that is </w:t>
      </w:r>
      <w:proofErr w:type="gramStart"/>
      <w:r w:rsidRPr="008909CE">
        <w:rPr>
          <w:rFonts w:cstheme="minorHAnsi"/>
          <w:color w:val="0E0E0E"/>
        </w:rPr>
        <w:t>a scaffolding</w:t>
      </w:r>
      <w:proofErr w:type="gramEnd"/>
      <w:r w:rsidRPr="008909CE">
        <w:rPr>
          <w:rFonts w:cstheme="minorHAnsi"/>
          <w:color w:val="0E0E0E"/>
        </w:rPr>
        <w:t xml:space="preserve"> built on and run on the pressure of the</w:t>
      </w:r>
      <w:r w:rsidRPr="008909CE">
        <w:rPr>
          <w:rFonts w:cstheme="minorHAnsi"/>
          <w:color w:val="0E0E0E"/>
        </w:rPr>
        <w:br/>
        <w:t>primal repressed. The topology of the partial drive illustrates that the desire</w:t>
      </w:r>
      <w:r w:rsidRPr="008909CE">
        <w:rPr>
          <w:rFonts w:cstheme="minorHAnsi"/>
          <w:color w:val="0E0E0E"/>
        </w:rPr>
        <w:br/>
        <w:t>of a sexed being does not attain a final satisfaction, but perpetually</w:t>
      </w:r>
      <w:r w:rsidRPr="008909CE">
        <w:rPr>
          <w:rFonts w:cstheme="minorHAnsi"/>
          <w:color w:val="0E0E0E"/>
        </w:rPr>
        <w:br/>
        <w:t>recreates, by virtue and within the space of an encircling, a lost object, which</w:t>
      </w:r>
      <w:r w:rsidRPr="008909CE">
        <w:rPr>
          <w:rFonts w:cstheme="minorHAnsi"/>
          <w:color w:val="0E0E0E"/>
        </w:rPr>
        <w:br/>
        <w:t>retroactively appears as the cause of desire. In other words, the partiality of</w:t>
      </w:r>
      <w:r w:rsidRPr="008909CE">
        <w:rPr>
          <w:rFonts w:cstheme="minorHAnsi"/>
          <w:color w:val="0E0E0E"/>
        </w:rPr>
        <w:br/>
        <w:t>the drives (sexuality itself) assures us is that a final interpretative</w:t>
      </w:r>
      <w:r w:rsidRPr="008909CE">
        <w:rPr>
          <w:rFonts w:cstheme="minorHAnsi"/>
          <w:color w:val="0E0E0E"/>
        </w:rPr>
        <w:br/>
        <w:t>satisfaction—in, say, the finality of a pure truth, the desire for which we can</w:t>
      </w:r>
      <w:r w:rsidRPr="008909CE">
        <w:rPr>
          <w:rFonts w:cstheme="minorHAnsi"/>
          <w:color w:val="0E0E0E"/>
        </w:rPr>
        <w:br/>
        <w:t>now understand as the death drive—is out of the question.</w:t>
      </w:r>
    </w:p>
    <w:p w14:paraId="096171BE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More specifically, it is out of the question precisely because the posing of a</w:t>
      </w:r>
      <w:r w:rsidRPr="008909CE">
        <w:rPr>
          <w:rFonts w:cstheme="minorHAnsi"/>
          <w:color w:val="0E0E0E"/>
        </w:rPr>
        <w:br/>
        <w:t>question is not what philosophy all too comfortably imagines it is—a deferral of</w:t>
      </w:r>
      <w:r w:rsidRPr="008909CE">
        <w:rPr>
          <w:rFonts w:cstheme="minorHAnsi"/>
          <w:color w:val="0E0E0E"/>
        </w:rPr>
        <w:br/>
        <w:t>pleasure, of mere desire, sublimated into a search for the Real—but rather a</w:t>
      </w:r>
      <w:r w:rsidRPr="008909CE">
        <w:rPr>
          <w:rFonts w:cstheme="minorHAnsi"/>
          <w:color w:val="0E0E0E"/>
        </w:rPr>
        <w:br/>
        <w:t>violent laceration of the Real (the horizon of present knowledge as obstacle to</w:t>
      </w:r>
      <w:r w:rsidRPr="008909CE">
        <w:rPr>
          <w:rFonts w:cstheme="minorHAnsi"/>
          <w:color w:val="0E0E0E"/>
        </w:rPr>
        <w:br/>
        <w:t>some “deeper” meaning located at some other point beyond the horizon) in the</w:t>
      </w:r>
      <w:r w:rsidRPr="008909CE">
        <w:rPr>
          <w:rFonts w:cstheme="minorHAnsi"/>
          <w:color w:val="0E0E0E"/>
        </w:rPr>
        <w:br/>
        <w:t>name of desire.</w:t>
      </w:r>
    </w:p>
    <w:p w14:paraId="7A553407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b/>
          <w:color w:val="0E0E0E"/>
        </w:rPr>
        <w:t>V. Conclusion</w:t>
      </w:r>
    </w:p>
    <w:p w14:paraId="31B9DE9D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If we return to our visualization of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structure as it appears in Plato’s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>, and we stand by the premise of the homology between the well-ordered</w:t>
      </w:r>
      <w:r w:rsidRPr="008909CE">
        <w:rPr>
          <w:rFonts w:cstheme="minorHAnsi"/>
          <w:color w:val="0E0E0E"/>
        </w:rPr>
        <w:br/>
        <w:t>soul and the well-ordered polis, it would appear that missing from the graphic</w:t>
      </w:r>
      <w:r w:rsidRPr="008909CE">
        <w:rPr>
          <w:rFonts w:cstheme="minorHAnsi"/>
          <w:color w:val="0E0E0E"/>
        </w:rPr>
        <w:br/>
        <w:t xml:space="preserve">representation is a source, a quell, or rim- like structure. If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br/>
        <w:t xml:space="preserve">structure resembles a bow, the curve of </w:t>
      </w:r>
      <w:proofErr w:type="spellStart"/>
      <w:r w:rsidRPr="008909CE">
        <w:rPr>
          <w:rFonts w:cstheme="minorHAnsi"/>
          <w:color w:val="0E0E0E"/>
        </w:rPr>
        <w:t>fulfillment</w:t>
      </w:r>
      <w:proofErr w:type="spellEnd"/>
      <w:r w:rsidRPr="008909CE">
        <w:rPr>
          <w:rFonts w:cstheme="minorHAnsi"/>
          <w:color w:val="0E0E0E"/>
        </w:rPr>
        <w:t xml:space="preserve"> of human sexuality, much</w:t>
      </w:r>
      <w:r w:rsidRPr="008909CE">
        <w:rPr>
          <w:rFonts w:cstheme="minorHAnsi"/>
          <w:color w:val="0E0E0E"/>
        </w:rPr>
        <w:br/>
        <w:t xml:space="preserve">like the circuit of the partial drive, do we not learn from </w:t>
      </w:r>
      <w:proofErr w:type="spellStart"/>
      <w:r w:rsidRPr="008909CE">
        <w:rPr>
          <w:rFonts w:cstheme="minorHAnsi"/>
          <w:color w:val="0E0E0E"/>
        </w:rPr>
        <w:t>Lacan’s</w:t>
      </w:r>
      <w:proofErr w:type="spellEnd"/>
      <w:r w:rsidRPr="008909CE">
        <w:rPr>
          <w:rFonts w:cstheme="minorHAnsi"/>
          <w:color w:val="0E0E0E"/>
        </w:rPr>
        <w:t xml:space="preserve"> topology</w:t>
      </w:r>
      <w:r w:rsidRPr="008909CE">
        <w:rPr>
          <w:rFonts w:cstheme="minorHAnsi"/>
          <w:color w:val="0E0E0E"/>
        </w:rPr>
        <w:br/>
        <w:t>that such a trajectory cannot, as it were, power itself without the pressure of</w:t>
      </w:r>
      <w:r w:rsidRPr="008909CE">
        <w:rPr>
          <w:rFonts w:cstheme="minorHAnsi"/>
          <w:color w:val="0E0E0E"/>
        </w:rPr>
        <w:br/>
        <w:t xml:space="preserve">a Real out of which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departure would erupt? In other words, what we</w:t>
      </w:r>
      <w:r w:rsidRPr="008909CE">
        <w:rPr>
          <w:rFonts w:cstheme="minorHAnsi"/>
          <w:color w:val="0E0E0E"/>
        </w:rPr>
        <w:br/>
        <w:t xml:space="preserve">learn very clearly is that the mind must be made up, out of a </w:t>
      </w:r>
      <w:proofErr w:type="gramStart"/>
      <w:r w:rsidRPr="008909CE">
        <w:rPr>
          <w:rFonts w:cstheme="minorHAnsi"/>
          <w:color w:val="0E0E0E"/>
        </w:rPr>
        <w:t>Real which</w:t>
      </w:r>
      <w:proofErr w:type="gramEnd"/>
      <w:r w:rsidRPr="008909CE">
        <w:rPr>
          <w:rFonts w:cstheme="minorHAnsi"/>
          <w:color w:val="0E0E0E"/>
        </w:rPr>
        <w:t xml:space="preserve"> presses</w:t>
      </w:r>
      <w:r w:rsidRPr="008909CE">
        <w:rPr>
          <w:rFonts w:cstheme="minorHAnsi"/>
          <w:color w:val="0E0E0E"/>
        </w:rPr>
        <w:br/>
        <w:t>on it.</w:t>
      </w:r>
    </w:p>
    <w:p w14:paraId="429E006E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Thought (interpretation, desire) cannot emerge without </w:t>
      </w:r>
      <w:proofErr w:type="gramStart"/>
      <w:r w:rsidRPr="008909CE">
        <w:rPr>
          <w:rFonts w:cstheme="minorHAnsi"/>
          <w:color w:val="0E0E0E"/>
        </w:rPr>
        <w:t>something which</w:t>
      </w:r>
      <w:proofErr w:type="gramEnd"/>
      <w:r w:rsidRPr="008909CE">
        <w:rPr>
          <w:rFonts w:cstheme="minorHAnsi"/>
          <w:color w:val="0E0E0E"/>
        </w:rPr>
        <w:t xml:space="preserve"> would</w:t>
      </w:r>
      <w:r w:rsidRPr="008909CE">
        <w:rPr>
          <w:rFonts w:cstheme="minorHAnsi"/>
          <w:color w:val="0E0E0E"/>
        </w:rPr>
        <w:br/>
        <w:t xml:space="preserve">press the libido, that is, function as an </w:t>
      </w:r>
      <w:proofErr w:type="spellStart"/>
      <w:r w:rsidRPr="008909CE">
        <w:rPr>
          <w:rFonts w:cstheme="minorHAnsi"/>
          <w:color w:val="0E0E0E"/>
        </w:rPr>
        <w:t>unpleasurable</w:t>
      </w:r>
      <w:proofErr w:type="spellEnd"/>
      <w:r w:rsidRPr="008909CE">
        <w:rPr>
          <w:rFonts w:cstheme="minorHAnsi"/>
          <w:color w:val="0E0E0E"/>
        </w:rPr>
        <w:t xml:space="preserve"> excitation to be reduced</w:t>
      </w:r>
      <w:r w:rsidRPr="008909CE">
        <w:rPr>
          <w:rFonts w:cstheme="minorHAnsi"/>
          <w:color w:val="0E0E0E"/>
        </w:rPr>
        <w:br/>
        <w:t>(repressed). The expression of a demand, for the satisfaction of a particular</w:t>
      </w:r>
      <w:r w:rsidRPr="008909CE">
        <w:rPr>
          <w:rFonts w:cstheme="minorHAnsi"/>
          <w:color w:val="0E0E0E"/>
        </w:rPr>
        <w:br/>
        <w:t>need, which for speaking beings is articulated in signifiers, guarantees that</w:t>
      </w:r>
      <w:r w:rsidRPr="008909CE">
        <w:rPr>
          <w:rFonts w:cstheme="minorHAnsi"/>
          <w:color w:val="0E0E0E"/>
        </w:rPr>
        <w:br/>
        <w:t>there will always be a metonymic remainder as foundation of the scaffolding of</w:t>
      </w:r>
      <w:r w:rsidRPr="008909CE">
        <w:rPr>
          <w:rFonts w:cstheme="minorHAnsi"/>
          <w:color w:val="0E0E0E"/>
        </w:rPr>
        <w:br/>
        <w:t>signifiers, the dimension of desire the repression of which serves as the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>investment of articulating the demand. When libido is pressed by an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unpleasurable</w:t>
      </w:r>
      <w:proofErr w:type="spellEnd"/>
      <w:r w:rsidRPr="008909CE">
        <w:rPr>
          <w:rFonts w:cstheme="minorHAnsi"/>
          <w:color w:val="0E0E0E"/>
        </w:rPr>
        <w:t xml:space="preserve"> excitation, the Real as obstacle, this pressing creates a pressure</w:t>
      </w:r>
      <w:r w:rsidRPr="008909CE">
        <w:rPr>
          <w:rFonts w:cstheme="minorHAnsi"/>
          <w:color w:val="0E0E0E"/>
        </w:rPr>
        <w:br/>
        <w:t xml:space="preserve">or </w:t>
      </w:r>
      <w:proofErr w:type="gramStart"/>
      <w:r w:rsidRPr="008909CE">
        <w:rPr>
          <w:rFonts w:cstheme="minorHAnsi"/>
          <w:color w:val="0E0E0E"/>
        </w:rPr>
        <w:t>investment which</w:t>
      </w:r>
      <w:proofErr w:type="gramEnd"/>
      <w:r w:rsidRPr="008909CE">
        <w:rPr>
          <w:rFonts w:cstheme="minorHAnsi"/>
          <w:color w:val="0E0E0E"/>
        </w:rPr>
        <w:t xml:space="preserve"> results in the libido’s departure out of a rim- like</w:t>
      </w:r>
      <w:r w:rsidRPr="008909CE">
        <w:rPr>
          <w:rFonts w:cstheme="minorHAnsi"/>
          <w:color w:val="0E0E0E"/>
        </w:rPr>
        <w:br/>
        <w:t>structure in the Real.</w:t>
      </w:r>
    </w:p>
    <w:p w14:paraId="42835C2B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Whereas attaining a final goal outside of itself would be the death drive, the</w:t>
      </w:r>
      <w:r w:rsidRPr="008909CE">
        <w:rPr>
          <w:rFonts w:cstheme="minorHAnsi"/>
          <w:color w:val="0E0E0E"/>
        </w:rPr>
        <w:br/>
        <w:t>will to inorganic thing-like existence, the drives of a sexed being return into</w:t>
      </w:r>
      <w:r w:rsidRPr="008909CE">
        <w:rPr>
          <w:rFonts w:cstheme="minorHAnsi"/>
          <w:color w:val="0E0E0E"/>
        </w:rPr>
        <w:br/>
        <w:t>themselves as return on the investment. So it is with the mind and the</w:t>
      </w:r>
      <w:r w:rsidRPr="008909CE">
        <w:rPr>
          <w:rFonts w:cstheme="minorHAnsi"/>
          <w:color w:val="0E0E0E"/>
        </w:rPr>
        <w:br/>
        <w:t>freethinking subject: the Real presses, builds a pressure—or, in economic terms,</w:t>
      </w:r>
      <w:r w:rsidRPr="008909CE">
        <w:rPr>
          <w:rFonts w:cstheme="minorHAnsi"/>
          <w:color w:val="0E0E0E"/>
        </w:rPr>
        <w:br/>
        <w:t>invests itself—into a speaking being, and the being re-presses that pressure</w:t>
      </w:r>
      <w:r w:rsidRPr="008909CE">
        <w:rPr>
          <w:rFonts w:cstheme="minorHAnsi"/>
          <w:color w:val="0E0E0E"/>
        </w:rPr>
        <w:br/>
        <w:t xml:space="preserve">into the production of a truth. This is borne out by the structure of </w:t>
      </w:r>
      <w:proofErr w:type="spellStart"/>
      <w:r w:rsidRPr="008909CE">
        <w:rPr>
          <w:rFonts w:cstheme="minorHAnsi"/>
          <w:color w:val="0E0E0E"/>
        </w:rPr>
        <w:t>theoria</w:t>
      </w:r>
      <w:proofErr w:type="spellEnd"/>
      <w:r w:rsidRPr="008909CE">
        <w:rPr>
          <w:rFonts w:cstheme="minorHAnsi"/>
          <w:color w:val="0E0E0E"/>
        </w:rPr>
        <w:t xml:space="preserve"> in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>.</w:t>
      </w:r>
    </w:p>
    <w:p w14:paraId="4473C027" w14:textId="77777777" w:rsidR="003B3B83" w:rsidRDefault="008909CE">
      <w:pPr>
        <w:spacing w:after="480"/>
        <w:jc w:val="both"/>
        <w:rPr>
          <w:rFonts w:cstheme="minorHAnsi"/>
          <w:color w:val="0E0E0E"/>
        </w:rPr>
      </w:pPr>
      <w:r w:rsidRPr="008909CE">
        <w:rPr>
          <w:rFonts w:cstheme="minorHAnsi"/>
          <w:color w:val="0E0E0E"/>
        </w:rPr>
        <w:t>Thus, the self and the city are made up and minded according to the same</w:t>
      </w:r>
      <w:r w:rsidRPr="008909CE">
        <w:rPr>
          <w:rFonts w:cstheme="minorHAnsi"/>
          <w:color w:val="0E0E0E"/>
        </w:rPr>
        <w:br/>
        <w:t>economics or energetics: theoretical objects constructed mentally or freely but</w:t>
      </w:r>
      <w:r w:rsidRPr="008909CE">
        <w:rPr>
          <w:rFonts w:cstheme="minorHAnsi"/>
          <w:color w:val="0E0E0E"/>
        </w:rPr>
        <w:br/>
        <w:t>only possible from the pressure of a materiality (rim) against which the subject</w:t>
      </w:r>
      <w:r w:rsidRPr="008909CE">
        <w:rPr>
          <w:rFonts w:cstheme="minorHAnsi"/>
          <w:color w:val="0E0E0E"/>
        </w:rPr>
        <w:br/>
        <w:t>is invested with the desire to think. The desire to free thinking is only what</w:t>
      </w:r>
      <w:r w:rsidRPr="008909CE">
        <w:rPr>
          <w:rFonts w:cstheme="minorHAnsi"/>
          <w:color w:val="0E0E0E"/>
        </w:rPr>
        <w:br/>
        <w:t xml:space="preserve">the pleasure principle demands in response to the </w:t>
      </w:r>
      <w:proofErr w:type="spellStart"/>
      <w:r w:rsidRPr="008909CE">
        <w:rPr>
          <w:rFonts w:cstheme="minorHAnsi"/>
          <w:color w:val="0E0E0E"/>
        </w:rPr>
        <w:t>Thrasymachean</w:t>
      </w:r>
      <w:proofErr w:type="spellEnd"/>
      <w:r w:rsidRPr="008909CE">
        <w:rPr>
          <w:rFonts w:cstheme="minorHAnsi"/>
          <w:color w:val="0E0E0E"/>
        </w:rPr>
        <w:t xml:space="preserve"> materiality of</w:t>
      </w:r>
      <w:r w:rsidRPr="008909CE">
        <w:rPr>
          <w:rFonts w:cstheme="minorHAnsi"/>
          <w:color w:val="0E0E0E"/>
        </w:rPr>
        <w:br/>
        <w:t>being, and free thought or truth is only the outcome of this material investment</w:t>
      </w:r>
      <w:r w:rsidRPr="008909CE">
        <w:rPr>
          <w:rFonts w:cstheme="minorHAnsi"/>
          <w:color w:val="0E0E0E"/>
        </w:rPr>
        <w:br/>
        <w:t>that being makes in another, this time speaking, being. Speaking freely is like</w:t>
      </w:r>
      <w:r w:rsidRPr="008909CE">
        <w:rPr>
          <w:rFonts w:cstheme="minorHAnsi"/>
          <w:color w:val="0E0E0E"/>
        </w:rPr>
        <w:br/>
        <w:t>the steam valve of a pressure cooker: and it is in this way that the mind is</w:t>
      </w:r>
      <w:r w:rsidRPr="008909CE">
        <w:rPr>
          <w:rFonts w:cstheme="minorHAnsi"/>
          <w:color w:val="0E0E0E"/>
        </w:rPr>
        <w:br/>
        <w:t>made up, that freedom is forced and is force, but is nonetheless true insofar as</w:t>
      </w:r>
      <w:r w:rsidRPr="008909CE">
        <w:rPr>
          <w:rFonts w:cstheme="minorHAnsi"/>
          <w:color w:val="0E0E0E"/>
        </w:rPr>
        <w:br/>
        <w:t>this actually happens.</w:t>
      </w:r>
    </w:p>
    <w:p w14:paraId="279F6C8A" w14:textId="77777777" w:rsidR="008909CE" w:rsidRDefault="008909CE">
      <w:pPr>
        <w:spacing w:after="480"/>
        <w:jc w:val="both"/>
        <w:rPr>
          <w:rFonts w:cstheme="minorHAnsi"/>
          <w:color w:val="0E0E0E"/>
        </w:rPr>
      </w:pPr>
    </w:p>
    <w:p w14:paraId="2A13B1D7" w14:textId="77777777" w:rsidR="008909CE" w:rsidRDefault="008909CE">
      <w:pPr>
        <w:spacing w:after="480"/>
        <w:jc w:val="both"/>
        <w:rPr>
          <w:rFonts w:cstheme="minorHAnsi"/>
          <w:color w:val="0E0E0E"/>
        </w:rPr>
      </w:pPr>
    </w:p>
    <w:p w14:paraId="509A586D" w14:textId="77777777" w:rsidR="008909CE" w:rsidRDefault="008909CE">
      <w:pPr>
        <w:spacing w:after="480"/>
        <w:jc w:val="both"/>
        <w:rPr>
          <w:rFonts w:cstheme="minorHAnsi"/>
          <w:color w:val="0E0E0E"/>
        </w:rPr>
      </w:pPr>
    </w:p>
    <w:p w14:paraId="4C3F26D6" w14:textId="77777777" w:rsidR="008909CE" w:rsidRDefault="008909CE">
      <w:pPr>
        <w:spacing w:after="480"/>
        <w:jc w:val="both"/>
        <w:rPr>
          <w:rFonts w:cstheme="minorHAnsi"/>
          <w:color w:val="0E0E0E"/>
        </w:rPr>
      </w:pPr>
    </w:p>
    <w:p w14:paraId="2DC1C665" w14:textId="77777777" w:rsidR="008909CE" w:rsidRDefault="008909CE">
      <w:pPr>
        <w:spacing w:after="480"/>
        <w:jc w:val="both"/>
        <w:rPr>
          <w:rFonts w:cstheme="minorHAnsi"/>
          <w:color w:val="0E0E0E"/>
        </w:rPr>
      </w:pPr>
    </w:p>
    <w:p w14:paraId="7DE4E4AF" w14:textId="77777777" w:rsidR="008909CE" w:rsidRDefault="008909CE">
      <w:pPr>
        <w:spacing w:after="480"/>
        <w:jc w:val="both"/>
        <w:rPr>
          <w:rFonts w:cstheme="minorHAnsi"/>
          <w:color w:val="0E0E0E"/>
        </w:rPr>
      </w:pPr>
    </w:p>
    <w:p w14:paraId="5125FF2A" w14:textId="77777777" w:rsidR="008909CE" w:rsidRPr="008909CE" w:rsidRDefault="008909CE">
      <w:pPr>
        <w:spacing w:after="480"/>
        <w:jc w:val="both"/>
        <w:rPr>
          <w:rFonts w:cstheme="minorHAnsi"/>
        </w:rPr>
      </w:pPr>
    </w:p>
    <w:p w14:paraId="39BAD62F" w14:textId="77777777" w:rsidR="003B3B83" w:rsidRPr="008909CE" w:rsidRDefault="003B3B83">
      <w:pPr>
        <w:jc w:val="both"/>
        <w:rPr>
          <w:rFonts w:cstheme="minorHAnsi"/>
        </w:rPr>
      </w:pPr>
    </w:p>
    <w:p w14:paraId="4FB7A071" w14:textId="77777777" w:rsidR="003B3B83" w:rsidRDefault="008909CE">
      <w:pPr>
        <w:jc w:val="center"/>
        <w:rPr>
          <w:rFonts w:cstheme="minorHAnsi"/>
          <w:b/>
          <w:i/>
          <w:color w:val="000000"/>
        </w:rPr>
      </w:pPr>
      <w:r w:rsidRPr="008909CE">
        <w:rPr>
          <w:rFonts w:cstheme="minorHAnsi"/>
          <w:b/>
          <w:i/>
          <w:color w:val="000000"/>
        </w:rPr>
        <w:lastRenderedPageBreak/>
        <w:t xml:space="preserve">Figure 3. </w:t>
      </w:r>
      <w:proofErr w:type="spellStart"/>
      <w:r w:rsidRPr="008909CE">
        <w:rPr>
          <w:rFonts w:cstheme="minorHAnsi"/>
          <w:b/>
          <w:i/>
          <w:color w:val="000000"/>
        </w:rPr>
        <w:t>Theoria</w:t>
      </w:r>
      <w:proofErr w:type="spellEnd"/>
      <w:r w:rsidRPr="008909CE">
        <w:rPr>
          <w:rFonts w:cstheme="minorHAnsi"/>
          <w:b/>
          <w:i/>
          <w:color w:val="000000"/>
        </w:rPr>
        <w:t xml:space="preserve"> in terms of drive</w:t>
      </w:r>
    </w:p>
    <w:p w14:paraId="5292E0F2" w14:textId="77777777" w:rsidR="008909CE" w:rsidRPr="008909CE" w:rsidRDefault="008909CE">
      <w:pPr>
        <w:jc w:val="center"/>
        <w:rPr>
          <w:rFonts w:cstheme="minorHAnsi"/>
        </w:rPr>
      </w:pPr>
      <w:r>
        <w:rPr>
          <w:rFonts w:cstheme="minorHAnsi"/>
          <w:noProof/>
          <w:lang w:val="en-US" w:eastAsia="en-US"/>
        </w:rPr>
        <w:drawing>
          <wp:inline distT="0" distB="0" distL="0" distR="0" wp14:anchorId="3AA90166" wp14:editId="00A776E8">
            <wp:extent cx="3138600" cy="3285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_theoria_as_dr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1" cy="32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235" w14:textId="77777777" w:rsidR="003B3B83" w:rsidRPr="008909CE" w:rsidRDefault="003B3B83">
      <w:pPr>
        <w:jc w:val="both"/>
        <w:rPr>
          <w:rFonts w:cstheme="minorHAnsi"/>
        </w:rPr>
      </w:pPr>
    </w:p>
    <w:p w14:paraId="2E11E37B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This accounts for why </w:t>
      </w:r>
      <w:proofErr w:type="spellStart"/>
      <w:r w:rsidRPr="008909CE">
        <w:rPr>
          <w:rFonts w:cstheme="minorHAnsi"/>
          <w:color w:val="0E0E0E"/>
        </w:rPr>
        <w:t>Thrasymachus</w:t>
      </w:r>
      <w:proofErr w:type="spellEnd"/>
      <w:r w:rsidRPr="008909CE">
        <w:rPr>
          <w:rFonts w:cstheme="minorHAnsi"/>
          <w:color w:val="0E0E0E"/>
        </w:rPr>
        <w:t xml:space="preserve"> is not theoretically refuted, but effectively</w:t>
      </w:r>
      <w:r w:rsidRPr="008909CE">
        <w:rPr>
          <w:rFonts w:cstheme="minorHAnsi"/>
          <w:color w:val="0E0E0E"/>
        </w:rPr>
        <w:br/>
        <w:t>defeated. He is not made to concede that he is wrong, but Plato is able to keep</w:t>
      </w:r>
      <w:r w:rsidRPr="008909CE">
        <w:rPr>
          <w:rFonts w:cstheme="minorHAnsi"/>
          <w:color w:val="0E0E0E"/>
        </w:rPr>
        <w:br/>
        <w:t>his argument alive and protected by its own resources. He does this not by</w:t>
      </w:r>
      <w:r w:rsidRPr="008909CE">
        <w:rPr>
          <w:rFonts w:cstheme="minorHAnsi"/>
          <w:color w:val="0E0E0E"/>
        </w:rPr>
        <w:br/>
        <w:t xml:space="preserve">proving that he has brought down for </w:t>
      </w:r>
      <w:proofErr w:type="spellStart"/>
      <w:r w:rsidRPr="008909CE">
        <w:rPr>
          <w:rFonts w:cstheme="minorHAnsi"/>
          <w:color w:val="0E0E0E"/>
        </w:rPr>
        <w:t>Thrasymachus’s</w:t>
      </w:r>
      <w:proofErr w:type="spellEnd"/>
      <w:r w:rsidRPr="008909CE">
        <w:rPr>
          <w:rFonts w:cstheme="minorHAnsi"/>
          <w:color w:val="0E0E0E"/>
        </w:rPr>
        <w:t xml:space="preserve"> view the Form itself as a</w:t>
      </w:r>
      <w:r w:rsidRPr="008909CE">
        <w:rPr>
          <w:rFonts w:cstheme="minorHAnsi"/>
          <w:color w:val="0E0E0E"/>
        </w:rPr>
        <w:br/>
        <w:t>positive attainment, but by relating the theory of Forms, the theory which</w:t>
      </w:r>
      <w:r w:rsidRPr="008909CE">
        <w:rPr>
          <w:rFonts w:cstheme="minorHAnsi"/>
          <w:color w:val="0E0E0E"/>
        </w:rPr>
        <w:br/>
        <w:t xml:space="preserve">states the form of </w:t>
      </w:r>
      <w:proofErr w:type="spellStart"/>
      <w:r w:rsidRPr="008909CE">
        <w:rPr>
          <w:rFonts w:cstheme="minorHAnsi"/>
          <w:color w:val="0E0E0E"/>
        </w:rPr>
        <w:t>Thrasymachus’s</w:t>
      </w:r>
      <w:proofErr w:type="spellEnd"/>
      <w:r w:rsidRPr="008909CE">
        <w:rPr>
          <w:rFonts w:cstheme="minorHAnsi"/>
          <w:color w:val="0E0E0E"/>
        </w:rPr>
        <w:t xml:space="preserve"> theory’s failure, which demonstrates the</w:t>
      </w:r>
      <w:r w:rsidRPr="008909CE">
        <w:rPr>
          <w:rFonts w:cstheme="minorHAnsi"/>
          <w:color w:val="0E0E0E"/>
        </w:rPr>
        <w:br/>
        <w:t>paradoxical fact that the truth as the mere empty form of the idea of truth, is</w:t>
      </w:r>
      <w:r w:rsidRPr="008909CE">
        <w:rPr>
          <w:rFonts w:cstheme="minorHAnsi"/>
          <w:color w:val="0E0E0E"/>
        </w:rPr>
        <w:br/>
        <w:t>a positive force in political progress. It can forestall anything, and in doing</w:t>
      </w:r>
      <w:r w:rsidRPr="008909CE">
        <w:rPr>
          <w:rFonts w:cstheme="minorHAnsi"/>
          <w:color w:val="0E0E0E"/>
        </w:rPr>
        <w:br/>
        <w:t>so it reshapes the positive movements forward which happen of necessity, anyway.</w:t>
      </w:r>
    </w:p>
    <w:p w14:paraId="7F50B28E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Recall that Socrates and </w:t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 xml:space="preserve"> are returning from a fairly significant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br/>
        <w:t xml:space="preserve">event, heading home to Athens, when </w:t>
      </w:r>
      <w:proofErr w:type="gramStart"/>
      <w:r w:rsidRPr="008909CE">
        <w:rPr>
          <w:rFonts w:cstheme="minorHAnsi"/>
          <w:color w:val="0E0E0E"/>
        </w:rPr>
        <w:t xml:space="preserve">they are captured by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and the</w:t>
      </w:r>
      <w:r w:rsidRPr="008909CE">
        <w:rPr>
          <w:rFonts w:cstheme="minorHAnsi"/>
          <w:color w:val="0E0E0E"/>
        </w:rPr>
        <w:br/>
        <w:t>others</w:t>
      </w:r>
      <w:proofErr w:type="gramEnd"/>
      <w:r w:rsidRPr="008909CE">
        <w:rPr>
          <w:rFonts w:cstheme="minorHAnsi"/>
          <w:color w:val="0E0E0E"/>
        </w:rPr>
        <w:t>. Clearly, in the light of the preceding remarks, their capture functions</w:t>
      </w:r>
      <w:r w:rsidRPr="008909CE">
        <w:rPr>
          <w:rFonts w:cstheme="minorHAnsi"/>
          <w:color w:val="0E0E0E"/>
        </w:rPr>
        <w:br/>
        <w:t>on the narrative level of the dialogue according quite strictly to how Socrates</w:t>
      </w:r>
      <w:r w:rsidRPr="008909CE">
        <w:rPr>
          <w:rFonts w:cstheme="minorHAnsi"/>
          <w:color w:val="0E0E0E"/>
        </w:rPr>
        <w:br/>
        <w:t xml:space="preserve">describes “the return” phase of all the other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structures he invokes.</w:t>
      </w:r>
      <w:r w:rsidRPr="008909CE">
        <w:rPr>
          <w:rFonts w:cstheme="minorHAnsi"/>
          <w:color w:val="0E0E0E"/>
        </w:rPr>
        <w:br/>
        <w:t xml:space="preserve">That is, returning from a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event, he encounters resistance on his return</w:t>
      </w:r>
      <w:r w:rsidRPr="008909CE">
        <w:rPr>
          <w:rFonts w:cstheme="minorHAnsi"/>
          <w:color w:val="0E0E0E"/>
        </w:rPr>
        <w:br/>
        <w:t xml:space="preserve">home, a resistance based on a </w:t>
      </w:r>
      <w:proofErr w:type="spellStart"/>
      <w:r w:rsidRPr="008909CE">
        <w:rPr>
          <w:rFonts w:cstheme="minorHAnsi"/>
          <w:color w:val="0E0E0E"/>
        </w:rPr>
        <w:t>Thrasymachean</w:t>
      </w:r>
      <w:proofErr w:type="spellEnd"/>
      <w:r w:rsidRPr="008909CE">
        <w:rPr>
          <w:rFonts w:cstheme="minorHAnsi"/>
          <w:color w:val="0E0E0E"/>
        </w:rPr>
        <w:t xml:space="preserve"> advantage of the stronger. Let us</w:t>
      </w:r>
      <w:r w:rsidRPr="008909CE">
        <w:rPr>
          <w:rFonts w:cstheme="minorHAnsi"/>
          <w:color w:val="0E0E0E"/>
        </w:rPr>
        <w:br/>
        <w:t xml:space="preserve">emphasize also that the festival at </w:t>
      </w:r>
      <w:proofErr w:type="spellStart"/>
      <w:r w:rsidRPr="008909CE">
        <w:rPr>
          <w:rFonts w:cstheme="minorHAnsi"/>
          <w:color w:val="0E0E0E"/>
        </w:rPr>
        <w:t>Bendis</w:t>
      </w:r>
      <w:proofErr w:type="spellEnd"/>
      <w:r w:rsidRPr="008909CE">
        <w:rPr>
          <w:rFonts w:cstheme="minorHAnsi"/>
          <w:color w:val="0E0E0E"/>
        </w:rPr>
        <w:t xml:space="preserve"> was not a trivial affair. The</w:t>
      </w:r>
      <w:r w:rsidRPr="008909CE">
        <w:rPr>
          <w:rFonts w:cstheme="minorHAnsi"/>
          <w:color w:val="0E0E0E"/>
        </w:rPr>
        <w:br/>
        <w:t>Athenian polis exercised the right to permit or prohibit forms of worship and</w:t>
      </w:r>
      <w:r w:rsidRPr="008909CE">
        <w:rPr>
          <w:rFonts w:cstheme="minorHAnsi"/>
          <w:color w:val="0E0E0E"/>
        </w:rPr>
        <w:br/>
        <w:t xml:space="preserve">the festival to which </w:t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 xml:space="preserve"> and Socrates refer had the political significance</w:t>
      </w:r>
      <w:r w:rsidRPr="008909CE">
        <w:rPr>
          <w:rFonts w:cstheme="minorHAnsi"/>
          <w:color w:val="0E0E0E"/>
        </w:rPr>
        <w:br/>
        <w:t>of being the first Thracian festival permitted in Attica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29]</w:t>
      </w:r>
    </w:p>
    <w:p w14:paraId="55DEFFB9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Furthermore, recall what Socrates and </w:t>
      </w:r>
      <w:proofErr w:type="spellStart"/>
      <w:r w:rsidRPr="008909CE">
        <w:rPr>
          <w:rFonts w:cstheme="minorHAnsi"/>
          <w:color w:val="0E0E0E"/>
        </w:rPr>
        <w:t>Glaucon</w:t>
      </w:r>
      <w:proofErr w:type="spellEnd"/>
      <w:r w:rsidRPr="008909CE">
        <w:rPr>
          <w:rFonts w:cstheme="minorHAnsi"/>
          <w:color w:val="0E0E0E"/>
        </w:rPr>
        <w:t xml:space="preserve"> learned at the Thracian festival</w:t>
      </w:r>
      <w:r w:rsidRPr="008909CE">
        <w:rPr>
          <w:rFonts w:cstheme="minorHAnsi"/>
          <w:color w:val="0E0E0E"/>
        </w:rPr>
        <w:br/>
        <w:t>in Attica. As it is said briefly and in passing in the very first lines of the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>text, the procession of the Thracians was “no less outstanding” than the “fine</w:t>
      </w:r>
      <w:r w:rsidRPr="008909CE">
        <w:rPr>
          <w:rFonts w:cstheme="minorHAnsi"/>
          <w:color w:val="0E0E0E"/>
        </w:rPr>
        <w:br/>
        <w:t>one” conducted by the Athenians. It may seem a banal remark, but as Nightingale</w:t>
      </w:r>
      <w:r w:rsidRPr="008909CE">
        <w:rPr>
          <w:rFonts w:cstheme="minorHAnsi"/>
          <w:color w:val="0E0E0E"/>
        </w:rPr>
        <w:br/>
        <w:t>points out, Plato goes out of his way to have Socrates voice a non-</w:t>
      </w:r>
      <w:proofErr w:type="spellStart"/>
      <w:r w:rsidRPr="008909CE">
        <w:rPr>
          <w:rFonts w:cstheme="minorHAnsi"/>
          <w:color w:val="0E0E0E"/>
        </w:rPr>
        <w:t>Athenocentric</w:t>
      </w:r>
      <w:proofErr w:type="spellEnd"/>
      <w:r w:rsidRPr="008909CE">
        <w:rPr>
          <w:rFonts w:cstheme="minorHAnsi"/>
          <w:color w:val="0E0E0E"/>
        </w:rPr>
        <w:br/>
        <w:t>viewpoint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30]</w:t>
      </w:r>
      <w:r w:rsidRPr="008909CE">
        <w:rPr>
          <w:rFonts w:cstheme="minorHAnsi"/>
          <w:color w:val="0E0E0E"/>
        </w:rPr>
        <w:t xml:space="preserve"> Thus, what he learns from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event is a comparative</w:t>
      </w:r>
      <w:r w:rsidRPr="008909CE">
        <w:rPr>
          <w:rFonts w:cstheme="minorHAnsi"/>
          <w:color w:val="0E0E0E"/>
        </w:rPr>
        <w:br/>
        <w:t>political knowledge that conflicts with the patriotism of those back home to</w:t>
      </w:r>
      <w:r w:rsidRPr="008909CE">
        <w:rPr>
          <w:rFonts w:cstheme="minorHAnsi"/>
          <w:color w:val="0E0E0E"/>
        </w:rPr>
        <w:br/>
        <w:t>whom he will have to provide an account. That he is returning with a truth that</w:t>
      </w:r>
      <w:r w:rsidRPr="008909CE">
        <w:rPr>
          <w:rFonts w:cstheme="minorHAnsi"/>
          <w:color w:val="0E0E0E"/>
        </w:rPr>
        <w:br/>
        <w:t>is a political liability supports our emphasis on this initial framing as</w:t>
      </w:r>
      <w:r w:rsidRPr="008909CE">
        <w:rPr>
          <w:rFonts w:cstheme="minorHAnsi"/>
          <w:color w:val="0E0E0E"/>
        </w:rPr>
        <w:br/>
        <w:t xml:space="preserve">invested with the same properties as the other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structures.</w:t>
      </w:r>
    </w:p>
    <w:p w14:paraId="67054C13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When Socrates, in the dialogue, encounters the political problem of “selling”</w:t>
      </w:r>
      <w:r w:rsidRPr="008909CE">
        <w:rPr>
          <w:rFonts w:cstheme="minorHAnsi"/>
          <w:color w:val="0E0E0E"/>
        </w:rPr>
        <w:br/>
        <w:t>the idea of justice to otherwise selfish people, he takes recourse to myth—to</w:t>
      </w:r>
      <w:r w:rsidRPr="008909CE">
        <w:rPr>
          <w:rFonts w:cstheme="minorHAnsi"/>
          <w:color w:val="0E0E0E"/>
        </w:rPr>
        <w:br/>
        <w:t>strong stories instead of strong knowledge</w:t>
      </w:r>
      <w:proofErr w:type="gramStart"/>
      <w:r w:rsidRPr="008909CE">
        <w:rPr>
          <w:rFonts w:cstheme="minorHAnsi"/>
          <w:color w:val="0E0E0E"/>
        </w:rPr>
        <w:t>.</w:t>
      </w:r>
      <w:r w:rsidRPr="008909CE">
        <w:rPr>
          <w:rFonts w:cstheme="minorHAnsi"/>
          <w:color w:val="115A90"/>
          <w:vertAlign w:val="superscript"/>
        </w:rPr>
        <w:t>[</w:t>
      </w:r>
      <w:proofErr w:type="gramEnd"/>
      <w:r w:rsidRPr="008909CE">
        <w:rPr>
          <w:rFonts w:cstheme="minorHAnsi"/>
          <w:color w:val="115A90"/>
          <w:vertAlign w:val="superscript"/>
        </w:rPr>
        <w:t>31]</w:t>
      </w:r>
      <w:r w:rsidRPr="008909CE">
        <w:rPr>
          <w:rFonts w:cstheme="minorHAnsi"/>
          <w:color w:val="0E0E0E"/>
        </w:rPr>
        <w:t xml:space="preserve"> If we can reasonably posit a</w:t>
      </w:r>
      <w:r w:rsidRPr="008909CE">
        <w:rPr>
          <w:rFonts w:cstheme="minorHAnsi"/>
          <w:color w:val="0E0E0E"/>
        </w:rPr>
        <w:br/>
        <w:t xml:space="preserve">structural affinity between the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events invoked throughout the dialogue</w:t>
      </w:r>
      <w:r w:rsidRPr="008909CE">
        <w:rPr>
          <w:rFonts w:cstheme="minorHAnsi"/>
          <w:color w:val="0E0E0E"/>
        </w:rPr>
        <w:br/>
        <w:t>and the dialogue itself, then going back to the initial scenario reveals the</w:t>
      </w:r>
      <w:r w:rsidRPr="008909CE">
        <w:rPr>
          <w:rFonts w:cstheme="minorHAnsi"/>
          <w:color w:val="0E0E0E"/>
        </w:rPr>
        <w:br/>
        <w:t>following.</w:t>
      </w:r>
    </w:p>
    <w:p w14:paraId="51445602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 xml:space="preserve">The injunction that Socrates </w:t>
      </w:r>
      <w:proofErr w:type="gramStart"/>
      <w:r w:rsidRPr="008909CE">
        <w:rPr>
          <w:rFonts w:cstheme="minorHAnsi"/>
          <w:color w:val="0E0E0E"/>
        </w:rPr>
        <w:t>make</w:t>
      </w:r>
      <w:proofErr w:type="gramEnd"/>
      <w:r w:rsidRPr="008909CE">
        <w:rPr>
          <w:rFonts w:cstheme="minorHAnsi"/>
          <w:color w:val="0E0E0E"/>
        </w:rPr>
        <w:t xml:space="preserve"> up his mind gives us reason to cast across the</w:t>
      </w:r>
      <w:r w:rsidRPr="008909CE">
        <w:rPr>
          <w:rFonts w:cstheme="minorHAnsi"/>
          <w:color w:val="0E0E0E"/>
        </w:rPr>
        <w:br/>
        <w:t>whole subsequent dialogue a suspicion of “strong storytelling,” that is,</w:t>
      </w:r>
      <w:r w:rsidRPr="008909CE">
        <w:rPr>
          <w:rFonts w:cstheme="minorHAnsi"/>
          <w:color w:val="0E0E0E"/>
        </w:rPr>
        <w:br/>
        <w:t xml:space="preserve">mythmaking or lying. As demonstrated both in the arguments about the </w:t>
      </w:r>
      <w:proofErr w:type="spellStart"/>
      <w:r w:rsidRPr="008909CE">
        <w:rPr>
          <w:rFonts w:cstheme="minorHAnsi"/>
          <w:color w:val="0E0E0E"/>
        </w:rPr>
        <w:t>theoros’s</w:t>
      </w:r>
      <w:proofErr w:type="spellEnd"/>
      <w:r w:rsidRPr="008909CE">
        <w:rPr>
          <w:rFonts w:cstheme="minorHAnsi"/>
          <w:color w:val="0E0E0E"/>
        </w:rPr>
        <w:br/>
        <w:t>return and in the recourse to myth, bringing an account home to an unjust city</w:t>
      </w:r>
      <w:r w:rsidRPr="008909CE">
        <w:rPr>
          <w:rFonts w:cstheme="minorHAnsi"/>
          <w:color w:val="0E0E0E"/>
        </w:rPr>
        <w:br/>
        <w:t>is a political liability that requires a political ruse. It is not that the</w:t>
      </w:r>
      <w:r w:rsidRPr="008909CE">
        <w:rPr>
          <w:rFonts w:cstheme="minorHAnsi"/>
          <w:color w:val="0E0E0E"/>
        </w:rPr>
        <w:br/>
        <w:t xml:space="preserve">whole dialogue of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 is a veiled way of saying that the Thracian</w:t>
      </w:r>
      <w:r w:rsidRPr="008909CE">
        <w:rPr>
          <w:rFonts w:cstheme="minorHAnsi"/>
          <w:color w:val="0E0E0E"/>
        </w:rPr>
        <w:br/>
        <w:t>procession was just as good as the Athenian, but that even the apparent</w:t>
      </w:r>
      <w:r w:rsidRPr="008909CE">
        <w:rPr>
          <w:rFonts w:cstheme="minorHAnsi"/>
          <w:color w:val="0E0E0E"/>
        </w:rPr>
        <w:br/>
        <w:t>triviality—in fact, pure negativity— of this non- critique that is mere non-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Athenocentrism</w:t>
      </w:r>
      <w:proofErr w:type="spellEnd"/>
      <w:r w:rsidRPr="008909CE">
        <w:rPr>
          <w:rFonts w:cstheme="minorHAnsi"/>
          <w:color w:val="0E0E0E"/>
        </w:rPr>
        <w:t xml:space="preserve"> is nonetheless clearly a marker for the place of serious</w:t>
      </w:r>
      <w:r w:rsidRPr="008909CE">
        <w:rPr>
          <w:rFonts w:cstheme="minorHAnsi"/>
          <w:color w:val="0E0E0E"/>
        </w:rPr>
        <w:br/>
        <w:t>critique. It might be objected that too much is being made of what is only non-</w:t>
      </w:r>
      <w:r w:rsidRPr="008909CE">
        <w:rPr>
          <w:rFonts w:cstheme="minorHAnsi"/>
          <w:color w:val="0E0E0E"/>
        </w:rPr>
        <w:br/>
        <w:t>praise and non- critique of Athens, in calling it a marker for critical</w:t>
      </w:r>
      <w:r w:rsidRPr="008909CE">
        <w:rPr>
          <w:rFonts w:cstheme="minorHAnsi"/>
          <w:color w:val="0E0E0E"/>
        </w:rPr>
        <w:br/>
        <w:t>political analysis. However, because we are dealing with the politics of theory,</w:t>
      </w:r>
      <w:r w:rsidRPr="008909CE">
        <w:rPr>
          <w:rFonts w:cstheme="minorHAnsi"/>
          <w:color w:val="0E0E0E"/>
        </w:rPr>
        <w:br/>
        <w:t>and therefore the repressing and repressed of theory, I think it is permissible</w:t>
      </w:r>
      <w:r w:rsidRPr="008909CE">
        <w:rPr>
          <w:rFonts w:cstheme="minorHAnsi"/>
          <w:color w:val="0E0E0E"/>
        </w:rPr>
        <w:br/>
        <w:t>to here to take up another psychoanalytic line. That is, exactly in the</w:t>
      </w:r>
      <w:r w:rsidRPr="008909CE">
        <w:rPr>
          <w:rFonts w:cstheme="minorHAnsi"/>
          <w:color w:val="0E0E0E"/>
        </w:rPr>
        <w:br/>
        <w:t>resistance, the muting, the veiling, the trivializing of Socrates’ calling into</w:t>
      </w:r>
      <w:r w:rsidRPr="008909CE">
        <w:rPr>
          <w:rFonts w:cstheme="minorHAnsi"/>
          <w:color w:val="0E0E0E"/>
        </w:rPr>
        <w:br/>
        <w:t xml:space="preserve">question of </w:t>
      </w:r>
      <w:proofErr w:type="spellStart"/>
      <w:r w:rsidRPr="008909CE">
        <w:rPr>
          <w:rFonts w:cstheme="minorHAnsi"/>
          <w:color w:val="0E0E0E"/>
        </w:rPr>
        <w:t>Athenocentrism</w:t>
      </w:r>
      <w:proofErr w:type="spellEnd"/>
      <w:r w:rsidRPr="008909CE">
        <w:rPr>
          <w:rFonts w:cstheme="minorHAnsi"/>
          <w:color w:val="0E0E0E"/>
        </w:rPr>
        <w:t xml:space="preserve"> is the proof that we are here dealing with dangerous</w:t>
      </w:r>
      <w:r w:rsidRPr="008909CE">
        <w:rPr>
          <w:rFonts w:cstheme="minorHAnsi"/>
          <w:color w:val="0E0E0E"/>
        </w:rPr>
        <w:br/>
        <w:t xml:space="preserve">material. Since my argument is that theoretical conclusions in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br/>
        <w:t>are understood by Plato to be always politically problematic, when these</w:t>
      </w:r>
      <w:r w:rsidRPr="008909CE">
        <w:rPr>
          <w:rFonts w:cstheme="minorHAnsi"/>
          <w:color w:val="0E0E0E"/>
        </w:rPr>
        <w:br/>
        <w:t xml:space="preserve">theoretical conclusions are dramatized they </w:t>
      </w:r>
      <w:r w:rsidRPr="008909CE">
        <w:rPr>
          <w:rFonts w:cstheme="minorHAnsi"/>
          <w:i/>
          <w:color w:val="0E0E0E"/>
        </w:rPr>
        <w:t>ipso facto</w:t>
      </w:r>
      <w:r w:rsidRPr="008909CE">
        <w:rPr>
          <w:rFonts w:cstheme="minorHAnsi"/>
          <w:color w:val="0E0E0E"/>
        </w:rPr>
        <w:t xml:space="preserve"> cannot be presented in</w:t>
      </w:r>
      <w:r w:rsidRPr="008909CE">
        <w:rPr>
          <w:rFonts w:cstheme="minorHAnsi"/>
          <w:color w:val="0E0E0E"/>
        </w:rPr>
        <w:br/>
        <w:t>the full, unrepressed force of their critical potency, and the negativity that</w:t>
      </w:r>
      <w:r w:rsidRPr="008909CE">
        <w:rPr>
          <w:rFonts w:cstheme="minorHAnsi"/>
          <w:color w:val="0E0E0E"/>
        </w:rPr>
        <w:br/>
        <w:t>Plato uses to hollow out this positive statement is therefore perfectly</w:t>
      </w:r>
      <w:r w:rsidRPr="008909CE">
        <w:rPr>
          <w:rFonts w:cstheme="minorHAnsi"/>
          <w:color w:val="0E0E0E"/>
        </w:rPr>
        <w:br/>
        <w:t>revealing of the political problem this theoretical conclusion represents.</w:t>
      </w:r>
    </w:p>
    <w:p w14:paraId="45A47427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The question that remains is why, if my reading makes sense, would Plato pack so</w:t>
      </w:r>
      <w:r w:rsidRPr="008909CE">
        <w:rPr>
          <w:rFonts w:cstheme="minorHAnsi"/>
          <w:color w:val="0E0E0E"/>
        </w:rPr>
        <w:br/>
        <w:t>much into apparently very trivial introductory lines? Everything demonstrated</w:t>
      </w:r>
      <w:r w:rsidRPr="008909CE">
        <w:rPr>
          <w:rFonts w:cstheme="minorHAnsi"/>
          <w:color w:val="0E0E0E"/>
        </w:rPr>
        <w:br/>
        <w:t xml:space="preserve">here suggests that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 itself, and indeed any transcription of a</w:t>
      </w:r>
      <w:r w:rsidRPr="008909CE">
        <w:rPr>
          <w:rFonts w:cstheme="minorHAnsi"/>
          <w:color w:val="0E0E0E"/>
        </w:rPr>
        <w:br/>
        <w:t>philosophical realization, can be read as a “return from the Forms” which always</w:t>
      </w:r>
      <w:r w:rsidRPr="008909CE">
        <w:rPr>
          <w:rFonts w:cstheme="minorHAnsi"/>
          <w:color w:val="0E0E0E"/>
        </w:rPr>
        <w:br/>
        <w:t>means an encounter with force. Everything indicates that for Plato there is a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 xml:space="preserve">constant </w:t>
      </w:r>
      <w:proofErr w:type="spellStart"/>
      <w:r w:rsidRPr="008909CE">
        <w:rPr>
          <w:rFonts w:cstheme="minorHAnsi"/>
          <w:color w:val="0E0E0E"/>
        </w:rPr>
        <w:t>theoric</w:t>
      </w:r>
      <w:proofErr w:type="spellEnd"/>
      <w:r w:rsidRPr="008909CE">
        <w:rPr>
          <w:rFonts w:cstheme="minorHAnsi"/>
          <w:color w:val="0E0E0E"/>
        </w:rPr>
        <w:t xml:space="preserve"> structure and that Plato and his own texts broadly fit this</w:t>
      </w:r>
      <w:r w:rsidRPr="008909CE">
        <w:rPr>
          <w:rFonts w:cstheme="minorHAnsi"/>
          <w:color w:val="0E0E0E"/>
        </w:rPr>
        <w:br/>
        <w:t>structure.</w:t>
      </w:r>
    </w:p>
    <w:p w14:paraId="5108C572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If we conclude that Plato himself would have to adopt the strategy he attributes</w:t>
      </w:r>
      <w:r w:rsidRPr="008909CE">
        <w:rPr>
          <w:rFonts w:cstheme="minorHAnsi"/>
          <w:color w:val="0E0E0E"/>
        </w:rPr>
        <w:br/>
        <w:t>to Socrates literally from the first pages to the last, that is, making up his</w:t>
      </w:r>
      <w:r w:rsidRPr="008909CE">
        <w:rPr>
          <w:rFonts w:cstheme="minorHAnsi"/>
          <w:color w:val="0E0E0E"/>
        </w:rPr>
        <w:br/>
        <w:t>mind—with all of the reverberations of that phrase—then what does this tell us?</w:t>
      </w:r>
      <w:r w:rsidRPr="008909CE">
        <w:rPr>
          <w:rFonts w:cstheme="minorHAnsi"/>
          <w:color w:val="0E0E0E"/>
        </w:rPr>
        <w:br/>
        <w:t>All of the ambiguity surrounding the Forms—that they are not strictly speaking</w:t>
      </w:r>
      <w:r w:rsidRPr="008909CE">
        <w:rPr>
          <w:rFonts w:cstheme="minorHAnsi"/>
          <w:color w:val="0E0E0E"/>
        </w:rPr>
        <w:br/>
        <w:t xml:space="preserve">attainable, that they are </w:t>
      </w:r>
      <w:proofErr w:type="spellStart"/>
      <w:r w:rsidRPr="008909CE">
        <w:rPr>
          <w:rFonts w:cstheme="minorHAnsi"/>
          <w:color w:val="0E0E0E"/>
        </w:rPr>
        <w:t>modeled</w:t>
      </w:r>
      <w:proofErr w:type="spellEnd"/>
      <w:r w:rsidRPr="008909CE">
        <w:rPr>
          <w:rFonts w:cstheme="minorHAnsi"/>
          <w:color w:val="0E0E0E"/>
        </w:rPr>
        <w:t xml:space="preserve"> on mystery—can be restored a profound</w:t>
      </w:r>
      <w:r w:rsidRPr="008909CE">
        <w:rPr>
          <w:rFonts w:cstheme="minorHAnsi"/>
          <w:color w:val="0E0E0E"/>
        </w:rPr>
        <w:br/>
        <w:t>coherence at the point we interpret the theory of Forms according to the formula</w:t>
      </w:r>
      <w:r w:rsidRPr="008909CE">
        <w:rPr>
          <w:rFonts w:cstheme="minorHAnsi"/>
          <w:color w:val="0E0E0E"/>
        </w:rPr>
        <w:br/>
        <w:t>outlined here. The theory of the Forms is made up, or to be more precise, Plato</w:t>
      </w:r>
      <w:r w:rsidRPr="008909CE">
        <w:rPr>
          <w:rFonts w:cstheme="minorHAnsi"/>
          <w:color w:val="0E0E0E"/>
        </w:rPr>
        <w:br/>
        <w:t>made up his mind to them in order to provide a return account of the truth. Of</w:t>
      </w:r>
      <w:r w:rsidRPr="008909CE">
        <w:rPr>
          <w:rFonts w:cstheme="minorHAnsi"/>
          <w:color w:val="0E0E0E"/>
        </w:rPr>
        <w:br/>
        <w:t>course, a key figure in this equation is the historical Socrates. Why are the</w:t>
      </w:r>
      <w:r w:rsidRPr="008909CE">
        <w:rPr>
          <w:rFonts w:cstheme="minorHAnsi"/>
          <w:color w:val="0E0E0E"/>
        </w:rPr>
        <w:br/>
        <w:t>Forms so ontologically and epistemologically mysterious? Because they are a</w:t>
      </w:r>
      <w:r w:rsidRPr="008909CE">
        <w:rPr>
          <w:rFonts w:cstheme="minorHAnsi"/>
          <w:color w:val="0E0E0E"/>
        </w:rPr>
        <w:br/>
        <w:t>politicized theory of Socratic negativity, a contrived positivity (content) for</w:t>
      </w:r>
      <w:r w:rsidRPr="008909CE">
        <w:rPr>
          <w:rFonts w:cstheme="minorHAnsi"/>
          <w:color w:val="0E0E0E"/>
        </w:rPr>
        <w:br/>
        <w:t>the radical negativity of the truth (form), the pure form of the “I know that I</w:t>
      </w:r>
      <w:r w:rsidRPr="008909CE">
        <w:rPr>
          <w:rFonts w:cstheme="minorHAnsi"/>
          <w:color w:val="0E0E0E"/>
        </w:rPr>
        <w:br/>
        <w:t>know nothing.”</w:t>
      </w:r>
    </w:p>
    <w:p w14:paraId="588B98FA" w14:textId="77777777" w:rsidR="003B3B83" w:rsidRPr="008909CE" w:rsidRDefault="008909CE">
      <w:pPr>
        <w:spacing w:after="480"/>
        <w:jc w:val="both"/>
        <w:rPr>
          <w:rFonts w:cstheme="minorHAnsi"/>
        </w:rPr>
      </w:pPr>
      <w:r w:rsidRPr="008909CE">
        <w:rPr>
          <w:rFonts w:cstheme="minorHAnsi"/>
          <w:color w:val="0E0E0E"/>
        </w:rPr>
        <w:t>The theory of Forms is therefore Socratic negativity plus political strategy.</w:t>
      </w:r>
      <w:r w:rsidRPr="008909CE">
        <w:rPr>
          <w:rFonts w:cstheme="minorHAnsi"/>
          <w:color w:val="0E0E0E"/>
        </w:rPr>
        <w:br/>
        <w:t>The passage that acts as the narrative condition of possibility for the dialogue</w:t>
      </w:r>
      <w:r w:rsidRPr="008909CE">
        <w:rPr>
          <w:rFonts w:cstheme="minorHAnsi"/>
          <w:color w:val="0E0E0E"/>
        </w:rPr>
        <w:br/>
        <w:t xml:space="preserve">of the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 invokes a Socrates that is different from the historical</w:t>
      </w:r>
      <w:r w:rsidRPr="008909CE">
        <w:rPr>
          <w:rFonts w:cstheme="minorHAnsi"/>
          <w:color w:val="0E0E0E"/>
        </w:rPr>
        <w:br/>
        <w:t>Socrates precisely in that he is politically shrewd; in the face of capture, he</w:t>
      </w:r>
      <w:r w:rsidRPr="008909CE">
        <w:rPr>
          <w:rFonts w:cstheme="minorHAnsi"/>
          <w:color w:val="0E0E0E"/>
        </w:rPr>
        <w:br/>
        <w:t>provides a politically palatable form for the irreducibility of dialectic by</w:t>
      </w:r>
      <w:r w:rsidRPr="008909CE">
        <w:rPr>
          <w:rFonts w:cstheme="minorHAnsi"/>
          <w:color w:val="0E0E0E"/>
        </w:rPr>
        <w:br/>
        <w:t>positing the idealism that sustains it. By inserting himself into this ideology</w:t>
      </w:r>
      <w:r w:rsidRPr="008909CE">
        <w:rPr>
          <w:rFonts w:cstheme="minorHAnsi"/>
          <w:color w:val="0E0E0E"/>
        </w:rPr>
        <w:br/>
        <w:t xml:space="preserve">as an interlocutor, he is able to execute the logical </w:t>
      </w:r>
      <w:proofErr w:type="spellStart"/>
      <w:r w:rsidRPr="008909CE">
        <w:rPr>
          <w:rFonts w:cstheme="minorHAnsi"/>
          <w:color w:val="0E0E0E"/>
        </w:rPr>
        <w:t>parlor</w:t>
      </w:r>
      <w:proofErr w:type="spellEnd"/>
      <w:r w:rsidRPr="008909CE">
        <w:rPr>
          <w:rFonts w:cstheme="minorHAnsi"/>
          <w:color w:val="0E0E0E"/>
        </w:rPr>
        <w:t xml:space="preserve"> trick called</w:t>
      </w:r>
      <w:r w:rsidRPr="008909CE">
        <w:rPr>
          <w:rFonts w:cstheme="minorHAnsi"/>
          <w:color w:val="0E0E0E"/>
        </w:rPr>
        <w:br/>
        <w:t xml:space="preserve">Justice in order to subvert the reality of </w:t>
      </w:r>
      <w:proofErr w:type="spellStart"/>
      <w:r w:rsidRPr="008909CE">
        <w:rPr>
          <w:rFonts w:cstheme="minorHAnsi"/>
          <w:color w:val="0E0E0E"/>
        </w:rPr>
        <w:t>Thrasymachean</w:t>
      </w:r>
      <w:proofErr w:type="spellEnd"/>
      <w:r w:rsidRPr="008909CE">
        <w:rPr>
          <w:rFonts w:cstheme="minorHAnsi"/>
          <w:color w:val="0E0E0E"/>
        </w:rPr>
        <w:t xml:space="preserve"> advantage.</w:t>
      </w:r>
    </w:p>
    <w:p w14:paraId="7E78A49B" w14:textId="77777777" w:rsidR="003B3B83" w:rsidRPr="008909CE" w:rsidRDefault="003B3B83">
      <w:pPr>
        <w:spacing w:after="160"/>
        <w:jc w:val="both"/>
        <w:rPr>
          <w:rFonts w:cstheme="minorHAnsi"/>
        </w:rPr>
      </w:pPr>
    </w:p>
    <w:p w14:paraId="754FBCD3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1.</w:t>
      </w:r>
      <w:r w:rsidRPr="008909CE">
        <w:rPr>
          <w:rFonts w:cstheme="minorHAnsi"/>
          <w:color w:val="0E0E0E"/>
        </w:rPr>
        <w:tab/>
        <w:t xml:space="preserve">Plato,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, trans. G. M. A. </w:t>
      </w:r>
      <w:proofErr w:type="spellStart"/>
      <w:r w:rsidRPr="008909CE">
        <w:rPr>
          <w:rFonts w:cstheme="minorHAnsi"/>
          <w:color w:val="0E0E0E"/>
        </w:rPr>
        <w:t>Grube</w:t>
      </w:r>
      <w:proofErr w:type="spellEnd"/>
      <w:r w:rsidRPr="008909CE">
        <w:rPr>
          <w:rFonts w:cstheme="minorHAnsi"/>
          <w:color w:val="0E0E0E"/>
        </w:rPr>
        <w:t>, ed. C. D. C. Reeve</w:t>
      </w:r>
      <w:r w:rsidRPr="008909CE">
        <w:rPr>
          <w:rFonts w:cstheme="minorHAnsi"/>
          <w:color w:val="0E0E0E"/>
        </w:rPr>
        <w:br/>
        <w:t xml:space="preserve">(Indianapolis: Hackett, 1992) I, 327, b. All references to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 are from</w:t>
      </w:r>
      <w:r w:rsidRPr="008909CE">
        <w:rPr>
          <w:rFonts w:cstheme="minorHAnsi"/>
          <w:color w:val="0E0E0E"/>
        </w:rPr>
        <w:br/>
        <w:t xml:space="preserve">this edition, unless otherwise noted.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0F0BE7DC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2.</w:t>
      </w:r>
      <w:r w:rsidRPr="008909CE">
        <w:rPr>
          <w:rFonts w:cstheme="minorHAnsi"/>
          <w:color w:val="0E0E0E"/>
        </w:rPr>
        <w:tab/>
        <w:t xml:space="preserve">Plato,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, I, 327, c.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56CAAA7A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3.</w:t>
      </w:r>
      <w:r w:rsidRPr="008909CE">
        <w:rPr>
          <w:rFonts w:cstheme="minorHAnsi"/>
          <w:color w:val="0E0E0E"/>
        </w:rPr>
        <w:tab/>
        <w:t>Of course, there is variance in the translations. In slight contrast to</w:t>
      </w:r>
      <w:r w:rsidRPr="008909CE">
        <w:rPr>
          <w:rFonts w:cstheme="minorHAnsi"/>
          <w:color w:val="0E0E0E"/>
        </w:rPr>
        <w:br/>
      </w:r>
      <w:proofErr w:type="spellStart"/>
      <w:r w:rsidRPr="008909CE">
        <w:rPr>
          <w:rFonts w:cstheme="minorHAnsi"/>
          <w:color w:val="0E0E0E"/>
        </w:rPr>
        <w:t>Grube</w:t>
      </w:r>
      <w:proofErr w:type="spellEnd"/>
      <w:r w:rsidRPr="008909CE">
        <w:rPr>
          <w:rFonts w:cstheme="minorHAnsi"/>
          <w:color w:val="0E0E0E"/>
        </w:rPr>
        <w:t xml:space="preserve">, Bloom has </w:t>
      </w:r>
      <w:proofErr w:type="spellStart"/>
      <w:r w:rsidRPr="008909CE">
        <w:rPr>
          <w:rFonts w:cstheme="minorHAnsi"/>
          <w:color w:val="0E0E0E"/>
        </w:rPr>
        <w:t>Polemarchus</w:t>
      </w:r>
      <w:proofErr w:type="spellEnd"/>
      <w:r w:rsidRPr="008909CE">
        <w:rPr>
          <w:rFonts w:cstheme="minorHAnsi"/>
          <w:color w:val="0E0E0E"/>
        </w:rPr>
        <w:t xml:space="preserve"> say, “Well then, think it over, bearing in mind we</w:t>
      </w:r>
      <w:r w:rsidRPr="008909CE">
        <w:rPr>
          <w:rFonts w:cstheme="minorHAnsi"/>
          <w:color w:val="0E0E0E"/>
        </w:rPr>
        <w:br/>
        <w:t xml:space="preserve">won’t listen.” Plato, </w:t>
      </w:r>
      <w:r w:rsidRPr="008909CE">
        <w:rPr>
          <w:rFonts w:cstheme="minorHAnsi"/>
          <w:i/>
          <w:color w:val="0E0E0E"/>
        </w:rPr>
        <w:t>Republic</w:t>
      </w:r>
      <w:r w:rsidRPr="008909CE">
        <w:rPr>
          <w:rFonts w:cstheme="minorHAnsi"/>
          <w:color w:val="0E0E0E"/>
        </w:rPr>
        <w:t xml:space="preserve">, trans. Allan Bloom (NY: Basic, 1991).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37FAF611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4.</w:t>
      </w:r>
      <w:r w:rsidRPr="008909CE">
        <w:rPr>
          <w:rFonts w:cstheme="minorHAnsi"/>
          <w:color w:val="0E0E0E"/>
        </w:rPr>
        <w:tab/>
        <w:t xml:space="preserve">Jacques </w:t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, </w:t>
      </w:r>
      <w:r w:rsidRPr="008909CE">
        <w:rPr>
          <w:rFonts w:cstheme="minorHAnsi"/>
          <w:i/>
          <w:color w:val="0E0E0E"/>
        </w:rPr>
        <w:t>The Four Fundamental Concepts of Psychoanalysis</w:t>
      </w:r>
      <w:r w:rsidRPr="008909CE">
        <w:rPr>
          <w:rFonts w:cstheme="minorHAnsi"/>
          <w:color w:val="0E0E0E"/>
        </w:rPr>
        <w:t>, trans.</w:t>
      </w:r>
      <w:r w:rsidRPr="008909CE">
        <w:rPr>
          <w:rFonts w:cstheme="minorHAnsi"/>
          <w:color w:val="0E0E0E"/>
        </w:rPr>
        <w:br/>
        <w:t xml:space="preserve">Alan Sheridan, ed. Jacques-Alain Miller (New York: Norton, 1977) 154.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31BECBA9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5.</w:t>
      </w:r>
      <w:r w:rsidRPr="008909CE">
        <w:rPr>
          <w:rFonts w:cstheme="minorHAnsi"/>
          <w:color w:val="0E0E0E"/>
        </w:rPr>
        <w:tab/>
        <w:t>It will become relevant to recall that this whole problematic is seen just</w:t>
      </w:r>
      <w:r w:rsidRPr="008909CE">
        <w:rPr>
          <w:rFonts w:cstheme="minorHAnsi"/>
          <w:color w:val="0E0E0E"/>
        </w:rPr>
        <w:br/>
        <w:t>as well in the Freudian problematic of the primal horde, insofar as our psychic</w:t>
      </w:r>
      <w:r w:rsidRPr="008909CE">
        <w:rPr>
          <w:rFonts w:cstheme="minorHAnsi"/>
          <w:color w:val="0E0E0E"/>
        </w:rPr>
        <w:br/>
        <w:t>anxieties are traceable to an original, semi-empirical band of brothers who kill</w:t>
      </w:r>
      <w:r w:rsidRPr="008909CE">
        <w:rPr>
          <w:rFonts w:cstheme="minorHAnsi"/>
          <w:color w:val="0E0E0E"/>
        </w:rPr>
        <w:br/>
        <w:t>their father to share the exploits of his promiscuous sexual reign. The brothers</w:t>
      </w:r>
      <w:r w:rsidRPr="008909CE">
        <w:rPr>
          <w:rFonts w:cstheme="minorHAnsi"/>
          <w:color w:val="0E0E0E"/>
        </w:rPr>
        <w:br/>
      </w:r>
      <w:r w:rsidRPr="008909CE">
        <w:rPr>
          <w:rFonts w:cstheme="minorHAnsi"/>
          <w:color w:val="0E0E0E"/>
        </w:rPr>
        <w:lastRenderedPageBreak/>
        <w:t>must then endure, through to the present day, the ambivalent tension between</w:t>
      </w:r>
      <w:r w:rsidRPr="008909CE">
        <w:rPr>
          <w:rFonts w:cstheme="minorHAnsi"/>
          <w:color w:val="0E0E0E"/>
        </w:rPr>
        <w:br/>
        <w:t xml:space="preserve">happiness for their freedom and remorse for their crime.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7F97D1EE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6.</w:t>
      </w:r>
      <w:r w:rsidRPr="008909CE">
        <w:rPr>
          <w:rFonts w:cstheme="minorHAnsi"/>
          <w:color w:val="0E0E0E"/>
        </w:rPr>
        <w:tab/>
        <w:t>See the [Perseus Digital Library for Book 1, Section</w:t>
      </w:r>
      <w:r w:rsidRPr="008909CE">
        <w:rPr>
          <w:rFonts w:cstheme="minorHAnsi"/>
          <w:color w:val="0E0E0E"/>
        </w:rPr>
        <w:br/>
        <w:t xml:space="preserve">327 (http://tinyurl.com/kavoqay).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7E5D98DC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7.</w:t>
      </w:r>
      <w:r w:rsidRPr="008909CE">
        <w:rPr>
          <w:rFonts w:cstheme="minorHAnsi"/>
          <w:color w:val="0E0E0E"/>
        </w:rPr>
        <w:tab/>
        <w:t xml:space="preserve">Andrea Wilson Nightingale, </w:t>
      </w:r>
      <w:r w:rsidRPr="008909CE">
        <w:rPr>
          <w:rFonts w:cstheme="minorHAnsi"/>
          <w:i/>
          <w:color w:val="0E0E0E"/>
        </w:rPr>
        <w:t>Spectacles of Truth in Classical Greek</w:t>
      </w:r>
      <w:r w:rsidRPr="008909CE">
        <w:rPr>
          <w:rFonts w:cstheme="minorHAnsi"/>
          <w:i/>
          <w:color w:val="0E0E0E"/>
        </w:rPr>
        <w:br/>
        <w:t>Philosophy</w:t>
      </w:r>
      <w:r w:rsidRPr="008909CE">
        <w:rPr>
          <w:rFonts w:cstheme="minorHAnsi"/>
          <w:color w:val="0E0E0E"/>
        </w:rPr>
        <w:t xml:space="preserve"> (Cambridge: Cambridge University Press, 2004) 72.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67BE246F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8.</w:t>
      </w:r>
      <w:r w:rsidRPr="008909CE">
        <w:rPr>
          <w:rFonts w:cstheme="minorHAnsi"/>
          <w:color w:val="0E0E0E"/>
        </w:rPr>
        <w:tab/>
        <w:t xml:space="preserve">Nightingale, 74.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0488A18D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9.</w:t>
      </w:r>
      <w:r w:rsidRPr="008909CE">
        <w:rPr>
          <w:rFonts w:cstheme="minorHAnsi"/>
          <w:color w:val="0E0E0E"/>
        </w:rPr>
        <w:tab/>
        <w:t xml:space="preserve">Nightingale, 45.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08AA4EEE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10.</w:t>
      </w:r>
      <w:r w:rsidRPr="008909CE">
        <w:rPr>
          <w:rFonts w:cstheme="minorHAnsi"/>
          <w:color w:val="0E0E0E"/>
        </w:rPr>
        <w:tab/>
        <w:t xml:space="preserve">Nightingale, 48.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08A2B67D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11.</w:t>
      </w:r>
      <w:r w:rsidRPr="008909CE">
        <w:rPr>
          <w:rFonts w:cstheme="minorHAnsi"/>
          <w:color w:val="0E0E0E"/>
        </w:rPr>
        <w:tab/>
        <w:t xml:space="preserve">The words are attributed to </w:t>
      </w:r>
      <w:proofErr w:type="spellStart"/>
      <w:r w:rsidRPr="008909CE">
        <w:rPr>
          <w:rFonts w:cstheme="minorHAnsi"/>
          <w:color w:val="0E0E0E"/>
        </w:rPr>
        <w:t>Theognis</w:t>
      </w:r>
      <w:proofErr w:type="spellEnd"/>
      <w:r w:rsidRPr="008909CE">
        <w:rPr>
          <w:rFonts w:cstheme="minorHAnsi"/>
          <w:color w:val="0E0E0E"/>
        </w:rPr>
        <w:t xml:space="preserve"> as cited in Nightingale, 44.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653F8B76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12.</w:t>
      </w:r>
      <w:r w:rsidRPr="008909CE">
        <w:rPr>
          <w:rFonts w:cstheme="minorHAnsi"/>
          <w:color w:val="0E0E0E"/>
        </w:rPr>
        <w:tab/>
        <w:t xml:space="preserve">Nightingale, 46.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51D61498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13.</w:t>
      </w:r>
      <w:r w:rsidRPr="008909CE">
        <w:rPr>
          <w:rFonts w:cstheme="minorHAnsi"/>
          <w:color w:val="0E0E0E"/>
        </w:rPr>
        <w:tab/>
        <w:t xml:space="preserve">John </w:t>
      </w:r>
      <w:proofErr w:type="spellStart"/>
      <w:r w:rsidRPr="008909CE">
        <w:rPr>
          <w:rFonts w:cstheme="minorHAnsi"/>
          <w:color w:val="0E0E0E"/>
        </w:rPr>
        <w:t>Elsner</w:t>
      </w:r>
      <w:proofErr w:type="spellEnd"/>
      <w:r w:rsidRPr="008909CE">
        <w:rPr>
          <w:rFonts w:cstheme="minorHAnsi"/>
          <w:color w:val="0E0E0E"/>
        </w:rPr>
        <w:t xml:space="preserve">, “Between Mimesis and Divine Power: </w:t>
      </w:r>
      <w:proofErr w:type="spellStart"/>
      <w:r w:rsidRPr="008909CE">
        <w:rPr>
          <w:rFonts w:cstheme="minorHAnsi"/>
          <w:color w:val="0E0E0E"/>
        </w:rPr>
        <w:t>Visuality</w:t>
      </w:r>
      <w:proofErr w:type="spellEnd"/>
      <w:r w:rsidRPr="008909CE">
        <w:rPr>
          <w:rFonts w:cstheme="minorHAnsi"/>
          <w:color w:val="0E0E0E"/>
        </w:rPr>
        <w:t xml:space="preserve"> in the Greco-</w:t>
      </w:r>
      <w:r w:rsidRPr="008909CE">
        <w:rPr>
          <w:rFonts w:cstheme="minorHAnsi"/>
          <w:color w:val="0E0E0E"/>
        </w:rPr>
        <w:br/>
        <w:t xml:space="preserve">Roman World,” </w:t>
      </w:r>
      <w:proofErr w:type="spellStart"/>
      <w:r w:rsidRPr="008909CE">
        <w:rPr>
          <w:rFonts w:cstheme="minorHAnsi"/>
          <w:i/>
          <w:color w:val="0E0E0E"/>
        </w:rPr>
        <w:t>Visuality</w:t>
      </w:r>
      <w:proofErr w:type="spellEnd"/>
      <w:r w:rsidRPr="008909CE">
        <w:rPr>
          <w:rFonts w:cstheme="minorHAnsi"/>
          <w:i/>
          <w:color w:val="0E0E0E"/>
        </w:rPr>
        <w:t xml:space="preserve"> Before and Beyond the Renaissance</w:t>
      </w:r>
      <w:r w:rsidRPr="008909CE">
        <w:rPr>
          <w:rFonts w:cstheme="minorHAnsi"/>
          <w:color w:val="0E0E0E"/>
        </w:rPr>
        <w:t>, ed. R. Nelson</w:t>
      </w:r>
      <w:r w:rsidRPr="008909CE">
        <w:rPr>
          <w:rFonts w:cstheme="minorHAnsi"/>
          <w:color w:val="0E0E0E"/>
        </w:rPr>
        <w:br/>
        <w:t xml:space="preserve">(Cambridge: Cambridge University Press), 61, as cited in Nightingale, 46.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1CE0E62F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14.</w:t>
      </w:r>
      <w:r w:rsidRPr="008909CE">
        <w:rPr>
          <w:rFonts w:cstheme="minorHAnsi"/>
          <w:color w:val="0E0E0E"/>
        </w:rPr>
        <w:tab/>
      </w:r>
      <w:proofErr w:type="spellStart"/>
      <w:r w:rsidRPr="008909CE">
        <w:rPr>
          <w:rFonts w:cstheme="minorHAnsi"/>
          <w:color w:val="0E0E0E"/>
        </w:rPr>
        <w:t>Elsner</w:t>
      </w:r>
      <w:proofErr w:type="spellEnd"/>
      <w:r w:rsidRPr="008909CE">
        <w:rPr>
          <w:rFonts w:cstheme="minorHAnsi"/>
          <w:color w:val="0E0E0E"/>
        </w:rPr>
        <w:t xml:space="preserve">, 62.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7AEB602E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15.</w:t>
      </w:r>
      <w:r w:rsidRPr="008909CE">
        <w:rPr>
          <w:rFonts w:cstheme="minorHAnsi"/>
          <w:color w:val="0E0E0E"/>
        </w:rPr>
        <w:tab/>
        <w:t xml:space="preserve">Nightingale, 63–64.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32D5AD03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16.</w:t>
      </w:r>
      <w:r w:rsidRPr="008909CE">
        <w:rPr>
          <w:rFonts w:cstheme="minorHAnsi"/>
          <w:color w:val="0E0E0E"/>
        </w:rPr>
        <w:tab/>
        <w:t xml:space="preserve">Nightingale, 64–65.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4A5B1FEF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17.</w:t>
      </w:r>
      <w:r w:rsidRPr="008909CE">
        <w:rPr>
          <w:rFonts w:cstheme="minorHAnsi"/>
          <w:color w:val="0E0E0E"/>
        </w:rPr>
        <w:tab/>
        <w:t xml:space="preserve">Nightingale, 76–77.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24E4F77B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18.</w:t>
      </w:r>
      <w:r w:rsidRPr="008909CE">
        <w:rPr>
          <w:rFonts w:cstheme="minorHAnsi"/>
          <w:color w:val="0E0E0E"/>
        </w:rPr>
        <w:tab/>
        <w:t xml:space="preserve">Plato, 286.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7EF6F37C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19.</w:t>
      </w:r>
      <w:r w:rsidRPr="008909CE">
        <w:rPr>
          <w:rFonts w:cstheme="minorHAnsi"/>
          <w:color w:val="0E0E0E"/>
        </w:rPr>
        <w:tab/>
        <w:t xml:space="preserve">Plato, 285, fn24.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62E7D907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20.</w:t>
      </w:r>
      <w:r w:rsidRPr="008909CE">
        <w:rPr>
          <w:rFonts w:cstheme="minorHAnsi"/>
          <w:color w:val="0E0E0E"/>
        </w:rPr>
        <w:tab/>
        <w:t>Such as the one provided in the editorial notes: “Socrates would then be</w:t>
      </w:r>
      <w:r w:rsidRPr="008909CE">
        <w:rPr>
          <w:rFonts w:cstheme="minorHAnsi"/>
          <w:color w:val="0E0E0E"/>
        </w:rPr>
        <w:br/>
        <w:t>saying something like: It isn’t a tale that shows strength of understanding</w:t>
      </w:r>
      <w:r w:rsidRPr="008909CE">
        <w:rPr>
          <w:rFonts w:cstheme="minorHAnsi"/>
          <w:color w:val="0E0E0E"/>
        </w:rPr>
        <w:br/>
        <w:t>that I’m going to tell but one that shows the strength of the Muse of</w:t>
      </w:r>
      <w:r w:rsidRPr="008909CE">
        <w:rPr>
          <w:rFonts w:cstheme="minorHAnsi"/>
          <w:color w:val="0E0E0E"/>
        </w:rPr>
        <w:br/>
        <w:t xml:space="preserve">storytelling.”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737DBA7B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21.</w:t>
      </w:r>
      <w:r w:rsidRPr="008909CE">
        <w:rPr>
          <w:rFonts w:cstheme="minorHAnsi"/>
          <w:color w:val="0E0E0E"/>
        </w:rPr>
        <w:tab/>
        <w:t xml:space="preserve">Nightingale, 77.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3967F1D3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22.</w:t>
      </w:r>
      <w:r w:rsidRPr="008909CE">
        <w:rPr>
          <w:rFonts w:cstheme="minorHAnsi"/>
          <w:color w:val="0E0E0E"/>
        </w:rPr>
        <w:tab/>
        <w:t xml:space="preserve">Plato, 191.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63B51047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23.</w:t>
      </w:r>
      <w:r w:rsidRPr="008909CE">
        <w:rPr>
          <w:rFonts w:cstheme="minorHAnsi"/>
          <w:color w:val="0E0E0E"/>
        </w:rPr>
        <w:tab/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, 177.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343E71D3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lastRenderedPageBreak/>
        <w:t>24.</w:t>
      </w:r>
      <w:r w:rsidRPr="008909CE">
        <w:rPr>
          <w:rFonts w:cstheme="minorHAnsi"/>
          <w:color w:val="0E0E0E"/>
        </w:rPr>
        <w:tab/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, 69.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5AA1730F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25.</w:t>
      </w:r>
      <w:r w:rsidRPr="008909CE">
        <w:rPr>
          <w:rFonts w:cstheme="minorHAnsi"/>
          <w:color w:val="0E0E0E"/>
        </w:rPr>
        <w:tab/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, 176.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7EC7E442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26.</w:t>
      </w:r>
      <w:r w:rsidRPr="008909CE">
        <w:rPr>
          <w:rFonts w:cstheme="minorHAnsi"/>
          <w:color w:val="0E0E0E"/>
        </w:rPr>
        <w:tab/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, 164.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558CA1B3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27.</w:t>
      </w:r>
      <w:r w:rsidRPr="008909CE">
        <w:rPr>
          <w:rFonts w:cstheme="minorHAnsi"/>
          <w:color w:val="0E0E0E"/>
        </w:rPr>
        <w:tab/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, 176.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0F243542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28.</w:t>
      </w:r>
      <w:r w:rsidRPr="008909CE">
        <w:rPr>
          <w:rFonts w:cstheme="minorHAnsi"/>
          <w:color w:val="0E0E0E"/>
        </w:rPr>
        <w:tab/>
      </w:r>
      <w:proofErr w:type="spellStart"/>
      <w:r w:rsidRPr="008909CE">
        <w:rPr>
          <w:rFonts w:cstheme="minorHAnsi"/>
          <w:color w:val="0E0E0E"/>
        </w:rPr>
        <w:t>Lacan</w:t>
      </w:r>
      <w:proofErr w:type="spellEnd"/>
      <w:r w:rsidRPr="008909CE">
        <w:rPr>
          <w:rFonts w:cstheme="minorHAnsi"/>
          <w:color w:val="0E0E0E"/>
        </w:rPr>
        <w:t xml:space="preserve">, 176.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7B1BE7A9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29.</w:t>
      </w:r>
      <w:r w:rsidRPr="008909CE">
        <w:rPr>
          <w:rFonts w:cstheme="minorHAnsi"/>
          <w:color w:val="0E0E0E"/>
        </w:rPr>
        <w:tab/>
        <w:t xml:space="preserve">Nightingale, 75.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7893318E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30.</w:t>
      </w:r>
      <w:r w:rsidRPr="008909CE">
        <w:rPr>
          <w:rFonts w:cstheme="minorHAnsi"/>
          <w:color w:val="0E0E0E"/>
        </w:rPr>
        <w:tab/>
        <w:t xml:space="preserve">Nightingale, 75.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41E11BD5" w14:textId="77777777" w:rsidR="003B3B83" w:rsidRPr="008909CE" w:rsidRDefault="008909CE" w:rsidP="008909CE">
      <w:pPr>
        <w:rPr>
          <w:rFonts w:cstheme="minorHAnsi"/>
        </w:rPr>
      </w:pPr>
      <w:r w:rsidRPr="008909CE">
        <w:rPr>
          <w:rFonts w:cstheme="minorHAnsi"/>
          <w:color w:val="0E0E0E"/>
        </w:rPr>
        <w:t>31.</w:t>
      </w:r>
      <w:r w:rsidRPr="008909CE">
        <w:rPr>
          <w:rFonts w:cstheme="minorHAnsi"/>
          <w:color w:val="0E0E0E"/>
        </w:rPr>
        <w:tab/>
        <w:t xml:space="preserve">Cf. pp.10–13. </w:t>
      </w:r>
      <w:r w:rsidRPr="008909CE">
        <w:rPr>
          <w:rFonts w:cstheme="minorHAnsi"/>
          <w:color w:val="115A90"/>
        </w:rPr>
        <w:t> </w:t>
      </w:r>
      <w:r w:rsidRPr="008909CE">
        <w:rPr>
          <w:rFonts w:ascii="Menlo Regular" w:hAnsi="Menlo Regular" w:cs="Menlo Regular"/>
          <w:color w:val="115A90"/>
        </w:rPr>
        <w:t>↩</w:t>
      </w:r>
      <w:r w:rsidRPr="008909CE">
        <w:rPr>
          <w:rFonts w:cstheme="minorHAnsi"/>
          <w:color w:val="0E0E0E"/>
        </w:rPr>
        <w:br/>
      </w:r>
    </w:p>
    <w:p w14:paraId="73F58EF8" w14:textId="77777777" w:rsidR="003B3B83" w:rsidRPr="008909CE" w:rsidRDefault="003B3B83" w:rsidP="008909CE">
      <w:pPr>
        <w:rPr>
          <w:rFonts w:cstheme="minorHAnsi"/>
        </w:rPr>
      </w:pPr>
    </w:p>
    <w:sectPr w:rsidR="003B3B83" w:rsidRPr="008909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B83"/>
    <w:rsid w:val="003B3B83"/>
    <w:rsid w:val="00752E68"/>
    <w:rsid w:val="008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D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9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CocoaOOXMLWriter/1343.16</generator>
</meta>
</file>

<file path=customXml/itemProps1.xml><?xml version="1.0" encoding="utf-8"?>
<ds:datastoreItem xmlns:ds="http://schemas.openxmlformats.org/officeDocument/2006/customXml" ds:itemID="{4B47C419-16A5-E740-AF29-33AC1DBD520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7536</Words>
  <Characters>42957</Characters>
  <Application>Microsoft Macintosh Word</Application>
  <DocSecurity>0</DocSecurity>
  <Lines>357</Lines>
  <Paragraphs>100</Paragraphs>
  <ScaleCrop>false</ScaleCrop>
  <Company>soto</Company>
  <LinksUpToDate>false</LinksUpToDate>
  <CharactersWithSpaces>50393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plato_lacan</dc:title>
  <cp:lastModifiedBy>Justin Murphy</cp:lastModifiedBy>
  <cp:revision>3</cp:revision>
  <dcterms:created xsi:type="dcterms:W3CDTF">2015-01-16T17:41:00Z</dcterms:created>
  <dcterms:modified xsi:type="dcterms:W3CDTF">2015-02-26T17:12:00Z</dcterms:modified>
</cp:coreProperties>
</file>