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00"/>
        <w:gridCol w:w="9183"/>
      </w:tblGrid>
      <w:tr w:rsidR="004F50E5" w:rsidRPr="00F2108E" w14:paraId="1F2C5E51" w14:textId="77777777" w:rsidTr="00FA6C48">
        <w:trPr>
          <w:trHeight w:val="552"/>
        </w:trPr>
        <w:tc>
          <w:tcPr>
            <w:tcW w:w="10583" w:type="dxa"/>
            <w:gridSpan w:val="2"/>
          </w:tcPr>
          <w:p w14:paraId="0CE3EDF4" w14:textId="77777777" w:rsidR="004F50E5" w:rsidRPr="00F2108E" w:rsidRDefault="004F50E5" w:rsidP="004A3B92">
            <w:pPr>
              <w:jc w:val="center"/>
              <w:rPr>
                <w:b/>
                <w:sz w:val="20"/>
                <w:szCs w:val="20"/>
              </w:rPr>
            </w:pPr>
            <w:r w:rsidRPr="00F2108E">
              <w:rPr>
                <w:b/>
                <w:sz w:val="28"/>
                <w:szCs w:val="28"/>
              </w:rPr>
              <w:t>Ju-Mee Ryoo, Ph.D.</w:t>
            </w:r>
            <w:r w:rsidR="002D606D">
              <w:rPr>
                <w:b/>
                <w:sz w:val="20"/>
                <w:szCs w:val="20"/>
              </w:rPr>
              <w:pict w14:anchorId="0E1C8DCE">
                <v:rect id="_x0000_i1025" style="width:456.7pt;height:2pt" o:hralign="center" o:hrstd="t" o:hrnoshade="t" o:hr="t" fillcolor="black [3213]" stroked="f"/>
              </w:pict>
            </w:r>
          </w:p>
        </w:tc>
      </w:tr>
      <w:tr w:rsidR="006249DD" w:rsidRPr="00F2108E" w14:paraId="3C98605B" w14:textId="77777777" w:rsidTr="00F2108E">
        <w:trPr>
          <w:trHeight w:val="585"/>
        </w:trPr>
        <w:tc>
          <w:tcPr>
            <w:tcW w:w="1400" w:type="dxa"/>
          </w:tcPr>
          <w:p w14:paraId="042B1781" w14:textId="77777777" w:rsidR="000F68B8" w:rsidRPr="00F2108E" w:rsidRDefault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 xml:space="preserve">Contact </w:t>
            </w:r>
          </w:p>
          <w:p w14:paraId="04316DAF" w14:textId="77777777" w:rsidR="000F68B8" w:rsidRPr="00F2108E" w:rsidRDefault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information</w:t>
            </w:r>
          </w:p>
        </w:tc>
        <w:tc>
          <w:tcPr>
            <w:tcW w:w="9183" w:type="dxa"/>
          </w:tcPr>
          <w:p w14:paraId="7749806D" w14:textId="77777777" w:rsidR="000F68B8" w:rsidRPr="00F2108E" w:rsidRDefault="000F68B8" w:rsidP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Atmospheric Science Branch, NASA Ames Research Center, Moffett Field, CA 94035</w:t>
            </w:r>
            <w:r w:rsidRPr="00F2108E">
              <w:rPr>
                <w:rFonts w:hint="eastAsia"/>
                <w:sz w:val="20"/>
                <w:szCs w:val="20"/>
              </w:rPr>
              <w:t xml:space="preserve">         </w:t>
            </w:r>
          </w:p>
          <w:p w14:paraId="59D0DC18" w14:textId="77777777" w:rsidR="00E6245F" w:rsidRPr="00F2108E" w:rsidRDefault="000F68B8" w:rsidP="006E0804">
            <w:pPr>
              <w:rPr>
                <w:color w:val="0563C1" w:themeColor="hyperlink"/>
                <w:sz w:val="20"/>
                <w:szCs w:val="20"/>
                <w:u w:val="single"/>
              </w:rPr>
            </w:pPr>
            <w:r w:rsidRPr="00F2108E">
              <w:rPr>
                <w:sz w:val="20"/>
                <w:szCs w:val="20"/>
              </w:rPr>
              <w:t xml:space="preserve">Email: </w:t>
            </w:r>
            <w:r w:rsidRPr="00F2108E">
              <w:rPr>
                <w:color w:val="0000FF"/>
                <w:sz w:val="20"/>
                <w:szCs w:val="20"/>
              </w:rPr>
              <w:t>ju-mee.ryoo@nasa.gov</w:t>
            </w:r>
          </w:p>
        </w:tc>
      </w:tr>
      <w:tr w:rsidR="006249DD" w:rsidRPr="00F2108E" w14:paraId="43BA8AC1" w14:textId="77777777" w:rsidTr="00FA6C48">
        <w:trPr>
          <w:trHeight w:val="1537"/>
        </w:trPr>
        <w:tc>
          <w:tcPr>
            <w:tcW w:w="1400" w:type="dxa"/>
          </w:tcPr>
          <w:p w14:paraId="3CB56285" w14:textId="77777777" w:rsidR="000F68B8" w:rsidRPr="00F2108E" w:rsidRDefault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Education</w:t>
            </w:r>
          </w:p>
        </w:tc>
        <w:tc>
          <w:tcPr>
            <w:tcW w:w="9183" w:type="dxa"/>
          </w:tcPr>
          <w:p w14:paraId="15914B88" w14:textId="77777777" w:rsidR="000F68B8" w:rsidRPr="00F2108E" w:rsidRDefault="000F68B8" w:rsidP="000F68B8">
            <w:pPr>
              <w:rPr>
                <w:b/>
                <w:sz w:val="20"/>
                <w:szCs w:val="20"/>
              </w:rPr>
            </w:pPr>
            <w:r w:rsidRPr="00F2108E">
              <w:rPr>
                <w:b/>
                <w:sz w:val="20"/>
                <w:szCs w:val="20"/>
              </w:rPr>
              <w:t>Johns Hopkins University</w:t>
            </w:r>
          </w:p>
          <w:p w14:paraId="020B5143" w14:textId="77777777" w:rsidR="000F68B8" w:rsidRPr="00F2108E" w:rsidRDefault="000F68B8" w:rsidP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 xml:space="preserve">Ph.D. in Earth and Planetary Sciences </w:t>
            </w:r>
            <w:r w:rsidRPr="00F2108E">
              <w:rPr>
                <w:rFonts w:hint="eastAsia"/>
                <w:sz w:val="20"/>
                <w:szCs w:val="20"/>
              </w:rPr>
              <w:t xml:space="preserve"> </w:t>
            </w:r>
          </w:p>
          <w:p w14:paraId="07393B4E" w14:textId="77777777" w:rsidR="000F68B8" w:rsidRPr="00F2108E" w:rsidRDefault="000F68B8" w:rsidP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M.A. in Earth and Planetary Sciences</w:t>
            </w:r>
          </w:p>
          <w:p w14:paraId="39A4C926" w14:textId="77777777" w:rsidR="000F68B8" w:rsidRPr="00F2108E" w:rsidRDefault="000F68B8" w:rsidP="000F68B8">
            <w:pPr>
              <w:rPr>
                <w:sz w:val="20"/>
                <w:szCs w:val="20"/>
              </w:rPr>
            </w:pPr>
            <w:r w:rsidRPr="00F2108E">
              <w:rPr>
                <w:b/>
                <w:sz w:val="20"/>
                <w:szCs w:val="20"/>
              </w:rPr>
              <w:t>Yonsei University</w:t>
            </w:r>
            <w:r w:rsidRPr="00F2108E">
              <w:rPr>
                <w:sz w:val="20"/>
                <w:szCs w:val="20"/>
              </w:rPr>
              <w:t>, South Korea</w:t>
            </w:r>
          </w:p>
          <w:p w14:paraId="01C58EEA" w14:textId="77777777" w:rsidR="000F68B8" w:rsidRPr="00F2108E" w:rsidRDefault="000F68B8" w:rsidP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M.S. in Atmospheric Sciences</w:t>
            </w:r>
          </w:p>
          <w:p w14:paraId="13086294" w14:textId="77777777" w:rsidR="000F68B8" w:rsidRPr="00F2108E" w:rsidRDefault="000F68B8" w:rsidP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B.S. in Mathematics, Atmospheric Sciences (double major)</w:t>
            </w:r>
          </w:p>
        </w:tc>
      </w:tr>
      <w:tr w:rsidR="006249DD" w:rsidRPr="00F2108E" w14:paraId="14CB0D8E" w14:textId="77777777" w:rsidTr="00F2108E">
        <w:trPr>
          <w:trHeight w:val="873"/>
        </w:trPr>
        <w:tc>
          <w:tcPr>
            <w:tcW w:w="1400" w:type="dxa"/>
          </w:tcPr>
          <w:p w14:paraId="6669E76D" w14:textId="77777777" w:rsidR="000F68B8" w:rsidRPr="00F2108E" w:rsidRDefault="000F68B8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Research Interest</w:t>
            </w:r>
          </w:p>
        </w:tc>
        <w:tc>
          <w:tcPr>
            <w:tcW w:w="9183" w:type="dxa"/>
          </w:tcPr>
          <w:p w14:paraId="07E02E39" w14:textId="3067E7BD" w:rsidR="00815FD2" w:rsidRPr="00F2108E" w:rsidRDefault="00DC2A69" w:rsidP="00DC2A69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 xml:space="preserve">• </w:t>
            </w:r>
            <w:r w:rsidR="00815FD2" w:rsidRPr="00F2108E">
              <w:rPr>
                <w:sz w:val="20"/>
                <w:szCs w:val="20"/>
              </w:rPr>
              <w:t xml:space="preserve">Extreme weather (Atmospheric Rivers)) events and </w:t>
            </w:r>
            <w:r w:rsidR="006D7020">
              <w:rPr>
                <w:sz w:val="20"/>
                <w:szCs w:val="20"/>
              </w:rPr>
              <w:t>large-, synoptic-scale</w:t>
            </w:r>
            <w:r w:rsidR="002D606D">
              <w:rPr>
                <w:sz w:val="20"/>
                <w:szCs w:val="20"/>
              </w:rPr>
              <w:t xml:space="preserve"> atmospheric</w:t>
            </w:r>
            <w:bookmarkStart w:id="0" w:name="_GoBack"/>
            <w:bookmarkEnd w:id="0"/>
            <w:r w:rsidR="00F81210">
              <w:rPr>
                <w:sz w:val="20"/>
                <w:szCs w:val="20"/>
              </w:rPr>
              <w:t xml:space="preserve"> dynamics</w:t>
            </w:r>
          </w:p>
          <w:p w14:paraId="3E59EA38" w14:textId="77777777" w:rsidR="00DC2A69" w:rsidRPr="00F2108E" w:rsidRDefault="00815FD2" w:rsidP="00815FD2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 xml:space="preserve">• </w:t>
            </w:r>
            <w:r w:rsidR="00DC2A69" w:rsidRPr="00F2108E">
              <w:rPr>
                <w:sz w:val="20"/>
                <w:szCs w:val="20"/>
              </w:rPr>
              <w:t>Urban outflow of CO</w:t>
            </w:r>
            <w:r w:rsidR="00DC2A69" w:rsidRPr="00F2108E">
              <w:rPr>
                <w:sz w:val="20"/>
                <w:szCs w:val="20"/>
                <w:vertAlign w:val="subscript"/>
              </w:rPr>
              <w:t>2</w:t>
            </w:r>
            <w:r w:rsidR="00DC2A69" w:rsidRPr="00F2108E">
              <w:rPr>
                <w:sz w:val="20"/>
                <w:szCs w:val="20"/>
              </w:rPr>
              <w:t xml:space="preserve"> and CH</w:t>
            </w:r>
            <w:r w:rsidR="00DC2A69" w:rsidRPr="00F2108E">
              <w:rPr>
                <w:sz w:val="20"/>
                <w:szCs w:val="20"/>
                <w:vertAlign w:val="subscript"/>
              </w:rPr>
              <w:t>4</w:t>
            </w:r>
            <w:r w:rsidR="00DC2A69" w:rsidRPr="00F2108E">
              <w:rPr>
                <w:sz w:val="20"/>
                <w:szCs w:val="20"/>
              </w:rPr>
              <w:t xml:space="preserve">, and </w:t>
            </w:r>
            <w:r w:rsidR="006D7020">
              <w:rPr>
                <w:sz w:val="20"/>
                <w:szCs w:val="20"/>
              </w:rPr>
              <w:t xml:space="preserve">the meteorological impact on it. </w:t>
            </w:r>
          </w:p>
          <w:p w14:paraId="1A7B31F3" w14:textId="77777777" w:rsidR="00E6245F" w:rsidRDefault="00DC2A69" w:rsidP="00B32F6E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 xml:space="preserve">• Investigation of </w:t>
            </w:r>
            <w:r w:rsidR="00815FD2" w:rsidRPr="00F2108E">
              <w:rPr>
                <w:sz w:val="20"/>
                <w:szCs w:val="20"/>
              </w:rPr>
              <w:t>O</w:t>
            </w:r>
            <w:r w:rsidRPr="00F2108E">
              <w:rPr>
                <w:sz w:val="20"/>
                <w:szCs w:val="20"/>
              </w:rPr>
              <w:t xml:space="preserve">zone sources </w:t>
            </w:r>
            <w:r w:rsidR="006D7020">
              <w:rPr>
                <w:sz w:val="20"/>
                <w:szCs w:val="20"/>
              </w:rPr>
              <w:t>such as long-range transport, and its relation to atmospheric dynamics</w:t>
            </w:r>
            <w:r w:rsidR="006D7020" w:rsidRPr="00F2108E">
              <w:rPr>
                <w:sz w:val="20"/>
                <w:szCs w:val="20"/>
              </w:rPr>
              <w:t xml:space="preserve"> </w:t>
            </w:r>
            <w:r w:rsidR="006D7020" w:rsidRPr="00F2108E">
              <w:rPr>
                <w:sz w:val="20"/>
                <w:szCs w:val="20"/>
              </w:rPr>
              <w:t>using models and measurements</w:t>
            </w:r>
          </w:p>
          <w:p w14:paraId="0337F552" w14:textId="77777777" w:rsidR="006D7020" w:rsidRPr="00F2108E" w:rsidRDefault="006D7020" w:rsidP="00B32F6E">
            <w:pPr>
              <w:rPr>
                <w:sz w:val="20"/>
                <w:szCs w:val="20"/>
              </w:rPr>
            </w:pPr>
          </w:p>
        </w:tc>
      </w:tr>
      <w:tr w:rsidR="006249DD" w:rsidRPr="00F2108E" w14:paraId="6DC0D90D" w14:textId="77777777" w:rsidTr="00FA6C48">
        <w:trPr>
          <w:trHeight w:val="1762"/>
        </w:trPr>
        <w:tc>
          <w:tcPr>
            <w:tcW w:w="1400" w:type="dxa"/>
          </w:tcPr>
          <w:p w14:paraId="4CD3ADFF" w14:textId="77777777" w:rsidR="00E6245F" w:rsidRPr="00F2108E" w:rsidRDefault="00E6245F" w:rsidP="00E6245F">
            <w:pPr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>Awards &amp; Honors</w:t>
            </w:r>
          </w:p>
        </w:tc>
        <w:tc>
          <w:tcPr>
            <w:tcW w:w="9183" w:type="dxa"/>
          </w:tcPr>
          <w:p w14:paraId="6FC6DCF6" w14:textId="77777777" w:rsidR="00153335" w:rsidRDefault="00153335" w:rsidP="00153335">
            <w:pPr>
              <w:rPr>
                <w:rFonts w:cs="Times New Roman"/>
                <w:sz w:val="20"/>
                <w:szCs w:val="20"/>
              </w:rPr>
            </w:pPr>
            <w:r w:rsidRPr="00F2108E">
              <w:rPr>
                <w:rFonts w:cs="Times New Roman"/>
                <w:b/>
                <w:i/>
                <w:sz w:val="20"/>
                <w:szCs w:val="20"/>
              </w:rPr>
              <w:t xml:space="preserve">NASA Ames Contractor Council, Certificate of Excellence award </w:t>
            </w:r>
            <w:r w:rsidRPr="00F2108E">
              <w:rPr>
                <w:rFonts w:cs="Times New Roman"/>
                <w:bCs/>
                <w:iCs/>
                <w:sz w:val="20"/>
                <w:szCs w:val="20"/>
              </w:rPr>
              <w:t xml:space="preserve">as an </w:t>
            </w:r>
            <w:proofErr w:type="spellStart"/>
            <w:r w:rsidRPr="00F2108E">
              <w:rPr>
                <w:rFonts w:cs="Times New Roman"/>
                <w:bCs/>
                <w:iCs/>
                <w:sz w:val="20"/>
                <w:szCs w:val="20"/>
              </w:rPr>
              <w:t>ObseRvation</w:t>
            </w:r>
            <w:proofErr w:type="spellEnd"/>
            <w:r w:rsidRPr="00F2108E">
              <w:rPr>
                <w:rFonts w:cs="Times New Roman"/>
                <w:bCs/>
                <w:iCs/>
                <w:sz w:val="20"/>
                <w:szCs w:val="20"/>
              </w:rPr>
              <w:t xml:space="preserve"> of Aerosols above </w:t>
            </w:r>
            <w:proofErr w:type="spellStart"/>
            <w:r w:rsidRPr="00F2108E">
              <w:rPr>
                <w:rFonts w:cs="Times New Roman"/>
                <w:bCs/>
                <w:iCs/>
                <w:sz w:val="20"/>
                <w:szCs w:val="20"/>
              </w:rPr>
              <w:t>CLouds</w:t>
            </w:r>
            <w:proofErr w:type="spellEnd"/>
            <w:r w:rsidRPr="00F2108E">
              <w:rPr>
                <w:rFonts w:cs="Times New Roman"/>
                <w:bCs/>
                <w:iCs/>
                <w:sz w:val="20"/>
                <w:szCs w:val="20"/>
              </w:rPr>
              <w:t xml:space="preserve"> and their </w:t>
            </w:r>
            <w:proofErr w:type="spellStart"/>
            <w:r w:rsidRPr="00F2108E">
              <w:rPr>
                <w:rFonts w:cs="Times New Roman"/>
                <w:bCs/>
                <w:iCs/>
                <w:sz w:val="20"/>
                <w:szCs w:val="20"/>
              </w:rPr>
              <w:t>intEractionS</w:t>
            </w:r>
            <w:proofErr w:type="spellEnd"/>
            <w:r w:rsidRPr="00F2108E">
              <w:rPr>
                <w:rFonts w:cs="Times New Roman"/>
                <w:bCs/>
                <w:iCs/>
                <w:sz w:val="20"/>
                <w:szCs w:val="20"/>
              </w:rPr>
              <w:t xml:space="preserve"> (ORACLES) participant</w:t>
            </w:r>
            <w:r w:rsidRPr="00F2108E">
              <w:rPr>
                <w:rFonts w:cs="Times New Roman"/>
                <w:b/>
                <w:i/>
                <w:sz w:val="20"/>
                <w:szCs w:val="20"/>
              </w:rPr>
              <w:t xml:space="preserve"> </w:t>
            </w:r>
            <w:r w:rsidRPr="00F2108E">
              <w:rPr>
                <w:rFonts w:cs="Times New Roman"/>
                <w:sz w:val="20"/>
                <w:szCs w:val="20"/>
              </w:rPr>
              <w:t>(2017, 2019)</w:t>
            </w:r>
          </w:p>
          <w:p w14:paraId="3B17B497" w14:textId="77777777" w:rsidR="00610787" w:rsidRPr="00F2108E" w:rsidRDefault="00610787" w:rsidP="00153335">
            <w:pPr>
              <w:rPr>
                <w:rFonts w:cs="Times New Roman"/>
                <w:sz w:val="20"/>
                <w:szCs w:val="20"/>
              </w:rPr>
            </w:pPr>
            <w:r w:rsidRPr="00610787">
              <w:rPr>
                <w:rFonts w:cs="Times New Roman"/>
                <w:b/>
                <w:bCs/>
                <w:i/>
                <w:iCs/>
                <w:sz w:val="20"/>
                <w:szCs w:val="20"/>
              </w:rPr>
              <w:t>San Jose State University</w:t>
            </w:r>
            <w:r>
              <w:rPr>
                <w:rFonts w:cs="Times New Roman"/>
                <w:sz w:val="20"/>
                <w:szCs w:val="20"/>
              </w:rPr>
              <w:t xml:space="preserve"> Teaching faculty (2018-spring 2020)</w:t>
            </w:r>
          </w:p>
          <w:p w14:paraId="1777DC00" w14:textId="77777777" w:rsidR="00E6245F" w:rsidRPr="00F2108E" w:rsidRDefault="00E6245F" w:rsidP="00E6245F">
            <w:pPr>
              <w:rPr>
                <w:sz w:val="20"/>
                <w:szCs w:val="20"/>
              </w:rPr>
            </w:pPr>
            <w:r w:rsidRPr="00F2108E">
              <w:rPr>
                <w:b/>
                <w:i/>
                <w:sz w:val="20"/>
                <w:szCs w:val="20"/>
              </w:rPr>
              <w:t>Best poster award</w:t>
            </w:r>
            <w:r w:rsidRPr="00F2108E">
              <w:rPr>
                <w:sz w:val="20"/>
                <w:szCs w:val="20"/>
              </w:rPr>
              <w:t xml:space="preserve"> at the Chapman conference in convection session (2008) </w:t>
            </w:r>
          </w:p>
          <w:p w14:paraId="6C3FA8FD" w14:textId="56CBA002" w:rsidR="00E6245F" w:rsidRPr="00F2108E" w:rsidRDefault="00E6245F" w:rsidP="00E6245F">
            <w:pPr>
              <w:rPr>
                <w:sz w:val="20"/>
                <w:szCs w:val="20"/>
              </w:rPr>
            </w:pPr>
            <w:r w:rsidRPr="00F2108E">
              <w:rPr>
                <w:b/>
                <w:i/>
                <w:sz w:val="20"/>
                <w:szCs w:val="20"/>
              </w:rPr>
              <w:t>Johns Hopkins University, Gillman Fellowship</w:t>
            </w:r>
            <w:r w:rsidRPr="00F2108E">
              <w:rPr>
                <w:sz w:val="20"/>
                <w:szCs w:val="20"/>
              </w:rPr>
              <w:t xml:space="preserve"> (2004-2005)</w:t>
            </w:r>
          </w:p>
          <w:p w14:paraId="6142EC91" w14:textId="77777777" w:rsidR="00E6245F" w:rsidRPr="00F2108E" w:rsidRDefault="00E6245F" w:rsidP="00E6245F">
            <w:pPr>
              <w:rPr>
                <w:sz w:val="20"/>
                <w:szCs w:val="20"/>
              </w:rPr>
            </w:pPr>
            <w:r w:rsidRPr="00F2108E">
              <w:rPr>
                <w:b/>
                <w:i/>
                <w:sz w:val="20"/>
                <w:szCs w:val="20"/>
              </w:rPr>
              <w:t>BK 21(Brain Korea 21 Century) Scholarship</w:t>
            </w:r>
            <w:r w:rsidR="00B32F6E" w:rsidRPr="00F2108E">
              <w:rPr>
                <w:b/>
                <w:i/>
                <w:sz w:val="20"/>
                <w:szCs w:val="20"/>
              </w:rPr>
              <w:t xml:space="preserve"> </w:t>
            </w:r>
            <w:r w:rsidR="00B32F6E" w:rsidRPr="00F2108E">
              <w:rPr>
                <w:sz w:val="20"/>
                <w:szCs w:val="20"/>
              </w:rPr>
              <w:t>(</w:t>
            </w:r>
            <w:r w:rsidRPr="00F2108E">
              <w:rPr>
                <w:sz w:val="20"/>
                <w:szCs w:val="20"/>
              </w:rPr>
              <w:t>2002</w:t>
            </w:r>
            <w:r w:rsidR="00B32F6E" w:rsidRPr="00F2108E">
              <w:rPr>
                <w:sz w:val="20"/>
                <w:szCs w:val="20"/>
              </w:rPr>
              <w:t>)</w:t>
            </w:r>
          </w:p>
          <w:p w14:paraId="5F7A5DDA" w14:textId="77777777" w:rsidR="000F68B8" w:rsidRDefault="00E6245F" w:rsidP="00B32F6E">
            <w:pPr>
              <w:rPr>
                <w:sz w:val="20"/>
                <w:szCs w:val="20"/>
              </w:rPr>
            </w:pPr>
            <w:r w:rsidRPr="00F2108E">
              <w:rPr>
                <w:b/>
                <w:i/>
                <w:sz w:val="20"/>
                <w:szCs w:val="20"/>
              </w:rPr>
              <w:t>Honor student Scholarship</w:t>
            </w:r>
            <w:r w:rsidRPr="00F2108E">
              <w:rPr>
                <w:sz w:val="20"/>
                <w:szCs w:val="20"/>
              </w:rPr>
              <w:t xml:space="preserve"> </w:t>
            </w:r>
            <w:r w:rsidR="00B32F6E" w:rsidRPr="00F2108E">
              <w:rPr>
                <w:sz w:val="20"/>
                <w:szCs w:val="20"/>
              </w:rPr>
              <w:t>from</w:t>
            </w:r>
            <w:r w:rsidRPr="00F2108E">
              <w:rPr>
                <w:sz w:val="20"/>
                <w:szCs w:val="20"/>
              </w:rPr>
              <w:t xml:space="preserve"> the Alumni Association (1999-2000)  </w:t>
            </w:r>
            <w:r w:rsidR="000F68B8" w:rsidRPr="00F2108E">
              <w:rPr>
                <w:sz w:val="20"/>
                <w:szCs w:val="20"/>
              </w:rPr>
              <w:t xml:space="preserve">   </w:t>
            </w:r>
          </w:p>
          <w:p w14:paraId="746F529A" w14:textId="77777777" w:rsidR="00C925BA" w:rsidRPr="00F2108E" w:rsidRDefault="00C925BA" w:rsidP="00B32F6E">
            <w:pPr>
              <w:rPr>
                <w:sz w:val="20"/>
                <w:szCs w:val="20"/>
              </w:rPr>
            </w:pPr>
          </w:p>
        </w:tc>
      </w:tr>
      <w:tr w:rsidR="006249DD" w:rsidRPr="00610787" w14:paraId="425842BC" w14:textId="77777777" w:rsidTr="00FA6C48">
        <w:trPr>
          <w:trHeight w:val="8307"/>
        </w:trPr>
        <w:tc>
          <w:tcPr>
            <w:tcW w:w="1400" w:type="dxa"/>
          </w:tcPr>
          <w:p w14:paraId="1A53B259" w14:textId="77777777" w:rsidR="000F68B8" w:rsidRPr="00F2108E" w:rsidRDefault="00B32F6E" w:rsidP="00C925BA">
            <w:pPr>
              <w:contextualSpacing/>
              <w:rPr>
                <w:sz w:val="20"/>
                <w:szCs w:val="20"/>
              </w:rPr>
            </w:pPr>
            <w:r w:rsidRPr="00F2108E">
              <w:rPr>
                <w:sz w:val="20"/>
                <w:szCs w:val="20"/>
              </w:rPr>
              <w:t xml:space="preserve">Selected </w:t>
            </w:r>
            <w:r w:rsidR="006249DD" w:rsidRPr="00F2108E">
              <w:rPr>
                <w:sz w:val="20"/>
                <w:szCs w:val="20"/>
              </w:rPr>
              <w:t xml:space="preserve">Published &amp; </w:t>
            </w:r>
            <w:r w:rsidR="00E6245F" w:rsidRPr="00F2108E">
              <w:rPr>
                <w:sz w:val="20"/>
                <w:szCs w:val="20"/>
              </w:rPr>
              <w:t>on-going</w:t>
            </w:r>
            <w:r w:rsidR="006249DD" w:rsidRPr="00F2108E">
              <w:rPr>
                <w:sz w:val="20"/>
                <w:szCs w:val="20"/>
              </w:rPr>
              <w:t xml:space="preserve"> Journal </w:t>
            </w:r>
            <w:r w:rsidR="006B4FFB" w:rsidRPr="00F2108E">
              <w:rPr>
                <w:sz w:val="20"/>
                <w:szCs w:val="20"/>
              </w:rPr>
              <w:t>Publications</w:t>
            </w:r>
          </w:p>
        </w:tc>
        <w:tc>
          <w:tcPr>
            <w:tcW w:w="9183" w:type="dxa"/>
          </w:tcPr>
          <w:p w14:paraId="17EDC618" w14:textId="77777777" w:rsidR="00864F33" w:rsidRPr="00864F33" w:rsidRDefault="00864F33" w:rsidP="00FA6C48">
            <w:pPr>
              <w:autoSpaceDE w:val="0"/>
              <w:autoSpaceDN w:val="0"/>
              <w:adjustRightInd w:val="0"/>
              <w:spacing w:before="240" w:after="120"/>
              <w:ind w:right="-18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>
              <w:rPr>
                <w:rFonts w:cstheme="minorHAnsi"/>
                <w:b/>
                <w:bCs/>
                <w:sz w:val="20"/>
                <w:szCs w:val="20"/>
              </w:rPr>
              <w:t xml:space="preserve">Ryoo, J.-M., </w:t>
            </w:r>
            <w:r w:rsidRPr="00864F33">
              <w:rPr>
                <w:rFonts w:cstheme="minorHAnsi"/>
                <w:sz w:val="20"/>
                <w:szCs w:val="20"/>
              </w:rPr>
              <w:t>Leon</w:t>
            </w:r>
            <w:r>
              <w:rPr>
                <w:rFonts w:cstheme="minorHAnsi"/>
                <w:sz w:val="20"/>
                <w:szCs w:val="20"/>
              </w:rPr>
              <w:t xml:space="preserve">hard Pfister, Rei </w:t>
            </w:r>
            <w:proofErr w:type="spellStart"/>
            <w:r>
              <w:rPr>
                <w:rFonts w:cstheme="minorHAnsi"/>
                <w:sz w:val="20"/>
                <w:szCs w:val="20"/>
              </w:rPr>
              <w:t>Ueyama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</w:t>
            </w:r>
            <w:proofErr w:type="spellStart"/>
            <w:r>
              <w:rPr>
                <w:rFonts w:cstheme="minorHAnsi"/>
                <w:sz w:val="20"/>
                <w:szCs w:val="20"/>
              </w:rPr>
              <w:t>Paquita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</w:t>
            </w:r>
            <w:proofErr w:type="spellStart"/>
            <w:r>
              <w:rPr>
                <w:rFonts w:cstheme="minorHAnsi"/>
                <w:sz w:val="20"/>
                <w:szCs w:val="20"/>
              </w:rPr>
              <w:t>Zuidema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, Robert Wood, </w:t>
            </w:r>
            <w:r w:rsidRPr="00864F33">
              <w:rPr>
                <w:rFonts w:cstheme="minorHAnsi"/>
                <w:b/>
                <w:bCs/>
                <w:sz w:val="20"/>
                <w:szCs w:val="20"/>
              </w:rPr>
              <w:t>2020</w:t>
            </w:r>
            <w:r>
              <w:rPr>
                <w:rFonts w:cstheme="minorHAnsi"/>
                <w:sz w:val="20"/>
                <w:szCs w:val="20"/>
              </w:rPr>
              <w:t>: Meteorological overview of the ORACLES (</w:t>
            </w:r>
            <w:proofErr w:type="spellStart"/>
            <w:r>
              <w:rPr>
                <w:rFonts w:cstheme="minorHAnsi"/>
                <w:sz w:val="20"/>
                <w:szCs w:val="20"/>
              </w:rPr>
              <w:t>ObseRvations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 of Aerosols above Clouds and their </w:t>
            </w:r>
            <w:proofErr w:type="spellStart"/>
            <w:r>
              <w:rPr>
                <w:rFonts w:cstheme="minorHAnsi"/>
                <w:sz w:val="20"/>
                <w:szCs w:val="20"/>
              </w:rPr>
              <w:t>intEractionS</w:t>
            </w:r>
            <w:proofErr w:type="spellEnd"/>
            <w:r>
              <w:rPr>
                <w:rFonts w:cstheme="minorHAnsi"/>
                <w:sz w:val="20"/>
                <w:szCs w:val="20"/>
              </w:rPr>
              <w:t xml:space="preserve">) campaign over the southeast Atlantic during 2016-2018. </w:t>
            </w:r>
            <w:r w:rsidRPr="002F0B48">
              <w:rPr>
                <w:rFonts w:cstheme="minorHAnsi"/>
                <w:i/>
                <w:iCs/>
                <w:sz w:val="20"/>
                <w:szCs w:val="20"/>
              </w:rPr>
              <w:t>In preparation</w:t>
            </w:r>
            <w:r>
              <w:rPr>
                <w:rFonts w:cstheme="minorHAnsi"/>
                <w:sz w:val="20"/>
                <w:szCs w:val="20"/>
              </w:rPr>
              <w:t xml:space="preserve">. </w:t>
            </w:r>
          </w:p>
          <w:p w14:paraId="17D53E51" w14:textId="77777777" w:rsidR="00C925BA" w:rsidRPr="00610787" w:rsidRDefault="00815FD2" w:rsidP="00FA6C48">
            <w:pPr>
              <w:autoSpaceDE w:val="0"/>
              <w:autoSpaceDN w:val="0"/>
              <w:adjustRightInd w:val="0"/>
              <w:spacing w:before="240" w:after="120"/>
              <w:ind w:right="-18"/>
              <w:contextualSpacing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r w:rsidRPr="00610787">
              <w:rPr>
                <w:rFonts w:cstheme="minorHAnsi"/>
                <w:b/>
                <w:bCs/>
                <w:sz w:val="20"/>
                <w:szCs w:val="20"/>
              </w:rPr>
              <w:t xml:space="preserve">Ryoo, J.-M., 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S.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Chiao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J. R. Spackman, L. T.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Iraci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R. B. Pierce, F. M. Ralph, J. E. Marrero, E. L. Yates, W. Gore, A. Martin, R. M. Dole,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2020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: Terrain Trapped Airflows and Precipitation Variability during an Atmospheric River, 355-375,  </w:t>
            </w:r>
            <w:r w:rsidRPr="00610787">
              <w:rPr>
                <w:rFonts w:cstheme="minorHAnsi"/>
                <w:bCs/>
                <w:i/>
                <w:sz w:val="20"/>
                <w:szCs w:val="20"/>
              </w:rPr>
              <w:t xml:space="preserve">J. </w:t>
            </w:r>
            <w:proofErr w:type="spellStart"/>
            <w:r w:rsidR="00FA6C48" w:rsidRPr="00610787">
              <w:rPr>
                <w:rFonts w:cstheme="minorHAnsi"/>
                <w:bCs/>
                <w:i/>
                <w:sz w:val="20"/>
                <w:szCs w:val="20"/>
              </w:rPr>
              <w:t>Hydromet</w:t>
            </w:r>
            <w:proofErr w:type="spellEnd"/>
            <w:r w:rsidRPr="00610787">
              <w:rPr>
                <w:rFonts w:cstheme="minorHAnsi"/>
                <w:sz w:val="20"/>
                <w:szCs w:val="20"/>
              </w:rPr>
              <w:t xml:space="preserve">, 21, 355-375, </w:t>
            </w:r>
            <w:r w:rsidRPr="00610787">
              <w:rPr>
                <w:rFonts w:cstheme="minorHAnsi"/>
                <w:sz w:val="20"/>
                <w:szCs w:val="20"/>
                <w:shd w:val="clear" w:color="auto" w:fill="FFFFFF"/>
              </w:rPr>
              <w:t>https://doi.org/10.1175/JHM-D-19-0040.1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="00C925BA" w:rsidRPr="0061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6AC47AB8" w14:textId="77777777" w:rsidR="00610787" w:rsidRPr="00610787" w:rsidRDefault="00610787" w:rsidP="00FA6C48">
            <w:pPr>
              <w:autoSpaceDE w:val="0"/>
              <w:autoSpaceDN w:val="0"/>
              <w:adjustRightInd w:val="0"/>
              <w:spacing w:before="240" w:after="120"/>
              <w:ind w:right="-18"/>
              <w:contextualSpacing/>
              <w:jc w:val="both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0EA4E81F" w14:textId="77777777" w:rsidR="00815FD2" w:rsidRPr="00610787" w:rsidRDefault="00815FD2" w:rsidP="00C925BA">
            <w:pPr>
              <w:autoSpaceDE w:val="0"/>
              <w:autoSpaceDN w:val="0"/>
              <w:adjustRightInd w:val="0"/>
              <w:spacing w:before="240" w:after="120"/>
              <w:contextualSpacing/>
              <w:jc w:val="both"/>
              <w:rPr>
                <w:rFonts w:cstheme="minorHAnsi"/>
                <w:bCs/>
                <w:sz w:val="20"/>
                <w:szCs w:val="20"/>
                <w:shd w:val="clear" w:color="auto" w:fill="FFFFFF"/>
              </w:rPr>
            </w:pPr>
            <w:r w:rsidRPr="00610787">
              <w:rPr>
                <w:rFonts w:cstheme="minorHAnsi"/>
                <w:bCs/>
                <w:sz w:val="20"/>
                <w:szCs w:val="20"/>
              </w:rPr>
              <w:t xml:space="preserve">Langford, A.O., R. J. Alvarez II. J.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Brioude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D.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Caputi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S. A. Conley, S. Evan, I. C.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Faloona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L. T.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Iraci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G.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Kirgis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J.E. Marrero,  </w:t>
            </w:r>
            <w:r w:rsidRPr="00610787">
              <w:rPr>
                <w:rFonts w:cstheme="minorHAnsi"/>
                <w:b/>
                <w:sz w:val="20"/>
                <w:szCs w:val="20"/>
              </w:rPr>
              <w:t>J.-M. Ryoo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C. J.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Senff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and E.L. Yates, </w:t>
            </w:r>
            <w:r w:rsidRPr="00610787">
              <w:rPr>
                <w:rFonts w:cstheme="minorHAnsi"/>
                <w:b/>
                <w:sz w:val="20"/>
                <w:szCs w:val="20"/>
              </w:rPr>
              <w:t>2020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: Ozone production in the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Soberanes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 smoke haze: impact on air quality in the San Joaquin Valley during the California Baseline Ozone Transport Study, </w:t>
            </w:r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 J. </w:t>
            </w:r>
            <w:proofErr w:type="spellStart"/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>Geophys</w:t>
            </w:r>
            <w:proofErr w:type="spellEnd"/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. Res., </w:t>
            </w:r>
            <w:r w:rsidR="00610787" w:rsidRPr="00610787">
              <w:rPr>
                <w:rFonts w:cstheme="minorHAnsi"/>
                <w:bCs/>
                <w:sz w:val="20"/>
                <w:szCs w:val="20"/>
                <w:shd w:val="clear" w:color="auto" w:fill="FFFFFF"/>
              </w:rPr>
              <w:t>https://doi.org/10.1029/2019JD031777</w:t>
            </w:r>
          </w:p>
          <w:p w14:paraId="6769A9BA" w14:textId="77777777" w:rsidR="00610787" w:rsidRPr="00610787" w:rsidRDefault="00610787" w:rsidP="00C925BA">
            <w:pPr>
              <w:autoSpaceDE w:val="0"/>
              <w:autoSpaceDN w:val="0"/>
              <w:adjustRightInd w:val="0"/>
              <w:spacing w:before="240" w:after="120"/>
              <w:contextualSpacing/>
              <w:jc w:val="both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5BA134D0" w14:textId="77777777" w:rsidR="00815FD2" w:rsidRPr="00610787" w:rsidRDefault="00610787" w:rsidP="00C925BA">
            <w:pPr>
              <w:tabs>
                <w:tab w:val="left" w:pos="432"/>
              </w:tabs>
              <w:contextualSpacing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bCs/>
                <w:sz w:val="20"/>
                <w:szCs w:val="20"/>
              </w:rPr>
              <w:t>Y</w:t>
            </w:r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ates, E.L., </w:t>
            </w:r>
            <w:proofErr w:type="spellStart"/>
            <w:r w:rsidR="00815FD2" w:rsidRPr="00610787">
              <w:rPr>
                <w:rFonts w:cstheme="minorHAnsi"/>
                <w:bCs/>
                <w:sz w:val="20"/>
                <w:szCs w:val="20"/>
              </w:rPr>
              <w:t>L.</w:t>
            </w:r>
            <w:proofErr w:type="gramStart"/>
            <w:r w:rsidR="00815FD2" w:rsidRPr="00610787">
              <w:rPr>
                <w:rFonts w:cstheme="minorHAnsi"/>
                <w:bCs/>
                <w:sz w:val="20"/>
                <w:szCs w:val="20"/>
              </w:rPr>
              <w:t>T.Iraci</w:t>
            </w:r>
            <w:proofErr w:type="spellEnd"/>
            <w:proofErr w:type="gramEnd"/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="00815FD2" w:rsidRPr="00610787">
              <w:rPr>
                <w:rFonts w:cstheme="minorHAnsi"/>
                <w:bCs/>
                <w:sz w:val="20"/>
                <w:szCs w:val="20"/>
              </w:rPr>
              <w:t>L.W.Tarnay</w:t>
            </w:r>
            <w:proofErr w:type="spellEnd"/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proofErr w:type="spellStart"/>
            <w:r w:rsidR="00815FD2" w:rsidRPr="00610787">
              <w:rPr>
                <w:rFonts w:cstheme="minorHAnsi"/>
                <w:bCs/>
                <w:sz w:val="20"/>
                <w:szCs w:val="20"/>
              </w:rPr>
              <w:t>J.D.Burley</w:t>
            </w:r>
            <w:proofErr w:type="spellEnd"/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, C. </w:t>
            </w:r>
            <w:proofErr w:type="spellStart"/>
            <w:r w:rsidR="00815FD2" w:rsidRPr="00610787">
              <w:rPr>
                <w:rFonts w:cstheme="minorHAnsi"/>
                <w:bCs/>
                <w:sz w:val="20"/>
                <w:szCs w:val="20"/>
              </w:rPr>
              <w:t>Parworth</w:t>
            </w:r>
            <w:proofErr w:type="spellEnd"/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="00815FD2" w:rsidRPr="00610787">
              <w:rPr>
                <w:rFonts w:cstheme="minorHAnsi"/>
                <w:b/>
                <w:sz w:val="20"/>
                <w:szCs w:val="20"/>
              </w:rPr>
              <w:t>J.-</w:t>
            </w:r>
            <w:proofErr w:type="spellStart"/>
            <w:r w:rsidR="00815FD2" w:rsidRPr="00610787">
              <w:rPr>
                <w:rFonts w:cstheme="minorHAnsi"/>
                <w:b/>
                <w:sz w:val="20"/>
                <w:szCs w:val="20"/>
              </w:rPr>
              <w:t>M.Ryoo</w:t>
            </w:r>
            <w:proofErr w:type="spellEnd"/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="00815FD2" w:rsidRPr="00610787">
              <w:rPr>
                <w:rFonts w:cstheme="minorHAnsi"/>
                <w:b/>
                <w:sz w:val="20"/>
                <w:szCs w:val="20"/>
              </w:rPr>
              <w:t>2020</w:t>
            </w:r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: The effect of an upwind non-attainment area on ozone in California’s Sierra Nevada Mountains, </w:t>
            </w:r>
            <w:r w:rsidR="00815FD2"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>Atmos Environ</w:t>
            </w:r>
            <w:r w:rsidR="00815FD2" w:rsidRPr="00610787">
              <w:rPr>
                <w:rFonts w:cstheme="minorHAnsi"/>
                <w:bCs/>
                <w:sz w:val="20"/>
                <w:szCs w:val="20"/>
              </w:rPr>
              <w:t xml:space="preserve">, 230, </w:t>
            </w:r>
            <w:r w:rsidRPr="00610787">
              <w:rPr>
                <w:rFonts w:cstheme="minorHAnsi"/>
                <w:sz w:val="20"/>
                <w:szCs w:val="20"/>
              </w:rPr>
              <w:t>https://doi.org/10.1016/j.atmosenv.2020.117426</w:t>
            </w:r>
          </w:p>
          <w:p w14:paraId="5273ED26" w14:textId="77777777" w:rsidR="00610787" w:rsidRPr="00610787" w:rsidRDefault="00610787" w:rsidP="00C925BA">
            <w:pPr>
              <w:tabs>
                <w:tab w:val="left" w:pos="432"/>
              </w:tabs>
              <w:contextualSpacing/>
              <w:rPr>
                <w:rFonts w:cstheme="minorHAnsi"/>
                <w:bCs/>
                <w:sz w:val="8"/>
                <w:szCs w:val="8"/>
              </w:rPr>
            </w:pPr>
          </w:p>
          <w:p w14:paraId="445D9FA0" w14:textId="77777777" w:rsidR="00815FD2" w:rsidRPr="00610787" w:rsidRDefault="00815FD2" w:rsidP="00C925BA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cstheme="minorHAnsi"/>
                <w:bCs/>
                <w:color w:val="000000" w:themeColor="text1"/>
                <w:sz w:val="20"/>
                <w:szCs w:val="20"/>
              </w:rPr>
            </w:pPr>
            <w:r w:rsidRPr="00610787">
              <w:rPr>
                <w:rFonts w:cstheme="minorHAnsi"/>
                <w:b/>
                <w:bCs/>
                <w:sz w:val="20"/>
                <w:szCs w:val="20"/>
              </w:rPr>
              <w:t>Ryoo, J.-M.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L. T.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Iraci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T. Tanaka, J. E. Marrero, E. L. Yates, I. Fung, Anna M. Michalak, Jovan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Tadić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and W. Gore, T. Paul Bui, </w:t>
            </w:r>
            <w:r w:rsidRPr="00610787">
              <w:rPr>
                <w:rFonts w:cstheme="minorHAnsi"/>
                <w:color w:val="000000"/>
                <w:sz w:val="20"/>
                <w:szCs w:val="20"/>
              </w:rPr>
              <w:t>J. M. Dean-Day, C. S. Chang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2019</w:t>
            </w:r>
            <w:r w:rsidRPr="00610787">
              <w:rPr>
                <w:rFonts w:cstheme="minorHAnsi"/>
                <w:bCs/>
                <w:sz w:val="20"/>
                <w:szCs w:val="20"/>
              </w:rPr>
              <w:t>: Quantification of CO2 and CH4 emissions over Sacramento, California based on divergence theorem using aircraft measurement</w:t>
            </w:r>
            <w:r w:rsidRPr="0061078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. </w:t>
            </w:r>
            <w:r w:rsidRPr="00610787">
              <w:rPr>
                <w:rFonts w:cstheme="minorHAnsi"/>
                <w:i/>
                <w:iCs/>
                <w:color w:val="000000" w:themeColor="text1"/>
                <w:sz w:val="20"/>
                <w:szCs w:val="20"/>
                <w:shd w:val="clear" w:color="auto" w:fill="FFFFFF"/>
              </w:rPr>
              <w:t>Atmos. Meas. Tech.</w:t>
            </w:r>
            <w:r w:rsidRPr="0061078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, </w:t>
            </w:r>
            <w:r w:rsidRPr="00610787">
              <w:rPr>
                <w:rFonts w:cstheme="minorHAnsi"/>
                <w:b/>
                <w:bCs/>
                <w:color w:val="000000" w:themeColor="text1"/>
                <w:sz w:val="20"/>
                <w:szCs w:val="20"/>
                <w:shd w:val="clear" w:color="auto" w:fill="FFFFFF"/>
              </w:rPr>
              <w:t>12</w:t>
            </w:r>
            <w:r w:rsidRPr="00610787">
              <w:rPr>
                <w:rFonts w:cstheme="minorHAnsi"/>
                <w:color w:val="000000" w:themeColor="text1"/>
                <w:sz w:val="20"/>
                <w:szCs w:val="20"/>
                <w:shd w:val="clear" w:color="auto" w:fill="FFFFFF"/>
              </w:rPr>
              <w:t xml:space="preserve">, 2949–2966, https://doi.org/10.5194/amt-12-2949-2019. </w:t>
            </w:r>
            <w:r w:rsidRPr="00610787">
              <w:rPr>
                <w:rFonts w:cstheme="minorHAnsi"/>
                <w:bCs/>
                <w:color w:val="000000" w:themeColor="text1"/>
                <w:sz w:val="20"/>
                <w:szCs w:val="20"/>
              </w:rPr>
              <w:t xml:space="preserve">  </w:t>
            </w:r>
          </w:p>
          <w:p w14:paraId="56C18847" w14:textId="77777777" w:rsidR="00610787" w:rsidRPr="00610787" w:rsidRDefault="00610787" w:rsidP="00C925BA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cstheme="minorHAnsi"/>
                <w:bCs/>
                <w:color w:val="000000" w:themeColor="text1"/>
                <w:sz w:val="8"/>
                <w:szCs w:val="8"/>
              </w:rPr>
            </w:pPr>
          </w:p>
          <w:p w14:paraId="5995ECC0" w14:textId="77777777" w:rsidR="00C925BA" w:rsidRPr="00610787" w:rsidRDefault="00815FD2" w:rsidP="00C925BA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cstheme="minorHAnsi"/>
                <w:sz w:val="20"/>
                <w:szCs w:val="20"/>
                <w:shd w:val="clear" w:color="auto" w:fill="FFFFFF"/>
              </w:rPr>
            </w:pP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Faloona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I. C., S.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Chiao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A.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Eiserloh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R. J. Alvarez II, G.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Kirgis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A. Langford, C.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Senff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D.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Caputi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A. Hu, L. T.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Iraci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>, E. L. Yates, J. E. Marrero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 xml:space="preserve">, J.-M. Ryoo, 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S. Conley, S.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Tanrikulu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J. Xu, and T.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Kuwayama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2019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: The California Baseline Ozone Transport Study (CABOTS),  </w:t>
            </w:r>
            <w:r w:rsidRPr="00610787">
              <w:rPr>
                <w:rFonts w:cstheme="minorHAnsi"/>
                <w:bCs/>
                <w:i/>
                <w:sz w:val="20"/>
                <w:szCs w:val="20"/>
              </w:rPr>
              <w:t>BAMS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="00610787" w:rsidRPr="00610787">
              <w:rPr>
                <w:rFonts w:cstheme="minorHAnsi"/>
                <w:sz w:val="20"/>
                <w:szCs w:val="20"/>
                <w:shd w:val="clear" w:color="auto" w:fill="FFFFFF"/>
              </w:rPr>
              <w:t>https://doi.org/10.1175/BAMS-D-18-0302.1</w:t>
            </w:r>
          </w:p>
          <w:p w14:paraId="67A85D3C" w14:textId="77777777" w:rsidR="00610787" w:rsidRPr="00610787" w:rsidRDefault="00610787" w:rsidP="00C925BA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cstheme="minorHAnsi"/>
                <w:sz w:val="8"/>
                <w:szCs w:val="8"/>
                <w:shd w:val="clear" w:color="auto" w:fill="FFFFFF"/>
              </w:rPr>
            </w:pPr>
          </w:p>
          <w:p w14:paraId="410DBEAF" w14:textId="77777777" w:rsidR="00C925BA" w:rsidRPr="00610787" w:rsidRDefault="00C925BA" w:rsidP="00C925BA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bCs/>
                <w:sz w:val="20"/>
                <w:szCs w:val="20"/>
              </w:rPr>
              <w:t xml:space="preserve">Liu, C., S.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Chiao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J.-M. Ryoo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2019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: Asian long-range transport </w:t>
            </w:r>
            <w:r w:rsidRPr="00610787">
              <w:rPr>
                <w:rFonts w:cstheme="minorHAnsi"/>
                <w:bCs/>
                <w:noProof/>
                <w:sz w:val="20"/>
                <w:szCs w:val="20"/>
              </w:rPr>
              <w:t>in relation to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 atmospheric rivers in northern California, </w:t>
            </w:r>
            <w:r w:rsidRPr="00610787">
              <w:rPr>
                <w:rFonts w:cstheme="minorHAnsi"/>
                <w:bCs/>
                <w:i/>
                <w:sz w:val="20"/>
                <w:szCs w:val="20"/>
              </w:rPr>
              <w:t>Atmosphere,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 10, 3</w:t>
            </w:r>
            <w:r w:rsidRPr="00610787">
              <w:rPr>
                <w:rFonts w:cstheme="minorHAnsi"/>
                <w:sz w:val="20"/>
                <w:szCs w:val="20"/>
              </w:rPr>
              <w:t>13; doi:10.3390/atmos10060313.</w:t>
            </w:r>
          </w:p>
          <w:p w14:paraId="47590B07" w14:textId="77777777" w:rsidR="00610787" w:rsidRPr="00610787" w:rsidRDefault="00610787" w:rsidP="00C925BA">
            <w:pPr>
              <w:autoSpaceDE w:val="0"/>
              <w:autoSpaceDN w:val="0"/>
              <w:adjustRightInd w:val="0"/>
              <w:spacing w:after="120"/>
              <w:contextualSpacing/>
              <w:jc w:val="both"/>
              <w:rPr>
                <w:rFonts w:cstheme="minorHAnsi"/>
                <w:sz w:val="8"/>
                <w:szCs w:val="8"/>
              </w:rPr>
            </w:pPr>
          </w:p>
          <w:p w14:paraId="3E08E203" w14:textId="77777777" w:rsidR="00580CBA" w:rsidRPr="00610787" w:rsidRDefault="00580CBA" w:rsidP="00C925BA">
            <w:pPr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610787">
              <w:rPr>
                <w:rFonts w:cstheme="minorHAnsi"/>
                <w:b/>
                <w:bCs/>
                <w:sz w:val="20"/>
                <w:szCs w:val="20"/>
              </w:rPr>
              <w:t xml:space="preserve">Ryoo, J.-M., 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M. S. Johnson, E. L. Yates, L. T.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Iraci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R. B. Pierce, T. Tanaka, W. Gore, </w:t>
            </w:r>
            <w:r w:rsidRPr="00610787">
              <w:rPr>
                <w:rFonts w:cstheme="minorHAnsi"/>
                <w:b/>
                <w:sz w:val="20"/>
                <w:szCs w:val="20"/>
              </w:rPr>
              <w:t>2017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: Investigating sources of ozone over California using AJAX airborne measurements and models: assessing the long-range transport, </w:t>
            </w:r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>Atmos. Environ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155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53-67, </w:t>
            </w:r>
            <w:r w:rsidR="00610787" w:rsidRPr="00610787">
              <w:rPr>
                <w:rFonts w:cstheme="minorHAnsi"/>
                <w:bCs/>
                <w:sz w:val="20"/>
                <w:szCs w:val="20"/>
              </w:rPr>
              <w:t>http://dx.doi.org/10.1016/j.atmosenv.2017.02.008</w:t>
            </w:r>
            <w:r w:rsidRPr="00610787">
              <w:rPr>
                <w:rFonts w:cstheme="minorHAnsi"/>
                <w:bCs/>
                <w:sz w:val="20"/>
                <w:szCs w:val="20"/>
              </w:rPr>
              <w:t>.</w:t>
            </w:r>
          </w:p>
          <w:p w14:paraId="75D35817" w14:textId="77777777" w:rsidR="00610787" w:rsidRPr="00610787" w:rsidRDefault="00610787" w:rsidP="00C925BA">
            <w:pPr>
              <w:autoSpaceDE w:val="0"/>
              <w:autoSpaceDN w:val="0"/>
              <w:adjustRightInd w:val="0"/>
              <w:spacing w:line="276" w:lineRule="auto"/>
              <w:contextualSpacing/>
              <w:jc w:val="both"/>
              <w:rPr>
                <w:rFonts w:cstheme="minorHAnsi"/>
                <w:bCs/>
                <w:sz w:val="8"/>
                <w:szCs w:val="8"/>
              </w:rPr>
            </w:pPr>
          </w:p>
          <w:p w14:paraId="47E763BD" w14:textId="77777777" w:rsidR="00F2108E" w:rsidRPr="00610787" w:rsidRDefault="00C925BA" w:rsidP="00F2108E">
            <w:pPr>
              <w:autoSpaceDE w:val="0"/>
              <w:autoSpaceDN w:val="0"/>
              <w:adjustRightInd w:val="0"/>
              <w:spacing w:before="240" w:after="120"/>
              <w:contextualSpacing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Tadić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J., A. Michalak, L.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Iraci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V.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Ilić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S.,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Biraud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D. Feldman, B.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Thaopaul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M. S. Johnson, M.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Loewensterin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 S.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Jeong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M. Fischer, E. Yates,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J.-M. Ryoo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2017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: Elliptic cylinder airborne sampling and geostatistical mass balance approach for quantifying local greenhouse gas emissions, </w:t>
            </w:r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>Environ. Sci. Tech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., </w:t>
            </w:r>
            <w:r w:rsidRPr="00610787">
              <w:rPr>
                <w:rFonts w:cstheme="minorHAnsi"/>
                <w:color w:val="000000"/>
                <w:sz w:val="20"/>
                <w:szCs w:val="20"/>
                <w:shd w:val="clear" w:color="auto" w:fill="FFFFFF"/>
              </w:rPr>
              <w:t>51 (17), 10012-10021, </w:t>
            </w:r>
            <w:r w:rsidRPr="00610787">
              <w:rPr>
                <w:rFonts w:cstheme="minorHAnsi"/>
                <w:sz w:val="20"/>
                <w:szCs w:val="20"/>
              </w:rPr>
              <w:t>DOI: 10.1021/acs.est.7b03100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 xml:space="preserve"> </w:t>
            </w:r>
          </w:p>
          <w:p w14:paraId="12EA2D65" w14:textId="77777777" w:rsidR="00610787" w:rsidRPr="00610787" w:rsidRDefault="00610787" w:rsidP="00F2108E">
            <w:pPr>
              <w:autoSpaceDE w:val="0"/>
              <w:autoSpaceDN w:val="0"/>
              <w:adjustRightInd w:val="0"/>
              <w:spacing w:before="240" w:after="120"/>
              <w:contextualSpacing/>
              <w:jc w:val="both"/>
              <w:rPr>
                <w:rFonts w:cstheme="minorHAnsi"/>
                <w:b/>
                <w:bCs/>
                <w:sz w:val="8"/>
                <w:szCs w:val="8"/>
              </w:rPr>
            </w:pPr>
          </w:p>
          <w:p w14:paraId="3CDC261A" w14:textId="77777777" w:rsidR="00F2108E" w:rsidRPr="00610787" w:rsidRDefault="00F2108E" w:rsidP="00F2108E">
            <w:pPr>
              <w:autoSpaceDE w:val="0"/>
              <w:autoSpaceDN w:val="0"/>
              <w:adjustRightInd w:val="0"/>
              <w:spacing w:before="240" w:after="120"/>
              <w:contextualSpacing/>
              <w:jc w:val="both"/>
              <w:rPr>
                <w:rFonts w:cstheme="minorHAnsi"/>
                <w:bCs/>
                <w:sz w:val="20"/>
                <w:szCs w:val="20"/>
              </w:rPr>
            </w:pPr>
            <w:r w:rsidRPr="00610787">
              <w:rPr>
                <w:rFonts w:cstheme="minorHAnsi"/>
                <w:bCs/>
                <w:sz w:val="20"/>
                <w:szCs w:val="20"/>
              </w:rPr>
              <w:lastRenderedPageBreak/>
              <w:t xml:space="preserve">Yates, E. L., M. S. Johnson, L. T.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Iraci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J.-M. Ryoo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, B. J. Johnson, M. A. Ives, T. LeBlanc, M. S. </w:t>
            </w:r>
            <w:proofErr w:type="spellStart"/>
            <w:r w:rsidRPr="00610787">
              <w:rPr>
                <w:rFonts w:cstheme="minorHAnsi"/>
                <w:bCs/>
                <w:sz w:val="20"/>
                <w:szCs w:val="20"/>
              </w:rPr>
              <w:t>Gustin</w:t>
            </w:r>
            <w:proofErr w:type="spellEnd"/>
            <w:r w:rsidRPr="00610787">
              <w:rPr>
                <w:rFonts w:cstheme="minorHAnsi"/>
                <w:bCs/>
                <w:sz w:val="20"/>
                <w:szCs w:val="20"/>
              </w:rPr>
              <w:t xml:space="preserve">, T. Tanaka, W. Gore,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2017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: Western US tropospheric ozone: An assessment of vertical, seasonal and spatial variations over California and Nevada, </w:t>
            </w:r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 xml:space="preserve">J. of </w:t>
            </w:r>
            <w:proofErr w:type="spellStart"/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>Geophys</w:t>
            </w:r>
            <w:proofErr w:type="spellEnd"/>
            <w:r w:rsidRPr="00610787">
              <w:rPr>
                <w:rFonts w:cstheme="minorHAnsi"/>
                <w:bCs/>
                <w:i/>
                <w:iCs/>
                <w:sz w:val="20"/>
                <w:szCs w:val="20"/>
              </w:rPr>
              <w:t>. Res.: Atmos</w:t>
            </w:r>
            <w:r w:rsidRPr="00610787">
              <w:rPr>
                <w:rFonts w:cstheme="minorHAnsi"/>
                <w:bCs/>
                <w:sz w:val="20"/>
                <w:szCs w:val="20"/>
              </w:rPr>
              <w:t xml:space="preserve">., 122, </w:t>
            </w:r>
            <w:r w:rsidR="00610787" w:rsidRPr="00610787">
              <w:rPr>
                <w:rFonts w:cstheme="minorHAnsi"/>
                <w:bCs/>
                <w:sz w:val="20"/>
                <w:szCs w:val="20"/>
              </w:rPr>
              <w:t>https://doi.org/10.1002/2016JD026266</w:t>
            </w:r>
            <w:r w:rsidRPr="00610787">
              <w:rPr>
                <w:rFonts w:cstheme="minorHAnsi"/>
                <w:bCs/>
                <w:sz w:val="20"/>
                <w:szCs w:val="20"/>
              </w:rPr>
              <w:t>.</w:t>
            </w:r>
          </w:p>
          <w:p w14:paraId="64AE85F0" w14:textId="77777777" w:rsidR="00610787" w:rsidRPr="00610787" w:rsidRDefault="00610787" w:rsidP="00F2108E">
            <w:pPr>
              <w:autoSpaceDE w:val="0"/>
              <w:autoSpaceDN w:val="0"/>
              <w:adjustRightInd w:val="0"/>
              <w:spacing w:before="240" w:after="120"/>
              <w:contextualSpacing/>
              <w:jc w:val="both"/>
              <w:rPr>
                <w:rFonts w:cstheme="minorHAnsi"/>
                <w:b/>
                <w:bCs/>
                <w:sz w:val="20"/>
                <w:szCs w:val="20"/>
              </w:rPr>
            </w:pPr>
          </w:p>
          <w:p w14:paraId="165547DE" w14:textId="77777777" w:rsidR="006B4FFB" w:rsidRPr="00610787" w:rsidRDefault="006B4FFB" w:rsidP="00C925BA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b/>
                <w:sz w:val="20"/>
                <w:szCs w:val="20"/>
              </w:rPr>
              <w:t>Ryoo, J.-M.</w:t>
            </w:r>
            <w:r w:rsidRPr="00610787">
              <w:rPr>
                <w:rFonts w:cstheme="minorHAnsi"/>
                <w:sz w:val="20"/>
                <w:szCs w:val="20"/>
              </w:rPr>
              <w:t>,</w:t>
            </w:r>
            <w:r w:rsidRPr="00610787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0787">
              <w:rPr>
                <w:rFonts w:cstheme="minorHAnsi"/>
                <w:sz w:val="20"/>
                <w:szCs w:val="20"/>
              </w:rPr>
              <w:t xml:space="preserve">D. E. </w:t>
            </w:r>
            <w:proofErr w:type="spellStart"/>
            <w:r w:rsidRPr="00610787">
              <w:rPr>
                <w:rFonts w:cstheme="minorHAnsi"/>
                <w:sz w:val="20"/>
                <w:szCs w:val="20"/>
              </w:rPr>
              <w:t>Waliser</w:t>
            </w:r>
            <w:proofErr w:type="spellEnd"/>
            <w:r w:rsidRPr="00610787">
              <w:rPr>
                <w:rFonts w:cstheme="minorHAnsi"/>
                <w:sz w:val="20"/>
                <w:szCs w:val="20"/>
              </w:rPr>
              <w:t xml:space="preserve">, D. W. Waugh, S. Wong, E. J. Fetzer, I. Fung, </w:t>
            </w:r>
            <w:r w:rsidRPr="00610787">
              <w:rPr>
                <w:rFonts w:cstheme="minorHAnsi"/>
                <w:b/>
                <w:bCs/>
                <w:sz w:val="20"/>
                <w:szCs w:val="20"/>
              </w:rPr>
              <w:t>2015</w:t>
            </w:r>
            <w:r w:rsidRPr="00610787">
              <w:rPr>
                <w:rFonts w:cstheme="minorHAnsi"/>
                <w:sz w:val="20"/>
                <w:szCs w:val="20"/>
              </w:rPr>
              <w:t>:</w:t>
            </w:r>
            <w:r w:rsidRPr="00610787">
              <w:rPr>
                <w:rFonts w:cstheme="minorHAnsi"/>
                <w:b/>
                <w:sz w:val="20"/>
                <w:szCs w:val="20"/>
              </w:rPr>
              <w:t xml:space="preserve"> </w:t>
            </w:r>
            <w:r w:rsidRPr="00610787">
              <w:rPr>
                <w:rFonts w:cstheme="minorHAnsi"/>
                <w:sz w:val="20"/>
                <w:szCs w:val="20"/>
              </w:rPr>
              <w:t xml:space="preserve">Classification of atmospheric river events on the U.S. west coast using a trajectory model., </w:t>
            </w:r>
            <w:r w:rsidRPr="00610787">
              <w:rPr>
                <w:rFonts w:cstheme="minorHAnsi"/>
                <w:i/>
                <w:sz w:val="20"/>
                <w:szCs w:val="20"/>
              </w:rPr>
              <w:t xml:space="preserve">J. </w:t>
            </w:r>
            <w:proofErr w:type="spellStart"/>
            <w:r w:rsidRPr="00610787">
              <w:rPr>
                <w:rFonts w:cstheme="minorHAnsi"/>
                <w:i/>
                <w:sz w:val="20"/>
                <w:szCs w:val="20"/>
              </w:rPr>
              <w:t>Geophys</w:t>
            </w:r>
            <w:proofErr w:type="spellEnd"/>
            <w:r w:rsidRPr="00610787">
              <w:rPr>
                <w:rFonts w:cstheme="minorHAnsi"/>
                <w:i/>
                <w:sz w:val="20"/>
                <w:szCs w:val="20"/>
              </w:rPr>
              <w:t>. Res. Atmos.</w:t>
            </w:r>
            <w:r w:rsidRPr="00610787">
              <w:rPr>
                <w:rFonts w:cstheme="minorHAnsi"/>
                <w:sz w:val="20"/>
                <w:szCs w:val="20"/>
              </w:rPr>
              <w:t>, 120, doi:10.1002/2014JD022023.</w:t>
            </w:r>
          </w:p>
          <w:p w14:paraId="60B2D6E7" w14:textId="77777777" w:rsidR="00610787" w:rsidRPr="00610787" w:rsidRDefault="00610787" w:rsidP="00C925BA">
            <w:pPr>
              <w:autoSpaceDE w:val="0"/>
              <w:autoSpaceDN w:val="0"/>
              <w:adjustRightInd w:val="0"/>
              <w:spacing w:line="276" w:lineRule="auto"/>
              <w:contextualSpacing/>
              <w:rPr>
                <w:rFonts w:cstheme="minorHAnsi"/>
                <w:sz w:val="8"/>
                <w:szCs w:val="8"/>
              </w:rPr>
            </w:pPr>
          </w:p>
          <w:p w14:paraId="47EB5228" w14:textId="77777777" w:rsidR="00610787" w:rsidRDefault="006B4FFB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b/>
                <w:color w:val="000000"/>
                <w:sz w:val="20"/>
                <w:szCs w:val="20"/>
              </w:rPr>
              <w:t>Ryoo, J.-M.,</w:t>
            </w:r>
            <w:r w:rsidRPr="00610787">
              <w:rPr>
                <w:rFonts w:cstheme="minorHAnsi"/>
                <w:color w:val="000000"/>
                <w:sz w:val="20"/>
                <w:szCs w:val="20"/>
              </w:rPr>
              <w:t xml:space="preserve"> Y. </w:t>
            </w:r>
            <w:proofErr w:type="spellStart"/>
            <w:r w:rsidRPr="00610787">
              <w:rPr>
                <w:rFonts w:cstheme="minorHAnsi"/>
                <w:color w:val="000000"/>
                <w:sz w:val="20"/>
                <w:szCs w:val="20"/>
              </w:rPr>
              <w:t>Kaspi</w:t>
            </w:r>
            <w:proofErr w:type="spellEnd"/>
            <w:r w:rsidRPr="00610787">
              <w:rPr>
                <w:rFonts w:cstheme="minorHAnsi"/>
                <w:color w:val="000000"/>
                <w:sz w:val="20"/>
                <w:szCs w:val="20"/>
              </w:rPr>
              <w:t xml:space="preserve">, D. W. Waugh, G. N. </w:t>
            </w:r>
            <w:proofErr w:type="spellStart"/>
            <w:r w:rsidRPr="00610787">
              <w:rPr>
                <w:rFonts w:cstheme="minorHAnsi"/>
                <w:color w:val="000000"/>
                <w:sz w:val="20"/>
                <w:szCs w:val="20"/>
              </w:rPr>
              <w:t>Kiladis</w:t>
            </w:r>
            <w:proofErr w:type="spellEnd"/>
            <w:r w:rsidRPr="00610787">
              <w:rPr>
                <w:rFonts w:cstheme="minorHAnsi"/>
                <w:color w:val="000000"/>
                <w:sz w:val="20"/>
                <w:szCs w:val="20"/>
              </w:rPr>
              <w:t xml:space="preserve">, D. E. </w:t>
            </w:r>
            <w:proofErr w:type="spellStart"/>
            <w:r w:rsidRPr="00610787">
              <w:rPr>
                <w:rFonts w:cstheme="minorHAnsi"/>
                <w:color w:val="000000"/>
                <w:sz w:val="20"/>
                <w:szCs w:val="20"/>
              </w:rPr>
              <w:t>Waliser</w:t>
            </w:r>
            <w:proofErr w:type="spellEnd"/>
            <w:r w:rsidRPr="00610787">
              <w:rPr>
                <w:rFonts w:cstheme="minorHAnsi"/>
                <w:color w:val="000000"/>
                <w:sz w:val="20"/>
                <w:szCs w:val="20"/>
              </w:rPr>
              <w:t xml:space="preserve">, E. J. Fetzer, J. Kim, </w:t>
            </w:r>
            <w:r w:rsidRPr="0061078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2013</w:t>
            </w:r>
            <w:r w:rsidRPr="00610787">
              <w:rPr>
                <w:rFonts w:cstheme="minorHAnsi"/>
                <w:color w:val="000000"/>
                <w:sz w:val="20"/>
                <w:szCs w:val="20"/>
              </w:rPr>
              <w:t>: Impact of Rossby Wave Breaking on U.S. West Coast Winter Precipitation during ENSO Events.</w:t>
            </w:r>
            <w:r w:rsidRPr="00610787">
              <w:rPr>
                <w:rStyle w:val="apple-converted-space"/>
                <w:rFonts w:cstheme="minorHAnsi"/>
                <w:color w:val="000000"/>
                <w:sz w:val="20"/>
                <w:szCs w:val="20"/>
              </w:rPr>
              <w:t> </w:t>
            </w:r>
            <w:r w:rsidRPr="00610787">
              <w:rPr>
                <w:rFonts w:cstheme="minorHAnsi"/>
                <w:i/>
                <w:iCs/>
                <w:color w:val="000000"/>
                <w:sz w:val="20"/>
                <w:szCs w:val="20"/>
              </w:rPr>
              <w:t>J. Climate</w:t>
            </w:r>
            <w:r w:rsidRPr="00610787">
              <w:rPr>
                <w:rFonts w:cstheme="minorHAnsi"/>
                <w:color w:val="000000"/>
                <w:sz w:val="20"/>
                <w:szCs w:val="20"/>
              </w:rPr>
              <w:t>,</w:t>
            </w:r>
            <w:r w:rsidRPr="00610787">
              <w:rPr>
                <w:rStyle w:val="apple-converted-space"/>
                <w:rFonts w:cstheme="minorHAnsi"/>
                <w:color w:val="000000"/>
                <w:sz w:val="20"/>
                <w:szCs w:val="20"/>
              </w:rPr>
              <w:t> </w:t>
            </w:r>
            <w:r w:rsidRPr="00610787">
              <w:rPr>
                <w:rFonts w:cstheme="minorHAnsi"/>
                <w:b/>
                <w:bCs/>
                <w:color w:val="000000"/>
                <w:sz w:val="20"/>
                <w:szCs w:val="20"/>
              </w:rPr>
              <w:t>26</w:t>
            </w:r>
            <w:r w:rsidRPr="00610787">
              <w:rPr>
                <w:rFonts w:cstheme="minorHAnsi"/>
                <w:color w:val="000000"/>
                <w:sz w:val="20"/>
                <w:szCs w:val="20"/>
              </w:rPr>
              <w:t xml:space="preserve">, 6360–6382, </w:t>
            </w:r>
            <w:r w:rsidR="00610787" w:rsidRPr="00610787">
              <w:rPr>
                <w:rFonts w:cstheme="minorHAnsi"/>
                <w:sz w:val="20"/>
                <w:szCs w:val="20"/>
              </w:rPr>
              <w:t>http://dx.doi.org/10.1175/JCLI-D-12-00297.1</w:t>
            </w:r>
          </w:p>
          <w:p w14:paraId="29BB9423" w14:textId="77777777" w:rsidR="00610787" w:rsidRP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8"/>
                <w:szCs w:val="8"/>
              </w:rPr>
            </w:pPr>
          </w:p>
          <w:p w14:paraId="1C2EC0C2" w14:textId="77777777" w:rsid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b/>
                <w:sz w:val="20"/>
                <w:szCs w:val="20"/>
              </w:rPr>
              <w:t>Ryoo, J.-M.</w:t>
            </w:r>
            <w:r w:rsidRPr="00610787">
              <w:rPr>
                <w:rFonts w:cstheme="minorHAnsi"/>
                <w:sz w:val="20"/>
                <w:szCs w:val="20"/>
              </w:rPr>
              <w:t xml:space="preserve">, T. </w:t>
            </w:r>
            <w:proofErr w:type="spellStart"/>
            <w:r w:rsidRPr="00610787">
              <w:rPr>
                <w:rFonts w:cstheme="minorHAnsi"/>
                <w:sz w:val="20"/>
                <w:szCs w:val="20"/>
              </w:rPr>
              <w:t>Igusa</w:t>
            </w:r>
            <w:proofErr w:type="spellEnd"/>
            <w:r w:rsidRPr="00610787">
              <w:rPr>
                <w:rFonts w:cstheme="minorHAnsi"/>
                <w:sz w:val="20"/>
                <w:szCs w:val="20"/>
              </w:rPr>
              <w:t xml:space="preserve">, and D. W. Waugh, </w:t>
            </w:r>
            <w:r w:rsidRPr="00610787">
              <w:rPr>
                <w:rFonts w:cstheme="minorHAnsi"/>
                <w:b/>
                <w:sz w:val="20"/>
                <w:szCs w:val="20"/>
              </w:rPr>
              <w:t>2009</w:t>
            </w:r>
            <w:r w:rsidRPr="00610787">
              <w:rPr>
                <w:rFonts w:cstheme="minorHAnsi"/>
                <w:sz w:val="20"/>
                <w:szCs w:val="20"/>
              </w:rPr>
              <w:t xml:space="preserve">: PDFs of Tropical Tropospheric Humidity: Measurements and Theory, </w:t>
            </w:r>
            <w:r w:rsidRPr="00610787">
              <w:rPr>
                <w:rFonts w:cstheme="minorHAnsi"/>
                <w:i/>
                <w:sz w:val="20"/>
                <w:szCs w:val="20"/>
              </w:rPr>
              <w:t>J. Climate</w:t>
            </w:r>
            <w:r w:rsidRPr="00610787">
              <w:rPr>
                <w:rFonts w:cstheme="minorHAnsi"/>
                <w:sz w:val="20"/>
                <w:szCs w:val="20"/>
              </w:rPr>
              <w:t>, 22, 3357-3373.</w:t>
            </w:r>
          </w:p>
          <w:p w14:paraId="48A5953D" w14:textId="77777777" w:rsidR="00610787" w:rsidRP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8"/>
                <w:szCs w:val="8"/>
              </w:rPr>
            </w:pPr>
          </w:p>
          <w:p w14:paraId="135B18EF" w14:textId="77777777" w:rsid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b/>
                <w:sz w:val="20"/>
                <w:szCs w:val="20"/>
              </w:rPr>
              <w:t>Ryoo, J.-M.</w:t>
            </w:r>
            <w:r w:rsidRPr="00610787">
              <w:rPr>
                <w:rFonts w:cstheme="minorHAnsi"/>
                <w:sz w:val="20"/>
                <w:szCs w:val="20"/>
              </w:rPr>
              <w:t xml:space="preserve">, D. W. Waugh, and A. </w:t>
            </w:r>
            <w:proofErr w:type="spellStart"/>
            <w:r w:rsidRPr="00610787">
              <w:rPr>
                <w:rFonts w:cstheme="minorHAnsi"/>
                <w:sz w:val="20"/>
                <w:szCs w:val="20"/>
              </w:rPr>
              <w:t>Gettelman</w:t>
            </w:r>
            <w:proofErr w:type="spellEnd"/>
            <w:r w:rsidRPr="00610787">
              <w:rPr>
                <w:rFonts w:cstheme="minorHAnsi"/>
                <w:sz w:val="20"/>
                <w:szCs w:val="20"/>
              </w:rPr>
              <w:t xml:space="preserve">, </w:t>
            </w:r>
            <w:r w:rsidRPr="00610787">
              <w:rPr>
                <w:rFonts w:cstheme="minorHAnsi"/>
                <w:b/>
                <w:sz w:val="20"/>
                <w:szCs w:val="20"/>
              </w:rPr>
              <w:t>2008</w:t>
            </w:r>
            <w:r w:rsidRPr="00610787">
              <w:rPr>
                <w:rFonts w:cstheme="minorHAnsi"/>
                <w:sz w:val="20"/>
                <w:szCs w:val="20"/>
              </w:rPr>
              <w:t xml:space="preserve">: Variability of subtropical upper tropospheric humidity, </w:t>
            </w:r>
            <w:r w:rsidRPr="00610787">
              <w:rPr>
                <w:rFonts w:cstheme="minorHAnsi"/>
                <w:i/>
                <w:sz w:val="20"/>
                <w:szCs w:val="20"/>
              </w:rPr>
              <w:t>Atmos. Chem. Phys.</w:t>
            </w:r>
            <w:r w:rsidRPr="00610787">
              <w:rPr>
                <w:rFonts w:cstheme="minorHAnsi"/>
                <w:sz w:val="20"/>
                <w:szCs w:val="20"/>
              </w:rPr>
              <w:t>, 8, 1041-1067.</w:t>
            </w:r>
          </w:p>
          <w:p w14:paraId="28D83F26" w14:textId="77777777" w:rsidR="00610787" w:rsidRP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8"/>
                <w:szCs w:val="8"/>
              </w:rPr>
            </w:pPr>
          </w:p>
          <w:p w14:paraId="0AFB62BC" w14:textId="77777777" w:rsid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H.-Y. Chun, and </w:t>
            </w:r>
            <w:r w:rsidRPr="0061078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J.-M. Ryoo</w:t>
            </w:r>
            <w:r w:rsidRPr="0061078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, </w:t>
            </w:r>
            <w:r w:rsidRPr="00610787">
              <w:rPr>
                <w:rFonts w:cstheme="minorHAnsi"/>
                <w:b/>
                <w:sz w:val="20"/>
                <w:szCs w:val="20"/>
                <w:shd w:val="clear" w:color="auto" w:fill="FFFFFF"/>
              </w:rPr>
              <w:t>2005</w:t>
            </w:r>
            <w:r w:rsidRPr="00610787">
              <w:rPr>
                <w:rFonts w:cstheme="minorHAnsi"/>
                <w:sz w:val="20"/>
                <w:szCs w:val="20"/>
                <w:shd w:val="clear" w:color="auto" w:fill="FFFFFF"/>
              </w:rPr>
              <w:t xml:space="preserve">: A Case Study of Dynamical Linkage Between the Troposphere and Stratosphere Associated with Stratospheric Major Sudden Warmings in 1979 and 1984, </w:t>
            </w:r>
            <w:r w:rsidRPr="00610787">
              <w:rPr>
                <w:rFonts w:cstheme="minorHAnsi"/>
                <w:i/>
                <w:iCs/>
                <w:sz w:val="20"/>
                <w:szCs w:val="20"/>
                <w:shd w:val="clear" w:color="auto" w:fill="FFFFFF"/>
              </w:rPr>
              <w:t xml:space="preserve">Journal of Korean Meteorological Society, </w:t>
            </w:r>
            <w:r w:rsidRPr="00610787">
              <w:rPr>
                <w:rFonts w:cstheme="minorHAnsi"/>
                <w:b/>
                <w:iCs/>
                <w:sz w:val="20"/>
                <w:szCs w:val="20"/>
                <w:shd w:val="clear" w:color="auto" w:fill="FFFFFF"/>
              </w:rPr>
              <w:t>41</w:t>
            </w:r>
            <w:r w:rsidRPr="00610787">
              <w:rPr>
                <w:rFonts w:cstheme="minorHAnsi"/>
                <w:iCs/>
                <w:sz w:val="20"/>
                <w:szCs w:val="20"/>
                <w:shd w:val="clear" w:color="auto" w:fill="FFFFFF"/>
              </w:rPr>
              <w:t>, 3, 415-430.</w:t>
            </w:r>
          </w:p>
          <w:p w14:paraId="6907762D" w14:textId="77777777" w:rsidR="00610787" w:rsidRP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8"/>
                <w:szCs w:val="8"/>
              </w:rPr>
            </w:pPr>
          </w:p>
          <w:p w14:paraId="5E4D78CF" w14:textId="77777777" w:rsidR="00610787" w:rsidRPr="00610787" w:rsidRDefault="00610787" w:rsidP="00610787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20"/>
                <w:szCs w:val="20"/>
              </w:rPr>
            </w:pPr>
            <w:r w:rsidRPr="00610787">
              <w:rPr>
                <w:rFonts w:cstheme="minorHAnsi"/>
                <w:b/>
                <w:sz w:val="20"/>
                <w:szCs w:val="20"/>
              </w:rPr>
              <w:t>Ryoo, J.-M.</w:t>
            </w:r>
            <w:r w:rsidRPr="00610787">
              <w:rPr>
                <w:rFonts w:cstheme="minorHAnsi"/>
                <w:sz w:val="20"/>
                <w:szCs w:val="20"/>
              </w:rPr>
              <w:t xml:space="preserve"> </w:t>
            </w:r>
            <w:r w:rsidRPr="00610787">
              <w:rPr>
                <w:rFonts w:cstheme="minorHAnsi"/>
                <w:noProof/>
                <w:sz w:val="20"/>
                <w:szCs w:val="20"/>
              </w:rPr>
              <w:t>and</w:t>
            </w:r>
            <w:r w:rsidRPr="00610787">
              <w:rPr>
                <w:rFonts w:cstheme="minorHAnsi"/>
                <w:sz w:val="20"/>
                <w:szCs w:val="20"/>
              </w:rPr>
              <w:t xml:space="preserve"> H.-Y. Chun, </w:t>
            </w:r>
            <w:r w:rsidRPr="00610787">
              <w:rPr>
                <w:rFonts w:cstheme="minorHAnsi"/>
                <w:b/>
                <w:sz w:val="20"/>
                <w:szCs w:val="20"/>
              </w:rPr>
              <w:t>2005</w:t>
            </w:r>
            <w:r w:rsidRPr="00610787">
              <w:rPr>
                <w:rFonts w:cstheme="minorHAnsi"/>
                <w:sz w:val="20"/>
                <w:szCs w:val="20"/>
              </w:rPr>
              <w:t xml:space="preserve">: Stratospheric Major Sudden Warmings Revealed in NCEP Reanalysis Data for 41 years (1958-1999), </w:t>
            </w:r>
            <w:r w:rsidRPr="00610787">
              <w:rPr>
                <w:rFonts w:cstheme="minorHAnsi"/>
                <w:i/>
                <w:sz w:val="20"/>
                <w:szCs w:val="20"/>
              </w:rPr>
              <w:t xml:space="preserve">J. Korean. </w:t>
            </w:r>
            <w:proofErr w:type="spellStart"/>
            <w:r w:rsidRPr="00610787">
              <w:rPr>
                <w:rFonts w:cstheme="minorHAnsi"/>
                <w:i/>
                <w:sz w:val="20"/>
                <w:szCs w:val="20"/>
              </w:rPr>
              <w:t>Meteorol</w:t>
            </w:r>
            <w:proofErr w:type="spellEnd"/>
            <w:r w:rsidRPr="00610787">
              <w:rPr>
                <w:rFonts w:cstheme="minorHAnsi"/>
                <w:i/>
                <w:sz w:val="20"/>
                <w:szCs w:val="20"/>
              </w:rPr>
              <w:t>. Soc.,</w:t>
            </w:r>
            <w:r w:rsidRPr="00610787">
              <w:rPr>
                <w:rFonts w:cstheme="minorHAnsi"/>
                <w:sz w:val="20"/>
                <w:szCs w:val="20"/>
              </w:rPr>
              <w:t xml:space="preserve"> 41, 2, 173-190. </w:t>
            </w:r>
          </w:p>
          <w:p w14:paraId="5D207C95" w14:textId="77777777" w:rsidR="00610787" w:rsidRPr="00610787" w:rsidRDefault="00610787" w:rsidP="00FA6C48">
            <w:pPr>
              <w:shd w:val="clear" w:color="auto" w:fill="FFFFFF"/>
              <w:spacing w:line="276" w:lineRule="auto"/>
              <w:ind w:right="522"/>
              <w:contextualSpacing/>
              <w:rPr>
                <w:rFonts w:cstheme="minorHAnsi"/>
                <w:sz w:val="20"/>
                <w:szCs w:val="20"/>
              </w:rPr>
            </w:pPr>
          </w:p>
        </w:tc>
      </w:tr>
    </w:tbl>
    <w:p w14:paraId="4F0501A2" w14:textId="77777777" w:rsidR="00E47309" w:rsidRPr="00F2108E" w:rsidRDefault="00E47309" w:rsidP="00FA6C48">
      <w:pPr>
        <w:contextualSpacing/>
        <w:rPr>
          <w:sz w:val="20"/>
          <w:szCs w:val="20"/>
        </w:rPr>
      </w:pPr>
    </w:p>
    <w:sectPr w:rsidR="00E47309" w:rsidRPr="00F2108E" w:rsidSect="008C13E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C04D4F"/>
    <w:multiLevelType w:val="hybridMultilevel"/>
    <w:tmpl w:val="61EE5B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8B06BB"/>
    <w:multiLevelType w:val="hybridMultilevel"/>
    <w:tmpl w:val="E432CF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0BB5EBD"/>
    <w:multiLevelType w:val="hybridMultilevel"/>
    <w:tmpl w:val="DF9E44D8"/>
    <w:lvl w:ilvl="0" w:tplc="B5A29A9C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7EE57BE"/>
    <w:multiLevelType w:val="hybridMultilevel"/>
    <w:tmpl w:val="384E751C"/>
    <w:lvl w:ilvl="0" w:tplc="788ADC70">
      <w:start w:val="5"/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4012AA4"/>
    <w:multiLevelType w:val="hybridMultilevel"/>
    <w:tmpl w:val="9B3E24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bI0NzS2NDI2NjA1s7RQ0lEKTi0uzszPAykwrAUATZpooywAAAA="/>
  </w:docVars>
  <w:rsids>
    <w:rsidRoot w:val="000F68B8"/>
    <w:rsid w:val="000733CB"/>
    <w:rsid w:val="00073413"/>
    <w:rsid w:val="0007493B"/>
    <w:rsid w:val="00091A88"/>
    <w:rsid w:val="000A5494"/>
    <w:rsid w:val="000F68B8"/>
    <w:rsid w:val="00153335"/>
    <w:rsid w:val="0029171A"/>
    <w:rsid w:val="002D606D"/>
    <w:rsid w:val="002F0B48"/>
    <w:rsid w:val="002F234A"/>
    <w:rsid w:val="003563AC"/>
    <w:rsid w:val="003D47C1"/>
    <w:rsid w:val="00404A4C"/>
    <w:rsid w:val="00417CDB"/>
    <w:rsid w:val="00444CDF"/>
    <w:rsid w:val="004A3B92"/>
    <w:rsid w:val="004A4338"/>
    <w:rsid w:val="004F50E5"/>
    <w:rsid w:val="00533D0E"/>
    <w:rsid w:val="0055328C"/>
    <w:rsid w:val="00580CBA"/>
    <w:rsid w:val="005B65E9"/>
    <w:rsid w:val="00610787"/>
    <w:rsid w:val="006249DD"/>
    <w:rsid w:val="006B4FFB"/>
    <w:rsid w:val="006B67D0"/>
    <w:rsid w:val="006D7020"/>
    <w:rsid w:val="006E0804"/>
    <w:rsid w:val="006E2FB1"/>
    <w:rsid w:val="00710BBF"/>
    <w:rsid w:val="0075325A"/>
    <w:rsid w:val="0077564B"/>
    <w:rsid w:val="00791E9C"/>
    <w:rsid w:val="007F21D0"/>
    <w:rsid w:val="00815FD2"/>
    <w:rsid w:val="008574AC"/>
    <w:rsid w:val="00864F33"/>
    <w:rsid w:val="008C13E7"/>
    <w:rsid w:val="008F58F1"/>
    <w:rsid w:val="00A2357F"/>
    <w:rsid w:val="00A522AC"/>
    <w:rsid w:val="00AD06C1"/>
    <w:rsid w:val="00B32F6E"/>
    <w:rsid w:val="00C243C0"/>
    <w:rsid w:val="00C71F72"/>
    <w:rsid w:val="00C925BA"/>
    <w:rsid w:val="00C961ED"/>
    <w:rsid w:val="00CA4D01"/>
    <w:rsid w:val="00DB5C6B"/>
    <w:rsid w:val="00DC2A69"/>
    <w:rsid w:val="00E05D58"/>
    <w:rsid w:val="00E47309"/>
    <w:rsid w:val="00E6245F"/>
    <w:rsid w:val="00EF0572"/>
    <w:rsid w:val="00F2108E"/>
    <w:rsid w:val="00F57513"/>
    <w:rsid w:val="00F81210"/>
    <w:rsid w:val="00F96719"/>
    <w:rsid w:val="00FA6C48"/>
    <w:rsid w:val="00FE2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D9F557"/>
  <w15:chartTrackingRefBased/>
  <w15:docId w15:val="{F57730E9-34CA-47F2-BB88-04198EC4F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F68B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F68B8"/>
    <w:rPr>
      <w:color w:val="0563C1" w:themeColor="hyperlink"/>
      <w:u w:val="single"/>
    </w:rPr>
  </w:style>
  <w:style w:type="character" w:customStyle="1" w:styleId="apple-converted-space">
    <w:name w:val="apple-converted-space"/>
    <w:rsid w:val="006B4FFB"/>
  </w:style>
  <w:style w:type="paragraph" w:styleId="ListParagraph">
    <w:name w:val="List Paragraph"/>
    <w:basedOn w:val="Normal"/>
    <w:uiPriority w:val="34"/>
    <w:qFormat/>
    <w:rsid w:val="006249D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404A4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04A4C"/>
    <w:rPr>
      <w:rFonts w:ascii="Segoe UI" w:hAnsi="Segoe UI" w:cs="Segoe UI"/>
      <w:sz w:val="18"/>
      <w:szCs w:val="18"/>
    </w:rPr>
  </w:style>
  <w:style w:type="character" w:styleId="UnresolvedMention">
    <w:name w:val="Unresolved Mention"/>
    <w:basedOn w:val="DefaultParagraphFont"/>
    <w:uiPriority w:val="99"/>
    <w:semiHidden/>
    <w:unhideWhenUsed/>
    <w:rsid w:val="00815FD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2</Pages>
  <Words>816</Words>
  <Characters>4654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Ryoo, Ju-Mee (ARC-SG)[OAK RIDGE ASSOCIATED UNIVERSITIES (ORAU)]</dc:creator>
  <cp:keywords/>
  <dc:description/>
  <cp:lastModifiedBy>Ryoo, Ju-mee (ARC-SGG)[SCIENCE &amp; TECHNOLOGY CORP]</cp:lastModifiedBy>
  <cp:revision>8</cp:revision>
  <cp:lastPrinted>2020-05-15T18:15:00Z</cp:lastPrinted>
  <dcterms:created xsi:type="dcterms:W3CDTF">2020-05-15T15:34:00Z</dcterms:created>
  <dcterms:modified xsi:type="dcterms:W3CDTF">2020-05-15T18:43:00Z</dcterms:modified>
</cp:coreProperties>
</file>