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5500" w14:textId="77777777" w:rsidR="00340E41" w:rsidRDefault="00B36C17">
      <w:pPr>
        <w:spacing w:after="60"/>
        <w:jc w:val="center"/>
      </w:pPr>
      <w:r>
        <w:rPr>
          <w:rFonts w:ascii="맑은 고딕" w:eastAsia="맑은 고딕" w:hAnsi="맑은 고딕" w:cs="맑은 고딕"/>
          <w:color w:val="64748B"/>
        </w:rPr>
        <w:t xml:space="preserve">2026 COSS </w:t>
      </w:r>
      <w:r>
        <w:rPr>
          <w:rFonts w:ascii="맑은 고딕" w:eastAsia="맑은 고딕" w:hAnsi="맑은 고딕" w:cs="맑은 고딕"/>
          <w:color w:val="64748B"/>
        </w:rPr>
        <w:t>차세대반도체</w:t>
      </w:r>
      <w:r>
        <w:rPr>
          <w:rFonts w:ascii="맑은 고딕" w:eastAsia="맑은 고딕" w:hAnsi="맑은 고딕" w:cs="맑은 고딕"/>
          <w:color w:val="64748B"/>
        </w:rPr>
        <w:t xml:space="preserve"> MCU </w:t>
      </w:r>
      <w:r>
        <w:rPr>
          <w:rFonts w:ascii="맑은 고딕" w:eastAsia="맑은 고딕" w:hAnsi="맑은 고딕" w:cs="맑은 고딕"/>
          <w:color w:val="64748B"/>
        </w:rPr>
        <w:t>응용</w:t>
      </w:r>
      <w:r>
        <w:rPr>
          <w:rFonts w:ascii="맑은 고딕" w:eastAsia="맑은 고딕" w:hAnsi="맑은 고딕" w:cs="맑은 고딕"/>
          <w:color w:val="64748B"/>
        </w:rPr>
        <w:t xml:space="preserve"> </w:t>
      </w:r>
      <w:r>
        <w:rPr>
          <w:rFonts w:ascii="맑은 고딕" w:eastAsia="맑은 고딕" w:hAnsi="맑은 고딕" w:cs="맑은 고딕"/>
          <w:color w:val="64748B"/>
        </w:rPr>
        <w:t>경진대회</w:t>
      </w:r>
    </w:p>
    <w:p w14:paraId="28E35501" w14:textId="77777777" w:rsidR="00340E41" w:rsidRDefault="00B36C17">
      <w:pPr>
        <w:spacing w:after="40"/>
        <w:jc w:val="center"/>
      </w:pPr>
      <w:r>
        <w:rPr>
          <w:rFonts w:ascii="맑은 고딕" w:eastAsia="맑은 고딕" w:hAnsi="맑은 고딕" w:cs="맑은 고딕"/>
          <w:color w:val="64748B"/>
        </w:rPr>
        <w:t>출품</w:t>
      </w:r>
      <w:r>
        <w:rPr>
          <w:rFonts w:ascii="맑은 고딕" w:eastAsia="맑은 고딕" w:hAnsi="맑은 고딕" w:cs="맑은 고딕"/>
          <w:color w:val="64748B"/>
        </w:rPr>
        <w:t xml:space="preserve"> </w:t>
      </w:r>
      <w:r>
        <w:rPr>
          <w:rFonts w:ascii="맑은 고딕" w:eastAsia="맑은 고딕" w:hAnsi="맑은 고딕" w:cs="맑은 고딕"/>
          <w:color w:val="64748B"/>
        </w:rPr>
        <w:t>계획서</w:t>
      </w:r>
      <w:r>
        <w:rPr>
          <w:rFonts w:ascii="맑은 고딕" w:eastAsia="맑은 고딕" w:hAnsi="맑은 고딕" w:cs="맑은 고딕"/>
          <w:color w:val="64748B"/>
        </w:rPr>
        <w:t xml:space="preserve"> (</w:t>
      </w:r>
      <w:r>
        <w:rPr>
          <w:rFonts w:ascii="맑은 고딕" w:eastAsia="맑은 고딕" w:hAnsi="맑은 고딕" w:cs="맑은 고딕"/>
          <w:color w:val="64748B"/>
        </w:rPr>
        <w:t>초안</w:t>
      </w:r>
      <w:r>
        <w:rPr>
          <w:rFonts w:ascii="맑은 고딕" w:eastAsia="맑은 고딕" w:hAnsi="맑은 고딕" w:cs="맑은 고딕"/>
          <w:color w:val="64748B"/>
        </w:rPr>
        <w:t>)</w:t>
      </w:r>
    </w:p>
    <w:p w14:paraId="28E35502" w14:textId="77777777" w:rsidR="00340E41" w:rsidRDefault="00B36C17">
      <w:pPr>
        <w:spacing w:before="200" w:after="300"/>
        <w:jc w:val="center"/>
      </w:pP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버튼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시퀀스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·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노크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리듬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기반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저비용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이중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인증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(2FA)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잠금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36"/>
          <w:szCs w:val="36"/>
        </w:rPr>
        <w:t>시스템</w:t>
      </w:r>
    </w:p>
    <w:p w14:paraId="28E35505" w14:textId="77777777" w:rsidR="00340E41" w:rsidRDefault="00B36C17">
      <w:pPr>
        <w:spacing w:after="160"/>
      </w:pP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본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문서는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내용을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바탕으로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초안을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잡은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것입니다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대회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요강이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지정하는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정식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항목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번호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·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양식이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있다면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그에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맞춰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절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번호를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다시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매겨야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합니다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—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원본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공모전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안내문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(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공모전자료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폴더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)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과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대조해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주세요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.</w:t>
      </w:r>
    </w:p>
    <w:p w14:paraId="28E35506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개요</w:t>
      </w:r>
    </w:p>
    <w:p w14:paraId="28E35507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1.1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제안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배경</w:t>
      </w:r>
    </w:p>
    <w:p w14:paraId="28E35508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저비용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임베디드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잠금장치는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대부분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버튼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PIN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가지에만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의존한다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 PIN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옆에서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지켜보는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것만으로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그대로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노출되는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이라는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구조적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한계가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반면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얼굴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등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생체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모듈은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정확하지만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원가와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처리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부담이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커서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, 8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몇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승부하는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대회의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채점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부품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코드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메모리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크기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과는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맞지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않는다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09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프로젝트는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여기서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나노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재료공학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전공자의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관점이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아니라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저비용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센서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하나를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추가해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행동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이라는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성격의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증거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가지를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요구하는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구조를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저비용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저전력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위에서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초점을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둔다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0A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1.2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제안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내용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요약</w:t>
      </w:r>
    </w:p>
    <w:p w14:paraId="28E3550B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등록된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버튼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4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정해진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누르는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1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표면을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두드리는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간격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패턴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압전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소자로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측정해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등록된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사용자의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패턴과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비교하는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행동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2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결합한다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물리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채널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디지털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GPIO /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아날로그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ADC)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독립적으로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검증되며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통과해야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잠금이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해제된다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0C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1.3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목표</w:t>
      </w:r>
    </w:p>
    <w:p w14:paraId="28E3550D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추가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부품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하나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소자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만으로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수준의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번째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계층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저비용으로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0E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Arduino IDE·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외부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라이브러리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없이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ADC·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타이머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·EEPROM·I²C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레지스터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제어로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0F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동일한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사람이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알고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있어도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리듬까지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재현하지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못하면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실패한다는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것을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실측으로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증명한다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0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lastRenderedPageBreak/>
        <w:t xml:space="preserve">2.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문제의식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차별점</w:t>
      </w:r>
    </w:p>
    <w:p w14:paraId="28E35511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2.1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기존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저비용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잠금장치의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한계</w:t>
      </w:r>
    </w:p>
    <w:p w14:paraId="28E35512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버튼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PIN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키패드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순간을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옆에서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보거나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자주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누르는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버튼의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마모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흔적만으로도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유추될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3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RFID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카드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카드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자체를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분실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복제당하면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그대로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무력화된다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4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지문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얼굴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정확하지만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원가가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최종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시스템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원가를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크게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높이고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, 8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로는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영상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처리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자체가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어렵다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5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2.2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본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설계의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접근</w:t>
      </w:r>
    </w:p>
    <w:p w14:paraId="28E35516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정답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안다고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해도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두드리는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까지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똑같이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재현하기는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어렵다는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점에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착안했다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키보드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타이핑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습관으로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사용자를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구분하는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키스트로크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다이내믹스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(keystroke dynamics)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연구와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같은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원리이며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여기서는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초저가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압전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소자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하나로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계층이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센서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회로에서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독립적으로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얻어진다는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점이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핵심이며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덕분에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한쪽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정보가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유출되어도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나머지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한쪽까지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뚫기는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어렵다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7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동작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원리</w:t>
      </w:r>
    </w:p>
    <w:p w14:paraId="28E35518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3.1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인증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구조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— 2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단계</w:t>
      </w:r>
    </w:p>
    <w:p w14:paraId="28E35519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1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):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등록된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버튼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4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정해진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 button.c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디바운스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로직으로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각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이벤트화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A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2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행동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):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표면을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두드리는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노크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간격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측정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등록된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패턴과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B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순차적으로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진행되며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, 1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통과한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경우에만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2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단계로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넘어간다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통과해야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최종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잠금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해제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'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신호를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출력한다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C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3.2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피에조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노크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감지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원리</w:t>
      </w:r>
    </w:p>
    <w:p w14:paraId="28E3551D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압전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디스크는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기계적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충격을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받으면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압전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효과로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순간적인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전압을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발생시킨다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전압을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저항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분배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클램프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회로를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거쳐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ADC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샘플링하고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정해진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임계값을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순간을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노크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이벤트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판정한다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노크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사이의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간격을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타이머로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측정해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[t1, t2, t3, …]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형태의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벡터를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만든다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1E" w14:textId="77777777" w:rsidR="00340E41" w:rsidRDefault="00B36C17">
      <w:pPr>
        <w:spacing w:after="160"/>
      </w:pP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lastRenderedPageBreak/>
        <w:t>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방식은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기존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LED PEDD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프로젝트에서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시간을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재서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벡터로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만들고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분류기에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넣는다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'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접근을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그대로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계승한다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다만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광량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대신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압전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신호를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트리거로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쓴다는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점이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다르며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발광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-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검출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정렬이나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차광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같은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광학적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제약이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전혀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없다는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것이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실무적으로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가장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큰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차이다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.</w:t>
      </w:r>
    </w:p>
    <w:p w14:paraId="28E3551F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3.3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시간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벡터화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분류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알고리즘</w:t>
      </w:r>
    </w:p>
    <w:p w14:paraId="28E35520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측정된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간격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벡터는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classify.c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연산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최근접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중심점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(nearest-centroid)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분류기에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그대로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부동소수점을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쓰지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않고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유클리드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거리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제곱의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대소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비교만으로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판정하므로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8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에서도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가볍게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동작한다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21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3.4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학습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(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등록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)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인증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흐름</w:t>
      </w:r>
    </w:p>
    <w:p w14:paraId="28E35522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학습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사용자가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같은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3~5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반복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평균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벡터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중심점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산출해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EEPROM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(store.c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재사용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).</w:t>
      </w:r>
    </w:p>
    <w:p w14:paraId="28E35523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새로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순서가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일치하는지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먼저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확인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일치하면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벡터와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저장된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중심점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사이의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거리를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계산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임계값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이내면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성공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, OLED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결과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표시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24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4.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시스템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구성</w:t>
      </w:r>
    </w:p>
    <w:p w14:paraId="28E35525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4.1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블록도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텍스트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설명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)</w:t>
      </w:r>
    </w:p>
    <w:p w14:paraId="28E35526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버튼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4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MCU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디지털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내부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풀업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) /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보호저항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전압분배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MCU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아날로그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(ADC) / MCU → OLED(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상태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표시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 + UART(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로그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) /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성공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 →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액추에이터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데모용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LED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또는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서보모터로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열림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'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표시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).</w:t>
      </w:r>
    </w:p>
    <w:p w14:paraId="28E35527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4.2 MCU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핀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사용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300"/>
        <w:gridCol w:w="2726"/>
      </w:tblGrid>
      <w:tr w:rsidR="00340E41" w14:paraId="28E35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8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핀</w:t>
            </w:r>
          </w:p>
        </w:tc>
        <w:tc>
          <w:tcPr>
            <w:tcW w:w="26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9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연결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대상</w:t>
            </w:r>
          </w:p>
        </w:tc>
        <w:tc>
          <w:tcPr>
            <w:tcW w:w="23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A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방향</w:t>
            </w:r>
          </w:p>
        </w:tc>
        <w:tc>
          <w:tcPr>
            <w:tcW w:w="2726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B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비고</w:t>
            </w:r>
          </w:p>
        </w:tc>
      </w:tr>
      <w:tr w:rsidR="00340E41" w14:paraId="28E355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D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D2 ~ D5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E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버튼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4</w:t>
            </w:r>
            <w:r>
              <w:rPr>
                <w:rFonts w:ascii="맑은 고딕" w:eastAsia="맑은 고딕" w:hAnsi="맑은 고딕" w:cs="맑은 고딕"/>
                <w:color w:val="1E293B"/>
              </w:rPr>
              <w:t>개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2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입력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내부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풀업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정해진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순서로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입력받는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지식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인증부</w:t>
            </w:r>
          </w:p>
        </w:tc>
      </w:tr>
      <w:tr w:rsidR="00340E41" w14:paraId="28E355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A0 (ADC0)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피에조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소자</w:t>
            </w:r>
          </w:p>
        </w:tc>
        <w:tc>
          <w:tcPr>
            <w:tcW w:w="23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아날로그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입력</w:t>
            </w:r>
          </w:p>
        </w:tc>
        <w:tc>
          <w:tcPr>
            <w:tcW w:w="27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충격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전압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샘플링</w:t>
            </w:r>
          </w:p>
        </w:tc>
      </w:tr>
      <w:tr w:rsidR="00340E41" w14:paraId="28E355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7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A4 / A5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8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OLED SDA / SCL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I²C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A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기존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i2c.c · ssd1306.c </w:t>
            </w:r>
            <w:r>
              <w:rPr>
                <w:rFonts w:ascii="맑은 고딕" w:eastAsia="맑은 고딕" w:hAnsi="맑은 고딕" w:cs="맑은 고딕"/>
                <w:color w:val="1E293B"/>
              </w:rPr>
              <w:t>재사용</w:t>
            </w:r>
          </w:p>
        </w:tc>
      </w:tr>
      <w:tr w:rsidR="00340E41" w14:paraId="28E355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C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D8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D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액추에이터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1E293B"/>
              </w:rPr>
              <w:t>상태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LED</w:t>
            </w:r>
          </w:p>
        </w:tc>
        <w:tc>
          <w:tcPr>
            <w:tcW w:w="23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E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출력</w:t>
            </w:r>
          </w:p>
        </w:tc>
        <w:tc>
          <w:tcPr>
            <w:tcW w:w="27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3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인증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성공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'</w:t>
            </w:r>
            <w:r>
              <w:rPr>
                <w:rFonts w:ascii="맑은 고딕" w:eastAsia="맑은 고딕" w:hAnsi="맑은 고딕" w:cs="맑은 고딕"/>
                <w:color w:val="1E293B"/>
              </w:rPr>
              <w:t>열림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' </w:t>
            </w:r>
            <w:r>
              <w:rPr>
                <w:rFonts w:ascii="맑은 고딕" w:eastAsia="맑은 고딕" w:hAnsi="맑은 고딕" w:cs="맑은 고딕"/>
                <w:color w:val="1E293B"/>
              </w:rPr>
              <w:t>신호</w:t>
            </w:r>
          </w:p>
        </w:tc>
      </w:tr>
      <w:tr w:rsidR="00340E41" w14:paraId="28E355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— (USB)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UART </w:t>
            </w:r>
            <w:r>
              <w:rPr>
                <w:rFonts w:ascii="맑은 고딕" w:eastAsia="맑은 고딕" w:hAnsi="맑은 고딕" w:cs="맑은 고딕"/>
                <w:color w:val="1E293B"/>
              </w:rPr>
              <w:t>로그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직렬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보드의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USB </w:t>
            </w:r>
            <w:r>
              <w:rPr>
                <w:rFonts w:ascii="맑은 고딕" w:eastAsia="맑은 고딕" w:hAnsi="맑은 고딕" w:cs="맑은 고딕"/>
                <w:color w:val="1E293B"/>
              </w:rPr>
              <w:t>단자가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담당</w:t>
            </w:r>
          </w:p>
        </w:tc>
      </w:tr>
    </w:tbl>
    <w:p w14:paraId="28E35546" w14:textId="77777777" w:rsidR="00340E41" w:rsidRDefault="00B36C17">
      <w:pPr>
        <w:spacing w:after="160"/>
      </w:pP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총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사용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7~8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수준으로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대회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채점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기준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(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사용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수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)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에서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여유가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있다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.</w:t>
      </w:r>
    </w:p>
    <w:p w14:paraId="28E35547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4.3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소프트웨어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구성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—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재사용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모듈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340E41" w14:paraId="28E35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8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lastRenderedPageBreak/>
              <w:t>모듈</w:t>
            </w:r>
          </w:p>
        </w:tc>
        <w:tc>
          <w:tcPr>
            <w:tcW w:w="34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9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기존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LED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프로젝트에서의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  <w:tc>
          <w:tcPr>
            <w:tcW w:w="3826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A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이번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프로젝트에서의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</w:tr>
      <w:tr w:rsidR="00340E41" w14:paraId="28E355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C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button.c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D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Phase 4 </w:t>
            </w:r>
            <w:r>
              <w:rPr>
                <w:rFonts w:ascii="맑은 고딕" w:eastAsia="맑은 고딕" w:hAnsi="맑은 고딕" w:cs="맑은 고딕"/>
                <w:color w:val="1E293B"/>
              </w:rPr>
              <w:t>버튼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디바운스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4E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버튼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시퀀스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입력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이벤트화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그대로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재사용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</w:tr>
      <w:tr w:rsidR="00340E41" w14:paraId="28E35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classify.c</w:t>
            </w:r>
          </w:p>
        </w:tc>
        <w:tc>
          <w:tcPr>
            <w:tcW w:w="3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R/G/B </w:t>
            </w:r>
            <w:r>
              <w:rPr>
                <w:rFonts w:ascii="맑은 고딕" w:eastAsia="맑은 고딕" w:hAnsi="맑은 고딕" w:cs="맑은 고딕"/>
                <w:color w:val="1E293B"/>
              </w:rPr>
              <w:t>방전시간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벡터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최근접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중심점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분류</w:t>
            </w:r>
          </w:p>
        </w:tc>
        <w:tc>
          <w:tcPr>
            <w:tcW w:w="3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간격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벡터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최근접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중심점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분류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그대로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재사용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</w:tr>
      <w:tr w:rsidR="00340E41" w14:paraId="28E35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store.c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EEPROM</w:t>
            </w:r>
            <w:r>
              <w:rPr>
                <w:rFonts w:ascii="맑은 고딕" w:eastAsia="맑은 고딕" w:hAnsi="맑은 고딕" w:cs="맑은 고딕"/>
                <w:color w:val="1E293B"/>
              </w:rPr>
              <w:t>에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학습된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중심점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저장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6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사용자별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등록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패턴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저장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그대로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재사용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</w:tr>
      <w:tr w:rsidR="00340E41" w14:paraId="28E35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8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i2c.c / ssd1306.c</w:t>
            </w:r>
          </w:p>
        </w:tc>
        <w:tc>
          <w:tcPr>
            <w:tcW w:w="3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OLED</w:t>
            </w:r>
            <w:r>
              <w:rPr>
                <w:rFonts w:ascii="맑은 고딕" w:eastAsia="맑은 고딕" w:hAnsi="맑은 고딕" w:cs="맑은 고딕"/>
                <w:color w:val="1E293B"/>
              </w:rPr>
              <w:t>에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판정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결과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출력</w:t>
            </w:r>
          </w:p>
        </w:tc>
        <w:tc>
          <w:tcPr>
            <w:tcW w:w="3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A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인증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상태</w:t>
            </w:r>
            <w:r>
              <w:rPr>
                <w:rFonts w:ascii="맑은 고딕" w:eastAsia="맑은 고딕" w:hAnsi="맑은 고딕" w:cs="맑은 고딕"/>
                <w:color w:val="1E293B"/>
              </w:rPr>
              <w:t>·</w:t>
            </w:r>
            <w:r>
              <w:rPr>
                <w:rFonts w:ascii="맑은 고딕" w:eastAsia="맑은 고딕" w:hAnsi="맑은 고딕" w:cs="맑은 고딕"/>
                <w:color w:val="1E293B"/>
              </w:rPr>
              <w:t>안내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문구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출력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그대로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재사용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</w:tr>
      <w:tr w:rsidR="00340E41" w14:paraId="28E35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C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uart.c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D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측정값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CSV </w:t>
            </w:r>
            <w:r>
              <w:rPr>
                <w:rFonts w:ascii="맑은 고딕" w:eastAsia="맑은 고딕" w:hAnsi="맑은 고딕" w:cs="맑은 고딕"/>
                <w:color w:val="1E293B"/>
              </w:rPr>
              <w:t>로깅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5E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인증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로그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실험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데이터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수집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그대로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재사용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</w:tr>
      <w:tr w:rsidR="00340E41" w14:paraId="28E355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pedd.c </w:t>
            </w:r>
            <w:r>
              <w:rPr>
                <w:rFonts w:ascii="맑은 고딕" w:eastAsia="맑은 고딕" w:hAnsi="맑은 고딕" w:cs="맑은 고딕"/>
                <w:color w:val="1E293B"/>
              </w:rPr>
              <w:t>아키텍처</w:t>
            </w:r>
          </w:p>
        </w:tc>
        <w:tc>
          <w:tcPr>
            <w:tcW w:w="3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Analog Comparator + Timer1 </w:t>
            </w:r>
            <w:r>
              <w:rPr>
                <w:rFonts w:ascii="맑은 고딕" w:eastAsia="맑은 고딕" w:hAnsi="맑은 고딕" w:cs="맑은 고딕"/>
                <w:color w:val="1E293B"/>
              </w:rPr>
              <w:t>캡처로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방전시간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측정</w:t>
            </w:r>
          </w:p>
        </w:tc>
        <w:tc>
          <w:tcPr>
            <w:tcW w:w="3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신규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adc_knock.c</w:t>
            </w:r>
            <w:r>
              <w:rPr>
                <w:rFonts w:ascii="맑은 고딕" w:eastAsia="맑은 고딕" w:hAnsi="맑은 고딕" w:cs="맑은 고딕"/>
                <w:color w:val="1E293B"/>
              </w:rPr>
              <w:t>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대체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— ADC + </w:t>
            </w:r>
            <w:r>
              <w:rPr>
                <w:rFonts w:ascii="맑은 고딕" w:eastAsia="맑은 고딕" w:hAnsi="맑은 고딕" w:cs="맑은 고딕"/>
                <w:color w:val="1E293B"/>
              </w:rPr>
              <w:t>타이머로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간격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측정</w:t>
            </w:r>
          </w:p>
        </w:tc>
      </w:tr>
    </w:tbl>
    <w:p w14:paraId="28E35564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5.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대회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제약사항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준수</w:t>
      </w:r>
    </w:p>
    <w:p w14:paraId="28E35565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MCU: ATmega328P (16MHz), Arduino Uno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호환보드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요강상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가능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MCU.</w:t>
      </w:r>
    </w:p>
    <w:p w14:paraId="28E35566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Arduino IDE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외부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라이브러리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미사용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환경은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Microchip Studio,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레지스터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제어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67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부동소수점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미사용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32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비트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연산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(classify.c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그대로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계승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).</w:t>
      </w:r>
    </w:p>
    <w:p w14:paraId="28E35568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6.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부품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목록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원가</w:t>
      </w:r>
    </w:p>
    <w:p w14:paraId="28E35569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6.1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기존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보유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부품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그대로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재사용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200"/>
        <w:gridCol w:w="2826"/>
      </w:tblGrid>
      <w:tr w:rsidR="00340E41" w14:paraId="28E35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A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품목</w:t>
            </w:r>
          </w:p>
        </w:tc>
        <w:tc>
          <w:tcPr>
            <w:tcW w:w="26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B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사양</w:t>
            </w:r>
          </w:p>
        </w:tc>
        <w:tc>
          <w:tcPr>
            <w:tcW w:w="12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C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수량</w:t>
            </w:r>
          </w:p>
        </w:tc>
        <w:tc>
          <w:tcPr>
            <w:tcW w:w="2826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D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비고</w:t>
            </w:r>
          </w:p>
        </w:tc>
      </w:tr>
      <w:tr w:rsidR="00340E41" w14:paraId="28E35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6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Arduino Uno </w:t>
            </w:r>
            <w:r>
              <w:rPr>
                <w:rFonts w:ascii="맑은 고딕" w:eastAsia="맑은 고딕" w:hAnsi="맑은 고딕" w:cs="맑은 고딕"/>
                <w:color w:val="1E293B"/>
              </w:rPr>
              <w:t>호환보드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ATmega328P </w:t>
            </w:r>
            <w:r>
              <w:rPr>
                <w:rFonts w:ascii="맑은 고딕" w:eastAsia="맑은 고딕" w:hAnsi="맑은 고딕" w:cs="맑은 고딕"/>
                <w:color w:val="1E293B"/>
              </w:rPr>
              <w:t>탑재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2 (</w:t>
            </w:r>
            <w:r>
              <w:rPr>
                <w:rFonts w:ascii="맑은 고딕" w:eastAsia="맑은 고딕" w:hAnsi="맑은 고딕" w:cs="맑은 고딕"/>
                <w:color w:val="1E293B"/>
              </w:rPr>
              <w:t>본체</w:t>
            </w:r>
            <w:r>
              <w:rPr>
                <w:rFonts w:ascii="맑은 고딕" w:eastAsia="맑은 고딕" w:hAnsi="맑은 고딕" w:cs="맑은 고딕"/>
                <w:color w:val="1E293B"/>
              </w:rPr>
              <w:t>+</w:t>
            </w:r>
            <w:r>
              <w:rPr>
                <w:rFonts w:ascii="맑은 고딕" w:eastAsia="맑은 고딕" w:hAnsi="맑은 고딕" w:cs="맑은 고딕"/>
                <w:color w:val="1E293B"/>
              </w:rPr>
              <w:t>예비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LED </w:t>
            </w:r>
            <w:r>
              <w:rPr>
                <w:rFonts w:ascii="맑은 고딕" w:eastAsia="맑은 고딕" w:hAnsi="맑은 고딕" w:cs="맑은 고딕"/>
                <w:color w:val="1E293B"/>
              </w:rPr>
              <w:t>프로젝트에서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이미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확보</w:t>
            </w:r>
          </w:p>
        </w:tc>
      </w:tr>
      <w:tr w:rsidR="00340E41" w14:paraId="28E35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택트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스위치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4</w:t>
            </w:r>
            <w:r>
              <w:rPr>
                <w:rFonts w:ascii="맑은 고딕" w:eastAsia="맑은 고딕" w:hAnsi="맑은 고딕" w:cs="맑은 고딕"/>
                <w:color w:val="1E293B"/>
              </w:rPr>
              <w:t>핀</w:t>
            </w:r>
          </w:p>
        </w:tc>
        <w:tc>
          <w:tcPr>
            <w:tcW w:w="1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6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5</w:t>
            </w:r>
          </w:p>
        </w:tc>
        <w:tc>
          <w:tcPr>
            <w:tcW w:w="2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7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시퀀스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입력용</w:t>
            </w:r>
          </w:p>
        </w:tc>
      </w:tr>
      <w:tr w:rsidR="00340E41" w14:paraId="28E355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I²C OLED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A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0.96" SSD1306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B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1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C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상태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표시</w:t>
            </w:r>
          </w:p>
        </w:tc>
      </w:tr>
      <w:tr w:rsidR="00340E41" w14:paraId="28E35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E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저항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7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220 / 330 / 470 / 1kΩ</w:t>
            </w:r>
          </w:p>
        </w:tc>
        <w:tc>
          <w:tcPr>
            <w:tcW w:w="1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각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10</w:t>
            </w:r>
          </w:p>
        </w:tc>
        <w:tc>
          <w:tcPr>
            <w:tcW w:w="2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회로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보조용</w:t>
            </w:r>
          </w:p>
        </w:tc>
      </w:tr>
      <w:tr w:rsidR="00340E41" w14:paraId="28E355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브레드보드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· </w:t>
            </w:r>
            <w:r>
              <w:rPr>
                <w:rFonts w:ascii="맑은 고딕" w:eastAsia="맑은 고딕" w:hAnsi="맑은 고딕" w:cs="맑은 고딕"/>
                <w:color w:val="1E293B"/>
              </w:rPr>
              <w:t>점퍼선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830</w:t>
            </w:r>
            <w:r>
              <w:rPr>
                <w:rFonts w:ascii="맑은 고딕" w:eastAsia="맑은 고딕" w:hAnsi="맑은 고딕" w:cs="맑은 고딕"/>
                <w:color w:val="1E293B"/>
              </w:rPr>
              <w:t>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+ M/M, M/F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1</w:t>
            </w:r>
            <w:r>
              <w:rPr>
                <w:rFonts w:ascii="맑은 고딕" w:eastAsia="맑은 고딕" w:hAnsi="맑은 고딕" w:cs="맑은 고딕"/>
                <w:color w:val="1E293B"/>
              </w:rPr>
              <w:t>식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6" w14:textId="77777777" w:rsidR="00340E41" w:rsidRDefault="00340E41"/>
        </w:tc>
      </w:tr>
    </w:tbl>
    <w:p w14:paraId="28E35588" w14:textId="77777777" w:rsidR="00340E41" w:rsidRDefault="00B36C17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lastRenderedPageBreak/>
        <w:t xml:space="preserve">6.2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신규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구매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93B"/>
          <w:sz w:val="24"/>
          <w:szCs w:val="24"/>
        </w:rPr>
        <w:t>필요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000"/>
        <w:gridCol w:w="1600"/>
        <w:gridCol w:w="1826"/>
      </w:tblGrid>
      <w:tr w:rsidR="00340E41" w14:paraId="28E35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9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품목</w:t>
            </w:r>
          </w:p>
        </w:tc>
        <w:tc>
          <w:tcPr>
            <w:tcW w:w="22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A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사양</w:t>
            </w:r>
          </w:p>
        </w:tc>
        <w:tc>
          <w:tcPr>
            <w:tcW w:w="10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B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수량</w:t>
            </w:r>
          </w:p>
        </w:tc>
        <w:tc>
          <w:tcPr>
            <w:tcW w:w="16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C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예상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단가</w:t>
            </w:r>
          </w:p>
        </w:tc>
        <w:tc>
          <w:tcPr>
            <w:tcW w:w="1826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D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비고</w:t>
            </w:r>
          </w:p>
        </w:tc>
      </w:tr>
      <w:tr w:rsidR="00340E41" w14:paraId="28E355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8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피에조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진동</w:t>
            </w:r>
            <w:r>
              <w:rPr>
                <w:rFonts w:ascii="맑은 고딕" w:eastAsia="맑은 고딕" w:hAnsi="맑은 고딕" w:cs="맑은 고딕"/>
                <w:color w:val="1E293B"/>
              </w:rPr>
              <w:t>/</w:t>
            </w:r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센서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압전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디스크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약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500~1,500</w:t>
            </w:r>
            <w:r>
              <w:rPr>
                <w:rFonts w:ascii="맑은 고딕" w:eastAsia="맑은 고딕" w:hAnsi="맑은 고딕" w:cs="맑은 고딕"/>
                <w:color w:val="1E293B"/>
              </w:rPr>
              <w:t>원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리듬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측정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핵심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부품</w:t>
            </w:r>
          </w:p>
        </w:tc>
      </w:tr>
      <w:tr w:rsidR="00340E41" w14:paraId="28E35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저항</w:t>
            </w:r>
          </w:p>
        </w:tc>
        <w:tc>
          <w:tcPr>
            <w:tcW w:w="2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6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1MΩ</w:t>
            </w:r>
          </w:p>
        </w:tc>
        <w:tc>
          <w:tcPr>
            <w:tcW w:w="10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7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2</w:t>
            </w:r>
          </w:p>
        </w:tc>
        <w:tc>
          <w:tcPr>
            <w:tcW w:w="1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8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약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100</w:t>
            </w:r>
            <w:r>
              <w:rPr>
                <w:rFonts w:ascii="맑은 고딕" w:eastAsia="맑은 고딕" w:hAnsi="맑은 고딕" w:cs="맑은 고딕"/>
                <w:color w:val="1E293B"/>
              </w:rPr>
              <w:t>원</w:t>
            </w:r>
          </w:p>
        </w:tc>
        <w:tc>
          <w:tcPr>
            <w:tcW w:w="1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ADC </w:t>
            </w:r>
            <w:r>
              <w:rPr>
                <w:rFonts w:ascii="맑은 고딕" w:eastAsia="맑은 고딕" w:hAnsi="맑은 고딕" w:cs="맑은 고딕"/>
                <w:color w:val="1E293B"/>
              </w:rPr>
              <w:t>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보호용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블리드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저항</w:t>
            </w:r>
          </w:p>
        </w:tc>
      </w:tr>
    </w:tbl>
    <w:p w14:paraId="28E3559B" w14:textId="77777777" w:rsidR="00340E41" w:rsidRDefault="00B36C17">
      <w:pPr>
        <w:spacing w:after="160"/>
      </w:pP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신규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구매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총액은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약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2,000~3,500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원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수준으로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, LED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프로젝트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대비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부품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리스크와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배송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대기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부담이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크게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줄어든다</w:t>
      </w:r>
      <w:r>
        <w:rPr>
          <w:rFonts w:ascii="맑은 고딕" w:eastAsia="맑은 고딕" w:hAnsi="맑은 고딕" w:cs="맑은 고딕"/>
          <w:i/>
          <w:iCs/>
          <w:color w:val="64748B"/>
          <w:sz w:val="19"/>
          <w:szCs w:val="19"/>
        </w:rPr>
        <w:t>.</w:t>
      </w:r>
    </w:p>
    <w:p w14:paraId="28E3559C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7.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실험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검증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600"/>
        <w:gridCol w:w="2826"/>
      </w:tblGrid>
      <w:tr w:rsidR="00340E41" w14:paraId="28E35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D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22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E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목적</w:t>
            </w:r>
          </w:p>
        </w:tc>
        <w:tc>
          <w:tcPr>
            <w:tcW w:w="26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9F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방법</w:t>
            </w:r>
          </w:p>
        </w:tc>
        <w:tc>
          <w:tcPr>
            <w:tcW w:w="2826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0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판정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기준</w:t>
            </w:r>
          </w:p>
        </w:tc>
      </w:tr>
      <w:tr w:rsidR="00340E41" w14:paraId="28E355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① </w:t>
            </w:r>
            <w:r>
              <w:rPr>
                <w:rFonts w:ascii="맑은 고딕" w:eastAsia="맑은 고딕" w:hAnsi="맑은 고딕" w:cs="맑은 고딕"/>
                <w:color w:val="1E293B"/>
              </w:rPr>
              <w:t>피에조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특성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측정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세기별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ADC </w:t>
            </w:r>
            <w:r>
              <w:rPr>
                <w:rFonts w:ascii="맑은 고딕" w:eastAsia="맑은 고딕" w:hAnsi="맑은 고딕" w:cs="맑은 고딕"/>
                <w:color w:val="1E293B"/>
              </w:rPr>
              <w:t>응답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약하게</w:t>
            </w:r>
            <w:r>
              <w:rPr>
                <w:rFonts w:ascii="맑은 고딕" w:eastAsia="맑은 고딕" w:hAnsi="맑은 고딕" w:cs="맑은 고딕"/>
                <w:color w:val="1E293B"/>
              </w:rPr>
              <w:t>/</w:t>
            </w:r>
            <w:r>
              <w:rPr>
                <w:rFonts w:ascii="맑은 고딕" w:eastAsia="맑은 고딕" w:hAnsi="맑은 고딕" w:cs="맑은 고딕"/>
                <w:color w:val="1E293B"/>
              </w:rPr>
              <w:t>세게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두드리며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ADC </w:t>
            </w:r>
            <w:r>
              <w:rPr>
                <w:rFonts w:ascii="맑은 고딕" w:eastAsia="맑은 고딕" w:hAnsi="맑은 고딕" w:cs="맑은 고딕"/>
                <w:color w:val="1E293B"/>
              </w:rPr>
              <w:t>값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기록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노크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유무를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구분하는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임계값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결정</w:t>
            </w:r>
          </w:p>
        </w:tc>
      </w:tr>
      <w:tr w:rsidR="00340E41" w14:paraId="28E355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7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② </w:t>
            </w:r>
            <w:r>
              <w:rPr>
                <w:rFonts w:ascii="맑은 고딕" w:eastAsia="맑은 고딕" w:hAnsi="맑은 고딕" w:cs="맑은 고딕"/>
                <w:color w:val="1E293B"/>
              </w:rPr>
              <w:t>버튼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시퀀스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단독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검증</w:t>
            </w:r>
          </w:p>
        </w:tc>
        <w:tc>
          <w:tcPr>
            <w:tcW w:w="2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8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1</w:t>
            </w:r>
            <w:r>
              <w:rPr>
                <w:rFonts w:ascii="맑은 고딕" w:eastAsia="맑은 고딕" w:hAnsi="맑은 고딕" w:cs="맑은 고딕"/>
                <w:color w:val="1E293B"/>
              </w:rPr>
              <w:t>단계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동작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확인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정답</w:t>
            </w:r>
            <w:r>
              <w:rPr>
                <w:rFonts w:ascii="맑은 고딕" w:eastAsia="맑은 고딕" w:hAnsi="맑은 고딕" w:cs="맑은 고딕"/>
                <w:color w:val="1E293B"/>
              </w:rPr>
              <w:t>/</w:t>
            </w:r>
            <w:r>
              <w:rPr>
                <w:rFonts w:ascii="맑은 고딕" w:eastAsia="맑은 고딕" w:hAnsi="맑은 고딕" w:cs="맑은 고딕"/>
                <w:color w:val="1E293B"/>
              </w:rPr>
              <w:t>오답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순서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각각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입력</w:t>
            </w:r>
          </w:p>
        </w:tc>
        <w:tc>
          <w:tcPr>
            <w:tcW w:w="2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A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정답만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통과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오답은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전부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거부</w:t>
            </w:r>
          </w:p>
        </w:tc>
      </w:tr>
      <w:tr w:rsidR="00340E41" w14:paraId="28E355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C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③ </w:t>
            </w:r>
            <w:r>
              <w:rPr>
                <w:rFonts w:ascii="맑은 고딕" w:eastAsia="맑은 고딕" w:hAnsi="맑은 고딕" w:cs="맑은 고딕"/>
                <w:color w:val="1E293B"/>
              </w:rPr>
              <w:t>리듬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재현성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측정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D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동일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사용자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반복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변동성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E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같은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사용자가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10</w:t>
            </w:r>
            <w:r>
              <w:rPr>
                <w:rFonts w:ascii="맑은 고딕" w:eastAsia="맑은 고딕" w:hAnsi="맑은 고딕" w:cs="맑은 고딕"/>
                <w:color w:val="1E293B"/>
              </w:rPr>
              <w:t>회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이상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반복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입력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A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변동계수</w:t>
            </w:r>
            <w:r>
              <w:rPr>
                <w:rFonts w:ascii="맑은 고딕" w:eastAsia="맑은 고딕" w:hAnsi="맑은 고딕" w:cs="맑은 고딕"/>
                <w:color w:val="1E293B"/>
              </w:rPr>
              <w:t>(CV)</w:t>
            </w:r>
            <w:r>
              <w:rPr>
                <w:rFonts w:ascii="맑은 고딕" w:eastAsia="맑은 고딕" w:hAnsi="맑은 고딕" w:cs="맑은 고딕"/>
                <w:color w:val="1E293B"/>
              </w:rPr>
              <w:t>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임계값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설계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범위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이내</w:t>
            </w:r>
          </w:p>
        </w:tc>
      </w:tr>
      <w:tr w:rsidR="00340E41" w14:paraId="28E355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1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④ </w:t>
            </w:r>
            <w:r>
              <w:rPr>
                <w:rFonts w:ascii="맑은 고딕" w:eastAsia="맑은 고딕" w:hAnsi="맑은 고딕" w:cs="맑은 고딕"/>
                <w:color w:val="1E293B"/>
              </w:rPr>
              <w:t>타인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모사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시도</w:t>
            </w:r>
          </w:p>
        </w:tc>
        <w:tc>
          <w:tcPr>
            <w:tcW w:w="2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2FA </w:t>
            </w:r>
            <w:r>
              <w:rPr>
                <w:rFonts w:ascii="맑은 고딕" w:eastAsia="맑은 고딕" w:hAnsi="맑은 고딕" w:cs="맑은 고딕"/>
                <w:color w:val="1E293B"/>
              </w:rPr>
              <w:t>효과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실증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1E293B"/>
              </w:rPr>
              <w:t>핵심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실험</w:t>
            </w:r>
            <w:r>
              <w:rPr>
                <w:rFonts w:ascii="맑은 고딕" w:eastAsia="맑은 고딕" w:hAnsi="맑은 고딕" w:cs="맑은 고딕"/>
                <w:color w:val="1E293B"/>
              </w:rPr>
              <w:t>)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순서를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알려준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제</w:t>
            </w:r>
            <w:r>
              <w:rPr>
                <w:rFonts w:ascii="맑은 고딕" w:eastAsia="맑은 고딕" w:hAnsi="맑은 고딕" w:cs="맑은 고딕"/>
                <w:color w:val="1E293B"/>
              </w:rPr>
              <w:t>3</w:t>
            </w:r>
            <w:r>
              <w:rPr>
                <w:rFonts w:ascii="맑은 고딕" w:eastAsia="맑은 고딕" w:hAnsi="맑은 고딕" w:cs="맑은 고딕"/>
                <w:color w:val="1E293B"/>
              </w:rPr>
              <w:t>자가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흉내내어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시도</w:t>
            </w:r>
          </w:p>
        </w:tc>
        <w:tc>
          <w:tcPr>
            <w:tcW w:w="2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4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순서를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알아도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리듬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불일치로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거부되는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비율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측정</w:t>
            </w:r>
          </w:p>
        </w:tc>
      </w:tr>
      <w:tr w:rsidR="00340E41" w14:paraId="28E355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6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⑤ </w:t>
            </w:r>
            <w:r>
              <w:rPr>
                <w:rFonts w:ascii="맑은 고딕" w:eastAsia="맑은 고딕" w:hAnsi="맑은 고딕" w:cs="맑은 고딕"/>
                <w:color w:val="1E293B"/>
              </w:rPr>
              <w:t>실패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대응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확인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7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오인식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동작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8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임계값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경계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부근에서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반복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시도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재시도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제한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안내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문구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정상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표시</w:t>
            </w:r>
          </w:p>
        </w:tc>
      </w:tr>
    </w:tbl>
    <w:p w14:paraId="28E355BB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8.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개발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일정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(9/9 ~ 9/18)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40E41" w14:paraId="28E35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C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기간</w:t>
            </w:r>
          </w:p>
        </w:tc>
        <w:tc>
          <w:tcPr>
            <w:tcW w:w="6826" w:type="dxa"/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D" w14:textId="77777777" w:rsidR="00340E41" w:rsidRDefault="00B36C17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작업</w:t>
            </w:r>
          </w:p>
        </w:tc>
      </w:tr>
      <w:tr w:rsidR="00340E41" w14:paraId="28E35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BF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9/9 ~ 9/10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0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계획서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확정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피에조</w:t>
            </w:r>
            <w:r>
              <w:rPr>
                <w:rFonts w:ascii="맑은 고딕" w:eastAsia="맑은 고딕" w:hAnsi="맑은 고딕" w:cs="맑은 고딕"/>
                <w:color w:val="1E293B"/>
              </w:rPr>
              <w:t>·</w:t>
            </w:r>
            <w:r>
              <w:rPr>
                <w:rFonts w:ascii="맑은 고딕" w:eastAsia="맑은 고딕" w:hAnsi="맑은 고딕" w:cs="맑은 고딕"/>
                <w:color w:val="1E293B"/>
              </w:rPr>
              <w:t>저항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주문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회로도</w:t>
            </w:r>
            <w:r>
              <w:rPr>
                <w:rFonts w:ascii="맑은 고딕" w:eastAsia="맑은 고딕" w:hAnsi="맑은 고딕" w:cs="맑은 고딕"/>
                <w:color w:val="1E293B"/>
              </w:rPr>
              <w:t>·</w:t>
            </w:r>
            <w:r>
              <w:rPr>
                <w:rFonts w:ascii="맑은 고딕" w:eastAsia="맑은 고딕" w:hAnsi="맑은 고딕" w:cs="맑은 고딕"/>
                <w:color w:val="1E293B"/>
              </w:rPr>
              <w:t>핀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배정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확정</w:t>
            </w:r>
          </w:p>
        </w:tc>
      </w:tr>
      <w:tr w:rsidR="00340E41" w14:paraId="28E35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2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9/10 ~ 9/12</w:t>
            </w:r>
          </w:p>
        </w:tc>
        <w:tc>
          <w:tcPr>
            <w:tcW w:w="6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3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부품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도착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adc_knock.c </w:t>
            </w:r>
            <w:r>
              <w:rPr>
                <w:rFonts w:ascii="맑은 고딕" w:eastAsia="맑은 고딕" w:hAnsi="맑은 고딕" w:cs="맑은 고딕"/>
                <w:color w:val="1E293B"/>
              </w:rPr>
              <w:t>작성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및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버튼</w:t>
            </w:r>
            <w:r>
              <w:rPr>
                <w:rFonts w:ascii="맑은 고딕" w:eastAsia="맑은 고딕" w:hAnsi="맑은 고딕" w:cs="맑은 고딕"/>
                <w:color w:val="1E293B"/>
              </w:rPr>
              <w:t>·</w:t>
            </w:r>
            <w:r>
              <w:rPr>
                <w:rFonts w:ascii="맑은 고딕" w:eastAsia="맑은 고딕" w:hAnsi="맑은 고딕" w:cs="맑은 고딕"/>
                <w:color w:val="1E293B"/>
              </w:rPr>
              <w:t>피에조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단독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동작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검증</w:t>
            </w:r>
          </w:p>
        </w:tc>
      </w:tr>
      <w:tr w:rsidR="00340E41" w14:paraId="28E35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5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9/12 ~ 9/14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6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 xml:space="preserve">classify.c·store.c </w:t>
            </w:r>
            <w:r>
              <w:rPr>
                <w:rFonts w:ascii="맑은 고딕" w:eastAsia="맑은 고딕" w:hAnsi="맑은 고딕" w:cs="맑은 고딕"/>
                <w:color w:val="1E293B"/>
              </w:rPr>
              <w:t>연동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학습</w:t>
            </w:r>
            <w:r>
              <w:rPr>
                <w:rFonts w:ascii="맑은 고딕" w:eastAsia="맑은 고딕" w:hAnsi="맑은 고딕" w:cs="맑은 고딕"/>
                <w:color w:val="1E293B"/>
              </w:rPr>
              <w:t>/</w:t>
            </w:r>
            <w:r>
              <w:rPr>
                <w:rFonts w:ascii="맑은 고딕" w:eastAsia="맑은 고딕" w:hAnsi="맑은 고딕" w:cs="맑은 고딕"/>
                <w:color w:val="1E293B"/>
              </w:rPr>
              <w:t>인증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흐름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통합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및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1</w:t>
            </w:r>
            <w:r>
              <w:rPr>
                <w:rFonts w:ascii="맑은 고딕" w:eastAsia="맑은 고딕" w:hAnsi="맑은 고딕" w:cs="맑은 고딕"/>
                <w:color w:val="1E293B"/>
              </w:rPr>
              <w:t>차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테스트</w:t>
            </w:r>
          </w:p>
        </w:tc>
      </w:tr>
      <w:tr w:rsidR="00340E41" w14:paraId="28E355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8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9/14 ~ 9/16</w:t>
            </w:r>
          </w:p>
        </w:tc>
        <w:tc>
          <w:tcPr>
            <w:tcW w:w="682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9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실험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①~⑤ </w:t>
            </w:r>
            <w:r>
              <w:rPr>
                <w:rFonts w:ascii="맑은 고딕" w:eastAsia="맑은 고딕" w:hAnsi="맑은 고딕" w:cs="맑은 고딕"/>
                <w:color w:val="1E293B"/>
              </w:rPr>
              <w:t>진행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데이터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수집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및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임계값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튜닝</w:t>
            </w:r>
          </w:p>
        </w:tc>
      </w:tr>
      <w:tr w:rsidR="00340E41" w14:paraId="28E35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B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9/16 ~ 9/18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55CC" w14:textId="77777777" w:rsidR="00340E41" w:rsidRDefault="00B36C17">
            <w:r>
              <w:rPr>
                <w:rFonts w:ascii="맑은 고딕" w:eastAsia="맑은 고딕" w:hAnsi="맑은 고딕" w:cs="맑은 고딕"/>
                <w:color w:val="1E293B"/>
              </w:rPr>
              <w:t>계획서</w:t>
            </w:r>
            <w:r>
              <w:rPr>
                <w:rFonts w:ascii="맑은 고딕" w:eastAsia="맑은 고딕" w:hAnsi="맑은 고딕" w:cs="맑은 고딕"/>
                <w:color w:val="1E293B"/>
              </w:rPr>
              <w:t>·</w:t>
            </w:r>
            <w:r>
              <w:rPr>
                <w:rFonts w:ascii="맑은 고딕" w:eastAsia="맑은 고딕" w:hAnsi="맑은 고딕" w:cs="맑은 고딕"/>
                <w:color w:val="1E293B"/>
              </w:rPr>
              <w:t>회로도</w:t>
            </w:r>
            <w:r>
              <w:rPr>
                <w:rFonts w:ascii="맑은 고딕" w:eastAsia="맑은 고딕" w:hAnsi="맑은 고딕" w:cs="맑은 고딕"/>
                <w:color w:val="1E293B"/>
              </w:rPr>
              <w:t>·</w:t>
            </w:r>
            <w:r>
              <w:rPr>
                <w:rFonts w:ascii="맑은 고딕" w:eastAsia="맑은 고딕" w:hAnsi="맑은 고딕" w:cs="맑은 고딕"/>
                <w:color w:val="1E293B"/>
              </w:rPr>
              <w:t>발표자료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(PPT) </w:t>
            </w:r>
            <w:r>
              <w:rPr>
                <w:rFonts w:ascii="맑은 고딕" w:eastAsia="맑은 고딕" w:hAnsi="맑은 고딕" w:cs="맑은 고딕"/>
                <w:color w:val="1E293B"/>
              </w:rPr>
              <w:t>최종화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시연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영상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E293B"/>
              </w:rPr>
              <w:t>촬영</w:t>
            </w:r>
            <w:r>
              <w:rPr>
                <w:rFonts w:ascii="맑은 고딕" w:eastAsia="맑은 고딕" w:hAnsi="맑은 고딕" w:cs="맑은 고딕"/>
                <w:color w:val="1E293B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E293B"/>
              </w:rPr>
              <w:t>제출</w:t>
            </w:r>
          </w:p>
        </w:tc>
      </w:tr>
    </w:tbl>
    <w:p w14:paraId="28E355CE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lastRenderedPageBreak/>
        <w:t xml:space="preserve">9.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기대효과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차별성</w:t>
      </w:r>
    </w:p>
    <w:p w14:paraId="28E355CF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추가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약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2,000~3,500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수준으로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+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행동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이중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인증을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대비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압도적으로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0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Arduino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라이브러리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없이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ADC·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타이머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·EEPROM·I²C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전부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레지스터로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대회가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요구하는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순수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구현력에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부합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1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기존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LED PEDD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프로젝트에서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검증된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벡터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분류기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'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아키텍처를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재사용해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리스크와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일정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리스크를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최소화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2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타인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모사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실험으로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2FA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효과를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정량적으로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증명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단순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아이디어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제시에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그치지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않고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실측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데이터로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뒷받침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3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10.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한계점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향후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계획</w:t>
      </w:r>
    </w:p>
    <w:p w14:paraId="28E355D4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신호는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부착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방식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표면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재질에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따라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민감도가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달라질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향후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피에조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또는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디지털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필터링으로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가능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5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리듬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재현성은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개인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컨디션에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따라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변동할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등록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샘플링과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임계값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여유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설계로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대응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6" w14:textId="77777777" w:rsidR="00340E41" w:rsidRDefault="00B36C17">
      <w:pPr>
        <w:pStyle w:val="a4"/>
        <w:numPr>
          <w:ilvl w:val="0"/>
          <w:numId w:val="2"/>
        </w:numPr>
        <w:spacing w:after="8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현재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EEPROM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용량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한계상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등록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가능한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수가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제한적이다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다중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사용자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지원은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향후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과제로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남긴다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p w14:paraId="28E355D7" w14:textId="77777777" w:rsidR="00340E41" w:rsidRDefault="00B36C17">
      <w:pPr>
        <w:pStyle w:val="1"/>
        <w:pBdr>
          <w:bottom w:val="single" w:sz="6" w:space="4" w:color="1D4ED8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 xml:space="preserve">11. </w:t>
      </w:r>
      <w:r>
        <w:rPr>
          <w:rFonts w:ascii="맑은 고딕" w:eastAsia="맑은 고딕" w:hAnsi="맑은 고딕" w:cs="맑은 고딕"/>
          <w:b/>
          <w:bCs/>
          <w:color w:val="1D4ED8"/>
          <w:sz w:val="30"/>
          <w:szCs w:val="30"/>
        </w:rPr>
        <w:t>참고</w:t>
      </w:r>
    </w:p>
    <w:p w14:paraId="28E355D8" w14:textId="77777777" w:rsidR="00340E41" w:rsidRDefault="00B36C17">
      <w:pPr>
        <w:spacing w:after="140" w:line="300" w:lineRule="auto"/>
      </w:pPr>
      <w:r>
        <w:rPr>
          <w:rFonts w:ascii="맑은 고딕" w:eastAsia="맑은 고딕" w:hAnsi="맑은 고딕" w:cs="맑은 고딕"/>
          <w:color w:val="1E293B"/>
          <w:sz w:val="21"/>
          <w:szCs w:val="21"/>
        </w:rPr>
        <w:t>본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계획서는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2026 COSS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차세대반도체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MCU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응용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경진대회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출품을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위해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'LED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다파장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재이용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광검출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저비용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액체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광학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분석기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'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프로젝트에서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확보한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소프트웨어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아키텍처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정수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연산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분류기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EEPROM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저장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, OLED·UART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출력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재사용하여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작성되었다</w:t>
      </w:r>
      <w:r>
        <w:rPr>
          <w:rFonts w:ascii="맑은 고딕" w:eastAsia="맑은 고딕" w:hAnsi="맑은 고딕" w:cs="맑은 고딕"/>
          <w:color w:val="1E293B"/>
          <w:sz w:val="21"/>
          <w:szCs w:val="21"/>
        </w:rPr>
        <w:t>.</w:t>
      </w:r>
    </w:p>
    <w:sectPr w:rsidR="00340E4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2FB4"/>
    <w:multiLevelType w:val="hybridMultilevel"/>
    <w:tmpl w:val="67DA7884"/>
    <w:lvl w:ilvl="0" w:tplc="D4A099A0">
      <w:start w:val="1"/>
      <w:numFmt w:val="bullet"/>
      <w:lvlText w:val="●"/>
      <w:lvlJc w:val="left"/>
      <w:pPr>
        <w:ind w:left="720" w:hanging="360"/>
      </w:pPr>
    </w:lvl>
    <w:lvl w:ilvl="1" w:tplc="FBB62D2C">
      <w:start w:val="1"/>
      <w:numFmt w:val="bullet"/>
      <w:lvlText w:val="○"/>
      <w:lvlJc w:val="left"/>
      <w:pPr>
        <w:ind w:left="1440" w:hanging="360"/>
      </w:pPr>
    </w:lvl>
    <w:lvl w:ilvl="2" w:tplc="38349436">
      <w:start w:val="1"/>
      <w:numFmt w:val="bullet"/>
      <w:lvlText w:val="■"/>
      <w:lvlJc w:val="left"/>
      <w:pPr>
        <w:ind w:left="2160" w:hanging="360"/>
      </w:pPr>
    </w:lvl>
    <w:lvl w:ilvl="3" w:tplc="54D61374">
      <w:start w:val="1"/>
      <w:numFmt w:val="bullet"/>
      <w:lvlText w:val="●"/>
      <w:lvlJc w:val="left"/>
      <w:pPr>
        <w:ind w:left="2880" w:hanging="360"/>
      </w:pPr>
    </w:lvl>
    <w:lvl w:ilvl="4" w:tplc="CA20B698">
      <w:start w:val="1"/>
      <w:numFmt w:val="bullet"/>
      <w:lvlText w:val="○"/>
      <w:lvlJc w:val="left"/>
      <w:pPr>
        <w:ind w:left="3600" w:hanging="360"/>
      </w:pPr>
    </w:lvl>
    <w:lvl w:ilvl="5" w:tplc="5B44BC26">
      <w:start w:val="1"/>
      <w:numFmt w:val="bullet"/>
      <w:lvlText w:val="■"/>
      <w:lvlJc w:val="left"/>
      <w:pPr>
        <w:ind w:left="4320" w:hanging="360"/>
      </w:pPr>
    </w:lvl>
    <w:lvl w:ilvl="6" w:tplc="94782BB0">
      <w:start w:val="1"/>
      <w:numFmt w:val="bullet"/>
      <w:lvlText w:val="●"/>
      <w:lvlJc w:val="left"/>
      <w:pPr>
        <w:ind w:left="5040" w:hanging="360"/>
      </w:pPr>
    </w:lvl>
    <w:lvl w:ilvl="7" w:tplc="4F98D980">
      <w:start w:val="1"/>
      <w:numFmt w:val="bullet"/>
      <w:lvlText w:val="●"/>
      <w:lvlJc w:val="left"/>
      <w:pPr>
        <w:ind w:left="5760" w:hanging="360"/>
      </w:pPr>
    </w:lvl>
    <w:lvl w:ilvl="8" w:tplc="887EB8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F036F"/>
    <w:multiLevelType w:val="hybridMultilevel"/>
    <w:tmpl w:val="B3EC1578"/>
    <w:lvl w:ilvl="0" w:tplc="23B2B404">
      <w:start w:val="1"/>
      <w:numFmt w:val="bullet"/>
      <w:lvlText w:val="•"/>
      <w:lvlJc w:val="left"/>
      <w:pPr>
        <w:ind w:left="340" w:hanging="200"/>
      </w:pPr>
    </w:lvl>
    <w:lvl w:ilvl="1" w:tplc="82683F04">
      <w:start w:val="1"/>
      <w:numFmt w:val="bullet"/>
      <w:lvlText w:val="-"/>
      <w:lvlJc w:val="left"/>
      <w:pPr>
        <w:ind w:left="620" w:hanging="200"/>
      </w:pPr>
    </w:lvl>
    <w:lvl w:ilvl="2" w:tplc="EAB23CB2">
      <w:numFmt w:val="decimal"/>
      <w:lvlText w:val=""/>
      <w:lvlJc w:val="left"/>
    </w:lvl>
    <w:lvl w:ilvl="3" w:tplc="C284B89C">
      <w:numFmt w:val="decimal"/>
      <w:lvlText w:val=""/>
      <w:lvlJc w:val="left"/>
    </w:lvl>
    <w:lvl w:ilvl="4" w:tplc="C2BA1216">
      <w:numFmt w:val="decimal"/>
      <w:lvlText w:val=""/>
      <w:lvlJc w:val="left"/>
    </w:lvl>
    <w:lvl w:ilvl="5" w:tplc="165414DC">
      <w:numFmt w:val="decimal"/>
      <w:lvlText w:val=""/>
      <w:lvlJc w:val="left"/>
    </w:lvl>
    <w:lvl w:ilvl="6" w:tplc="A308D9AE">
      <w:numFmt w:val="decimal"/>
      <w:lvlText w:val=""/>
      <w:lvlJc w:val="left"/>
    </w:lvl>
    <w:lvl w:ilvl="7" w:tplc="9CA4F04E">
      <w:numFmt w:val="decimal"/>
      <w:lvlText w:val=""/>
      <w:lvlJc w:val="left"/>
    </w:lvl>
    <w:lvl w:ilvl="8" w:tplc="9D7ADC00">
      <w:numFmt w:val="decimal"/>
      <w:lvlText w:val=""/>
      <w:lvlJc w:val="left"/>
    </w:lvl>
  </w:abstractNum>
  <w:num w:numId="1" w16cid:durableId="1860653715">
    <w:abstractNumId w:val="0"/>
    <w:lvlOverride w:ilvl="0">
      <w:startOverride w:val="1"/>
    </w:lvlOverride>
  </w:num>
  <w:num w:numId="2" w16cid:durableId="1128683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E41"/>
    <w:rsid w:val="00340E41"/>
    <w:rsid w:val="0053223B"/>
    <w:rsid w:val="00544F96"/>
    <w:rsid w:val="00B3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5500"/>
  <w15:docId w15:val="{0237C9F8-BA48-4DD1-9530-B4A5086F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A3F58-A68C-4686-A61A-5E560346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민수 전</cp:lastModifiedBy>
  <cp:revision>2</cp:revision>
  <dcterms:created xsi:type="dcterms:W3CDTF">2026-09-09T00:38:00Z</dcterms:created>
  <dcterms:modified xsi:type="dcterms:W3CDTF">2026-09-18T10:46:00Z</dcterms:modified>
</cp:coreProperties>
</file>