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56" w:rsidRPr="00A66956" w:rsidRDefault="00A66956">
      <w:r>
        <w:t>Hi Prof, I demoed the excel worksheet to you for the working MSHA db. And you suggested that I need not create foreign keys for this database.</w:t>
      </w:r>
    </w:p>
    <w:p w:rsidR="00680614" w:rsidRPr="0016538A" w:rsidRDefault="0016538A">
      <w:pPr>
        <w:rPr>
          <w:b/>
        </w:rPr>
      </w:pPr>
      <w:r w:rsidRPr="0016538A">
        <w:rPr>
          <w:b/>
        </w:rPr>
        <w:t>Step 2</w:t>
      </w:r>
      <w:r w:rsidR="00A66956">
        <w:rPr>
          <w:b/>
        </w:rPr>
        <w:t xml:space="preserve"> and 3</w:t>
      </w:r>
    </w:p>
    <w:p w:rsidR="0016538A" w:rsidRDefault="0016538A">
      <w:r>
        <w:t>Tables to be created:</w:t>
      </w:r>
    </w:p>
    <w:p w:rsidR="0016538A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Msha_mine_inspect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Msha_mine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r>
        <w:t>Msha_mine_103i</w:t>
      </w:r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Msha_mine_contract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Msha_office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Msha_operator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Msha_sic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Msha_state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Msha_acty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Msha_canvass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Msha_cnty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Msha_commodity_lookup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Msha_contractor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Msha_controller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Msha_controller_history</w:t>
      </w:r>
      <w:proofErr w:type="spellEnd"/>
    </w:p>
    <w:p w:rsidR="00B85C50" w:rsidRDefault="00B85C50" w:rsidP="00B85C5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Msha_curr_stat</w:t>
      </w:r>
      <w:proofErr w:type="spellEnd"/>
    </w:p>
    <w:p w:rsidR="00B85C50" w:rsidRDefault="00B85C50"/>
    <w:p w:rsidR="00942FC7" w:rsidRDefault="00942FC7"/>
    <w:p w:rsidR="00942FC7" w:rsidRDefault="00942FC7">
      <w:bookmarkStart w:id="0" w:name="_GoBack"/>
      <w:bookmarkEnd w:id="0"/>
    </w:p>
    <w:p w:rsidR="00942FC7" w:rsidRDefault="00942FC7"/>
    <w:p w:rsidR="00942FC7" w:rsidRDefault="00942FC7"/>
    <w:p w:rsidR="00942FC7" w:rsidRDefault="00942FC7"/>
    <w:p w:rsidR="00942FC7" w:rsidRDefault="00942FC7"/>
    <w:p w:rsidR="0016538A" w:rsidRDefault="00B85C50">
      <w:r>
        <w:t>ER</w:t>
      </w:r>
      <w:r w:rsidR="0016538A">
        <w:t xml:space="preserve"> model</w:t>
      </w:r>
      <w:r>
        <w:t>:</w:t>
      </w:r>
    </w:p>
    <w:p w:rsidR="00B85C50" w:rsidRDefault="00942FC7">
      <w:r>
        <w:rPr>
          <w:noProof/>
        </w:rPr>
        <w:lastRenderedPageBreak/>
        <w:drawing>
          <wp:inline distT="0" distB="0" distL="0" distR="0" wp14:anchorId="599D73E6" wp14:editId="52C4CC10">
            <wp:extent cx="5943600" cy="411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69EC"/>
    <w:multiLevelType w:val="hybridMultilevel"/>
    <w:tmpl w:val="BC02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67"/>
    <w:rsid w:val="0016538A"/>
    <w:rsid w:val="00222664"/>
    <w:rsid w:val="005F0F67"/>
    <w:rsid w:val="00680614"/>
    <w:rsid w:val="00942FC7"/>
    <w:rsid w:val="00A66956"/>
    <w:rsid w:val="00B8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9A7F"/>
  <w15:chartTrackingRefBased/>
  <w15:docId w15:val="{F28DDDF0-34F7-487A-BFEC-1F34E602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Nair</dc:creator>
  <cp:keywords/>
  <dc:description/>
  <cp:lastModifiedBy>Mahesh Nair</cp:lastModifiedBy>
  <cp:revision>5</cp:revision>
  <dcterms:created xsi:type="dcterms:W3CDTF">2016-12-08T22:34:00Z</dcterms:created>
  <dcterms:modified xsi:type="dcterms:W3CDTF">2016-12-10T02:24:00Z</dcterms:modified>
</cp:coreProperties>
</file>