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2CC2E" w14:textId="44A1E8ED" w:rsidR="008479E2" w:rsidRDefault="00446D53">
      <w:pPr>
        <w:rPr>
          <w:sz w:val="56"/>
          <w:szCs w:val="56"/>
        </w:rPr>
      </w:pPr>
      <w:r w:rsidRPr="00446D53">
        <w:rPr>
          <w:sz w:val="56"/>
          <w:szCs w:val="56"/>
        </w:rPr>
        <w:t>Software Requirements Specifications</w:t>
      </w:r>
    </w:p>
    <w:tbl>
      <w:tblPr>
        <w:tblStyle w:val="TableGrid"/>
        <w:tblW w:w="9453" w:type="dxa"/>
        <w:tblLook w:val="04A0" w:firstRow="1" w:lastRow="0" w:firstColumn="1" w:lastColumn="0" w:noHBand="0" w:noVBand="1"/>
      </w:tblPr>
      <w:tblGrid>
        <w:gridCol w:w="2000"/>
        <w:gridCol w:w="7453"/>
      </w:tblGrid>
      <w:tr w:rsidR="00446D53" w14:paraId="76A5BCD9" w14:textId="77777777" w:rsidTr="00446D53">
        <w:trPr>
          <w:trHeight w:val="494"/>
        </w:trPr>
        <w:tc>
          <w:tcPr>
            <w:tcW w:w="2000" w:type="dxa"/>
          </w:tcPr>
          <w:p w14:paraId="40C56FFD" w14:textId="138C898B" w:rsidR="00446D53" w:rsidRPr="00446D53" w:rsidRDefault="00446D53">
            <w:pPr>
              <w:rPr>
                <w:b/>
                <w:bCs/>
                <w:sz w:val="28"/>
                <w:szCs w:val="28"/>
              </w:rPr>
            </w:pPr>
            <w:r w:rsidRPr="00446D53">
              <w:rPr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7453" w:type="dxa"/>
          </w:tcPr>
          <w:p w14:paraId="716624FC" w14:textId="306449C9" w:rsidR="00446D53" w:rsidRPr="00446D53" w:rsidRDefault="00446D5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Debt Management System</w:t>
            </w:r>
          </w:p>
        </w:tc>
      </w:tr>
      <w:tr w:rsidR="00446D53" w14:paraId="6B36D96D" w14:textId="77777777" w:rsidTr="00446D53">
        <w:trPr>
          <w:trHeight w:val="494"/>
        </w:trPr>
        <w:tc>
          <w:tcPr>
            <w:tcW w:w="2000" w:type="dxa"/>
          </w:tcPr>
          <w:p w14:paraId="4F4AC0D9" w14:textId="5E6A3989" w:rsidR="00446D53" w:rsidRPr="00446D53" w:rsidRDefault="00446D53">
            <w:pPr>
              <w:rPr>
                <w:b/>
                <w:bCs/>
                <w:sz w:val="28"/>
                <w:szCs w:val="28"/>
              </w:rPr>
            </w:pPr>
            <w:r w:rsidRPr="00446D53">
              <w:rPr>
                <w:b/>
                <w:bCs/>
                <w:sz w:val="28"/>
                <w:szCs w:val="28"/>
              </w:rPr>
              <w:t>Prepared By</w:t>
            </w:r>
          </w:p>
        </w:tc>
        <w:tc>
          <w:tcPr>
            <w:tcW w:w="7453" w:type="dxa"/>
          </w:tcPr>
          <w:p w14:paraId="01D533F4" w14:textId="47B5D87C" w:rsidR="00446D53" w:rsidRPr="00446D53" w:rsidRDefault="00446D5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5 </w:t>
            </w:r>
            <w:proofErr w:type="spellStart"/>
            <w:r>
              <w:rPr>
                <w:sz w:val="24"/>
                <w:szCs w:val="24"/>
              </w:rPr>
              <w:t>Idjuts</w:t>
            </w:r>
            <w:proofErr w:type="spellEnd"/>
          </w:p>
        </w:tc>
      </w:tr>
      <w:tr w:rsidR="00446D53" w14:paraId="080AF237" w14:textId="77777777" w:rsidTr="00446D53">
        <w:trPr>
          <w:trHeight w:val="494"/>
        </w:trPr>
        <w:tc>
          <w:tcPr>
            <w:tcW w:w="2000" w:type="dxa"/>
          </w:tcPr>
          <w:p w14:paraId="324016DF" w14:textId="68F15F60" w:rsidR="00446D53" w:rsidRPr="00446D53" w:rsidRDefault="00446D53">
            <w:pPr>
              <w:rPr>
                <w:b/>
                <w:bCs/>
                <w:sz w:val="28"/>
                <w:szCs w:val="28"/>
              </w:rPr>
            </w:pPr>
            <w:r w:rsidRPr="00446D53">
              <w:rPr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7453" w:type="dxa"/>
          </w:tcPr>
          <w:p w14:paraId="5FBA458C" w14:textId="34CEC674" w:rsidR="00446D53" w:rsidRPr="00446D53" w:rsidRDefault="00446D53">
            <w:pPr>
              <w:rPr>
                <w:sz w:val="24"/>
                <w:szCs w:val="24"/>
              </w:rPr>
            </w:pPr>
            <w:r w:rsidRPr="00446D53">
              <w:rPr>
                <w:sz w:val="24"/>
                <w:szCs w:val="24"/>
              </w:rPr>
              <w:t>March 7, 2025</w:t>
            </w:r>
          </w:p>
        </w:tc>
      </w:tr>
      <w:tr w:rsidR="00446D53" w14:paraId="5F28E1F5" w14:textId="77777777" w:rsidTr="00446D53">
        <w:trPr>
          <w:trHeight w:val="494"/>
        </w:trPr>
        <w:tc>
          <w:tcPr>
            <w:tcW w:w="2000" w:type="dxa"/>
          </w:tcPr>
          <w:p w14:paraId="26FAE01B" w14:textId="28C2CF88" w:rsidR="00446D53" w:rsidRPr="00446D53" w:rsidRDefault="00446D53">
            <w:pPr>
              <w:rPr>
                <w:b/>
                <w:bCs/>
                <w:sz w:val="28"/>
                <w:szCs w:val="28"/>
              </w:rPr>
            </w:pPr>
            <w:r w:rsidRPr="00446D53">
              <w:rPr>
                <w:b/>
                <w:bCs/>
                <w:sz w:val="28"/>
                <w:szCs w:val="28"/>
              </w:rPr>
              <w:t>Version</w:t>
            </w:r>
          </w:p>
        </w:tc>
        <w:tc>
          <w:tcPr>
            <w:tcW w:w="7453" w:type="dxa"/>
          </w:tcPr>
          <w:p w14:paraId="01742129" w14:textId="35AFA948" w:rsidR="00446D53" w:rsidRPr="00446D53" w:rsidRDefault="00446D53">
            <w:pPr>
              <w:rPr>
                <w:sz w:val="24"/>
                <w:szCs w:val="24"/>
              </w:rPr>
            </w:pPr>
            <w:r w:rsidRPr="00446D53">
              <w:rPr>
                <w:sz w:val="24"/>
                <w:szCs w:val="24"/>
              </w:rPr>
              <w:t>1.0</w:t>
            </w:r>
          </w:p>
        </w:tc>
      </w:tr>
    </w:tbl>
    <w:p w14:paraId="272F0FA3" w14:textId="77777777" w:rsidR="00446D53" w:rsidRDefault="00446D53">
      <w:pPr>
        <w:rPr>
          <w:sz w:val="28"/>
          <w:szCs w:val="28"/>
        </w:rPr>
      </w:pPr>
    </w:p>
    <w:p w14:paraId="7FE96C4A" w14:textId="303BF109" w:rsidR="00446D53" w:rsidRDefault="00446D53">
      <w:pPr>
        <w:rPr>
          <w:sz w:val="44"/>
          <w:szCs w:val="44"/>
        </w:rPr>
      </w:pPr>
      <w:r w:rsidRPr="00446D53">
        <w:rPr>
          <w:sz w:val="44"/>
          <w:szCs w:val="44"/>
        </w:rPr>
        <w:t>Introduction</w:t>
      </w:r>
    </w:p>
    <w:tbl>
      <w:tblPr>
        <w:tblStyle w:val="TableGrid"/>
        <w:tblW w:w="9456" w:type="dxa"/>
        <w:tblLook w:val="04A0" w:firstRow="1" w:lastRow="0" w:firstColumn="1" w:lastColumn="0" w:noHBand="0" w:noVBand="1"/>
      </w:tblPr>
      <w:tblGrid>
        <w:gridCol w:w="9456"/>
      </w:tblGrid>
      <w:tr w:rsidR="00446D53" w14:paraId="3DFBAAB2" w14:textId="77777777" w:rsidTr="00446D53">
        <w:trPr>
          <w:trHeight w:val="504"/>
        </w:trPr>
        <w:tc>
          <w:tcPr>
            <w:tcW w:w="9456" w:type="dxa"/>
          </w:tcPr>
          <w:p w14:paraId="2CF494C2" w14:textId="50DB83BB" w:rsidR="00446D53" w:rsidRPr="003B23D7" w:rsidRDefault="00446D53">
            <w:pPr>
              <w:rPr>
                <w:b/>
                <w:bCs/>
                <w:sz w:val="28"/>
                <w:szCs w:val="28"/>
              </w:rPr>
            </w:pPr>
            <w:r w:rsidRPr="003B23D7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446D53" w14:paraId="246BC3AC" w14:textId="77777777" w:rsidTr="00132788">
        <w:trPr>
          <w:trHeight w:val="949"/>
        </w:trPr>
        <w:tc>
          <w:tcPr>
            <w:tcW w:w="9456" w:type="dxa"/>
          </w:tcPr>
          <w:p w14:paraId="7AD04ECB" w14:textId="03430931" w:rsidR="00446D53" w:rsidRPr="00446D53" w:rsidRDefault="00446D5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purpose of this document is to define the function and the non-functional requirements for a Debt Management System that allows the </w:t>
            </w:r>
            <w:r w:rsidR="00203BAA">
              <w:rPr>
                <w:sz w:val="24"/>
                <w:szCs w:val="24"/>
              </w:rPr>
              <w:t>customers</w:t>
            </w:r>
            <w:r>
              <w:rPr>
                <w:sz w:val="24"/>
                <w:szCs w:val="24"/>
              </w:rPr>
              <w:t xml:space="preserve"> to manage the debt balance</w:t>
            </w:r>
            <w:r w:rsidR="00203BAA">
              <w:rPr>
                <w:sz w:val="24"/>
                <w:szCs w:val="24"/>
              </w:rPr>
              <w:t xml:space="preserve"> and</w:t>
            </w:r>
            <w:r>
              <w:rPr>
                <w:sz w:val="24"/>
                <w:szCs w:val="24"/>
              </w:rPr>
              <w:t xml:space="preserve"> </w:t>
            </w:r>
            <w:r w:rsidR="00203BAA">
              <w:rPr>
                <w:sz w:val="24"/>
                <w:szCs w:val="24"/>
              </w:rPr>
              <w:t xml:space="preserve">debt </w:t>
            </w:r>
            <w:r>
              <w:rPr>
                <w:sz w:val="24"/>
                <w:szCs w:val="24"/>
              </w:rPr>
              <w:t>due date</w:t>
            </w:r>
            <w:r w:rsidR="00203BAA">
              <w:rPr>
                <w:sz w:val="24"/>
                <w:szCs w:val="24"/>
              </w:rPr>
              <w:t>.</w:t>
            </w:r>
          </w:p>
        </w:tc>
      </w:tr>
      <w:tr w:rsidR="00446D53" w14:paraId="58467EE4" w14:textId="77777777" w:rsidTr="00446D53">
        <w:trPr>
          <w:trHeight w:val="504"/>
        </w:trPr>
        <w:tc>
          <w:tcPr>
            <w:tcW w:w="9456" w:type="dxa"/>
          </w:tcPr>
          <w:p w14:paraId="553E7620" w14:textId="6F3C44BA" w:rsidR="00446D53" w:rsidRPr="003B23D7" w:rsidRDefault="00203BAA">
            <w:pPr>
              <w:rPr>
                <w:b/>
                <w:bCs/>
                <w:sz w:val="28"/>
                <w:szCs w:val="28"/>
              </w:rPr>
            </w:pPr>
            <w:r w:rsidRPr="003B23D7">
              <w:rPr>
                <w:b/>
                <w:bCs/>
                <w:sz w:val="28"/>
                <w:szCs w:val="28"/>
              </w:rPr>
              <w:t>Scope</w:t>
            </w:r>
          </w:p>
        </w:tc>
      </w:tr>
      <w:tr w:rsidR="00446D53" w14:paraId="564264FA" w14:textId="77777777" w:rsidTr="00132788">
        <w:trPr>
          <w:trHeight w:val="1679"/>
        </w:trPr>
        <w:tc>
          <w:tcPr>
            <w:tcW w:w="9456" w:type="dxa"/>
          </w:tcPr>
          <w:p w14:paraId="0FC4A48A" w14:textId="10F21811" w:rsidR="00446D53" w:rsidRDefault="00203B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This system will allow </w:t>
            </w:r>
            <w:r w:rsidR="003B23D7">
              <w:rPr>
                <w:sz w:val="24"/>
                <w:szCs w:val="24"/>
              </w:rPr>
              <w:t>users</w:t>
            </w:r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to :</w:t>
            </w:r>
            <w:proofErr w:type="gramEnd"/>
          </w:p>
          <w:p w14:paraId="57A156A2" w14:textId="16A34EC2" w:rsidR="00203BAA" w:rsidRDefault="00203BAA" w:rsidP="00203BAA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Manage debt balances</w:t>
            </w:r>
          </w:p>
          <w:p w14:paraId="3613C9AF" w14:textId="34197C2E" w:rsidR="00203BAA" w:rsidRDefault="00203BAA" w:rsidP="00203BAA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 the debt due date</w:t>
            </w:r>
          </w:p>
          <w:p w14:paraId="56C73A6E" w14:textId="1A90BCA5" w:rsidR="00203BAA" w:rsidRDefault="00203BAA" w:rsidP="00203BAA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Manage personal profile and security settings</w:t>
            </w:r>
          </w:p>
          <w:p w14:paraId="237EE5CB" w14:textId="5E5518C7" w:rsidR="00203BAA" w:rsidRPr="00203BAA" w:rsidRDefault="00203B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system will support the desktop platform and will be available only for 24/7.</w:t>
            </w:r>
          </w:p>
        </w:tc>
      </w:tr>
      <w:tr w:rsidR="00446D53" w14:paraId="4ED73257" w14:textId="77777777" w:rsidTr="00132788">
        <w:trPr>
          <w:trHeight w:val="580"/>
        </w:trPr>
        <w:tc>
          <w:tcPr>
            <w:tcW w:w="9456" w:type="dxa"/>
          </w:tcPr>
          <w:p w14:paraId="4C28A88E" w14:textId="165ED456" w:rsidR="00446D53" w:rsidRPr="003B23D7" w:rsidRDefault="00203BAA">
            <w:pPr>
              <w:rPr>
                <w:b/>
                <w:bCs/>
                <w:sz w:val="28"/>
                <w:szCs w:val="28"/>
              </w:rPr>
            </w:pPr>
            <w:r w:rsidRPr="003B23D7">
              <w:rPr>
                <w:b/>
                <w:bCs/>
                <w:sz w:val="28"/>
                <w:szCs w:val="28"/>
              </w:rPr>
              <w:t>Constraints and Assumptions</w:t>
            </w:r>
          </w:p>
        </w:tc>
      </w:tr>
      <w:tr w:rsidR="00446D53" w14:paraId="6267C571" w14:textId="77777777" w:rsidTr="00132788">
        <w:trPr>
          <w:trHeight w:val="702"/>
        </w:trPr>
        <w:tc>
          <w:tcPr>
            <w:tcW w:w="9456" w:type="dxa"/>
          </w:tcPr>
          <w:p w14:paraId="262BDC82" w14:textId="1026C0BC" w:rsidR="00446D53" w:rsidRDefault="003B23D7" w:rsidP="00203BA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</w:t>
            </w:r>
            <w:r w:rsidR="00203BAA">
              <w:rPr>
                <w:sz w:val="24"/>
                <w:szCs w:val="24"/>
              </w:rPr>
              <w:t xml:space="preserve"> must have a valid ID</w:t>
            </w:r>
          </w:p>
          <w:p w14:paraId="30B31CE2" w14:textId="1C80ACB4" w:rsidR="00132788" w:rsidRPr="00132788" w:rsidRDefault="00203BAA" w:rsidP="00132788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system requires an internet connection for the transaction</w:t>
            </w:r>
          </w:p>
        </w:tc>
      </w:tr>
    </w:tbl>
    <w:p w14:paraId="319ACEA6" w14:textId="77777777" w:rsidR="00446D53" w:rsidRDefault="00446D53">
      <w:pPr>
        <w:rPr>
          <w:sz w:val="28"/>
          <w:szCs w:val="28"/>
        </w:rPr>
      </w:pPr>
    </w:p>
    <w:p w14:paraId="789BD0EC" w14:textId="75659D02" w:rsidR="00132788" w:rsidRDefault="00132788">
      <w:pPr>
        <w:rPr>
          <w:sz w:val="44"/>
          <w:szCs w:val="44"/>
        </w:rPr>
      </w:pPr>
      <w:r w:rsidRPr="00132788">
        <w:rPr>
          <w:sz w:val="44"/>
          <w:szCs w:val="44"/>
        </w:rPr>
        <w:t>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1417"/>
        <w:gridCol w:w="7470"/>
      </w:tblGrid>
      <w:tr w:rsidR="00132788" w14:paraId="785C2640" w14:textId="77777777" w:rsidTr="00132788">
        <w:trPr>
          <w:trHeight w:val="493"/>
        </w:trPr>
        <w:tc>
          <w:tcPr>
            <w:tcW w:w="421" w:type="dxa"/>
          </w:tcPr>
          <w:p w14:paraId="55E497D4" w14:textId="09DFFA27" w:rsidR="00132788" w:rsidRDefault="001327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1417" w:type="dxa"/>
          </w:tcPr>
          <w:p w14:paraId="0B390CF5" w14:textId="2B4A56A7" w:rsidR="00132788" w:rsidRPr="003B23D7" w:rsidRDefault="00132788">
            <w:pPr>
              <w:rPr>
                <w:b/>
                <w:bCs/>
                <w:sz w:val="24"/>
                <w:szCs w:val="24"/>
              </w:rPr>
            </w:pPr>
            <w:r w:rsidRPr="003B23D7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470" w:type="dxa"/>
          </w:tcPr>
          <w:p w14:paraId="3DA18445" w14:textId="1202DDF2" w:rsidR="00132788" w:rsidRDefault="001327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Authentication</w:t>
            </w:r>
          </w:p>
        </w:tc>
      </w:tr>
      <w:tr w:rsidR="00132788" w14:paraId="3364D7C9" w14:textId="77777777" w:rsidTr="00132788">
        <w:trPr>
          <w:trHeight w:val="472"/>
        </w:trPr>
        <w:tc>
          <w:tcPr>
            <w:tcW w:w="421" w:type="dxa"/>
          </w:tcPr>
          <w:p w14:paraId="023467A1" w14:textId="77777777" w:rsidR="00132788" w:rsidRDefault="00132788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342D2614" w14:textId="1300D2A7" w:rsidR="00132788" w:rsidRPr="003B23D7" w:rsidRDefault="00132788">
            <w:pPr>
              <w:rPr>
                <w:b/>
                <w:bCs/>
                <w:sz w:val="24"/>
                <w:szCs w:val="24"/>
              </w:rPr>
            </w:pPr>
            <w:r w:rsidRPr="003B23D7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7470" w:type="dxa"/>
          </w:tcPr>
          <w:p w14:paraId="2F784110" w14:textId="2FB735BC" w:rsidR="00132788" w:rsidRDefault="003B23D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Admin </w:t>
            </w:r>
            <w:r w:rsidR="00132788">
              <w:rPr>
                <w:sz w:val="24"/>
                <w:szCs w:val="24"/>
              </w:rPr>
              <w:t>must log in safely and securely</w:t>
            </w:r>
          </w:p>
        </w:tc>
      </w:tr>
      <w:tr w:rsidR="00132788" w14:paraId="3D3DA21E" w14:textId="77777777" w:rsidTr="00132788">
        <w:trPr>
          <w:trHeight w:val="493"/>
        </w:trPr>
        <w:tc>
          <w:tcPr>
            <w:tcW w:w="421" w:type="dxa"/>
          </w:tcPr>
          <w:p w14:paraId="3EB703C0" w14:textId="77777777" w:rsidR="00132788" w:rsidRDefault="00132788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713040FA" w14:textId="1F91D538" w:rsidR="00132788" w:rsidRPr="003B23D7" w:rsidRDefault="00132788">
            <w:pPr>
              <w:rPr>
                <w:b/>
                <w:bCs/>
                <w:sz w:val="24"/>
                <w:szCs w:val="24"/>
              </w:rPr>
            </w:pPr>
            <w:r w:rsidRPr="003B23D7">
              <w:rPr>
                <w:b/>
                <w:bCs/>
                <w:sz w:val="24"/>
                <w:szCs w:val="24"/>
              </w:rPr>
              <w:t>Actors</w:t>
            </w:r>
          </w:p>
        </w:tc>
        <w:tc>
          <w:tcPr>
            <w:tcW w:w="7470" w:type="dxa"/>
          </w:tcPr>
          <w:p w14:paraId="0E17AC67" w14:textId="51D54095" w:rsidR="00132788" w:rsidRDefault="001327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</w:t>
            </w:r>
          </w:p>
        </w:tc>
      </w:tr>
      <w:tr w:rsidR="00132788" w14:paraId="6D14B6CA" w14:textId="77777777" w:rsidTr="00132788">
        <w:trPr>
          <w:trHeight w:val="699"/>
        </w:trPr>
        <w:tc>
          <w:tcPr>
            <w:tcW w:w="421" w:type="dxa"/>
          </w:tcPr>
          <w:p w14:paraId="0081234E" w14:textId="77777777" w:rsidR="00132788" w:rsidRDefault="00132788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36CAC2F7" w14:textId="3543C53F" w:rsidR="00132788" w:rsidRPr="003B23D7" w:rsidRDefault="00132788">
            <w:pPr>
              <w:rPr>
                <w:b/>
                <w:bCs/>
                <w:sz w:val="24"/>
                <w:szCs w:val="24"/>
              </w:rPr>
            </w:pPr>
            <w:r w:rsidRPr="003B23D7">
              <w:rPr>
                <w:b/>
                <w:bCs/>
                <w:sz w:val="24"/>
                <w:szCs w:val="24"/>
              </w:rPr>
              <w:t>Steps</w:t>
            </w:r>
          </w:p>
        </w:tc>
        <w:tc>
          <w:tcPr>
            <w:tcW w:w="7470" w:type="dxa"/>
          </w:tcPr>
          <w:p w14:paraId="50074A08" w14:textId="474F5DBD" w:rsidR="00132788" w:rsidRDefault="00132788" w:rsidP="00132788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r w:rsidR="003B23D7">
              <w:rPr>
                <w:sz w:val="24"/>
                <w:szCs w:val="24"/>
              </w:rPr>
              <w:t>admin</w:t>
            </w:r>
            <w:r>
              <w:rPr>
                <w:sz w:val="24"/>
                <w:szCs w:val="24"/>
              </w:rPr>
              <w:t xml:space="preserve"> enters their email and password</w:t>
            </w:r>
          </w:p>
          <w:p w14:paraId="7F47731E" w14:textId="77777777" w:rsidR="00132788" w:rsidRDefault="00132788" w:rsidP="00132788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System requires a confirmation password </w:t>
            </w:r>
          </w:p>
          <w:p w14:paraId="753428F8" w14:textId="70484221" w:rsidR="00132788" w:rsidRPr="00132788" w:rsidRDefault="00132788" w:rsidP="00132788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If correct, the </w:t>
            </w:r>
            <w:proofErr w:type="gramStart"/>
            <w:r>
              <w:rPr>
                <w:sz w:val="24"/>
                <w:szCs w:val="24"/>
              </w:rPr>
              <w:t>user  gains</w:t>
            </w:r>
            <w:proofErr w:type="gramEnd"/>
            <w:r>
              <w:rPr>
                <w:sz w:val="24"/>
                <w:szCs w:val="24"/>
              </w:rPr>
              <w:t xml:space="preserve"> access. Otherwise, an error message will be displayed.</w:t>
            </w:r>
          </w:p>
        </w:tc>
      </w:tr>
      <w:tr w:rsidR="00132788" w14:paraId="320BE02D" w14:textId="77777777" w:rsidTr="00132788">
        <w:trPr>
          <w:trHeight w:val="472"/>
        </w:trPr>
        <w:tc>
          <w:tcPr>
            <w:tcW w:w="421" w:type="dxa"/>
          </w:tcPr>
          <w:p w14:paraId="4EB56323" w14:textId="77777777" w:rsidR="00132788" w:rsidRDefault="00132788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548C0F77" w14:textId="5137F22D" w:rsidR="00132788" w:rsidRDefault="001327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Exceptions</w:t>
            </w:r>
          </w:p>
        </w:tc>
        <w:tc>
          <w:tcPr>
            <w:tcW w:w="7470" w:type="dxa"/>
          </w:tcPr>
          <w:p w14:paraId="1FA90404" w14:textId="2D4A24C4" w:rsidR="00132788" w:rsidRPr="00132788" w:rsidRDefault="00663E97" w:rsidP="00132788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If the </w:t>
            </w:r>
            <w:r w:rsidR="003B23D7">
              <w:rPr>
                <w:sz w:val="24"/>
                <w:szCs w:val="24"/>
              </w:rPr>
              <w:t>admin</w:t>
            </w:r>
            <w:r>
              <w:rPr>
                <w:sz w:val="24"/>
                <w:szCs w:val="24"/>
              </w:rPr>
              <w:t xml:space="preserve"> enters the wrong password 2 times, the system will take a break and </w:t>
            </w:r>
            <w:proofErr w:type="spellStart"/>
            <w:proofErr w:type="gramStart"/>
            <w:r>
              <w:rPr>
                <w:sz w:val="24"/>
                <w:szCs w:val="24"/>
              </w:rPr>
              <w:t>wont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let the user open its account</w:t>
            </w:r>
            <w:r w:rsidR="007529DE">
              <w:rPr>
                <w:sz w:val="24"/>
                <w:szCs w:val="24"/>
              </w:rPr>
              <w:t xml:space="preserve"> for 20 minutes</w:t>
            </w:r>
            <w:r>
              <w:rPr>
                <w:sz w:val="24"/>
                <w:szCs w:val="24"/>
              </w:rPr>
              <w:t>.</w:t>
            </w:r>
          </w:p>
        </w:tc>
      </w:tr>
    </w:tbl>
    <w:p w14:paraId="4A029707" w14:textId="77777777" w:rsidR="00132788" w:rsidRPr="00132788" w:rsidRDefault="00132788">
      <w:pPr>
        <w:rPr>
          <w:sz w:val="24"/>
          <w:szCs w:val="24"/>
        </w:rPr>
      </w:pPr>
    </w:p>
    <w:sectPr w:rsidR="00132788" w:rsidRPr="001327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33A0C"/>
    <w:multiLevelType w:val="hybridMultilevel"/>
    <w:tmpl w:val="656A26B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9F33E7"/>
    <w:multiLevelType w:val="hybridMultilevel"/>
    <w:tmpl w:val="E29E632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342D89"/>
    <w:multiLevelType w:val="hybridMultilevel"/>
    <w:tmpl w:val="2AF2DF8E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F0C61D8"/>
    <w:multiLevelType w:val="hybridMultilevel"/>
    <w:tmpl w:val="ADFAFB60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21897659">
    <w:abstractNumId w:val="3"/>
  </w:num>
  <w:num w:numId="2" w16cid:durableId="893782327">
    <w:abstractNumId w:val="2"/>
  </w:num>
  <w:num w:numId="3" w16cid:durableId="945776314">
    <w:abstractNumId w:val="0"/>
  </w:num>
  <w:num w:numId="4" w16cid:durableId="872614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D53"/>
    <w:rsid w:val="00132788"/>
    <w:rsid w:val="00193FB4"/>
    <w:rsid w:val="00203BAA"/>
    <w:rsid w:val="00234B02"/>
    <w:rsid w:val="003B23D7"/>
    <w:rsid w:val="00446D53"/>
    <w:rsid w:val="00500E9A"/>
    <w:rsid w:val="00663E97"/>
    <w:rsid w:val="007529DE"/>
    <w:rsid w:val="008479E2"/>
    <w:rsid w:val="00B15B63"/>
    <w:rsid w:val="00F5069E"/>
    <w:rsid w:val="00FD2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B21C2C"/>
  <w15:chartTrackingRefBased/>
  <w15:docId w15:val="{3F58B2FB-038D-4395-B727-5B530F262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D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D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D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D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D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D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D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D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D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D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D5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46D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179</Words>
  <Characters>941</Characters>
  <Application>Microsoft Office Word</Application>
  <DocSecurity>0</DocSecurity>
  <Lines>45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 Bugtai</dc:creator>
  <cp:keywords/>
  <dc:description/>
  <cp:lastModifiedBy>Lian Bugtai</cp:lastModifiedBy>
  <cp:revision>4</cp:revision>
  <dcterms:created xsi:type="dcterms:W3CDTF">2025-03-25T12:13:00Z</dcterms:created>
  <dcterms:modified xsi:type="dcterms:W3CDTF">2025-03-26T00:58:00Z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424ff594-8273-4a46-9a20-66abfcb3b812</vt:lpwstr>
  </property>
</Properties>
</file>