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B1CA" w14:textId="77777777" w:rsidR="00802328" w:rsidRDefault="00000000" w:rsidP="007D6767">
      <w:pPr>
        <w:pStyle w:val="Heading3"/>
        <w:spacing w:before="100" w:after="10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MEMORANDUM OF AGREEMENT: </w:t>
      </w:r>
    </w:p>
    <w:p w14:paraId="0E669C79" w14:textId="77777777" w:rsidR="00802328" w:rsidRDefault="00000000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CAPSTONE PROJECT ADVISORSHIP</w:t>
      </w:r>
    </w:p>
    <w:p w14:paraId="1F5BFFDC" w14:textId="7C141E2D" w:rsidR="00802328" w:rsidRDefault="00000000" w:rsidP="005031E2">
      <w:pPr>
        <w:pStyle w:val="NormalWeb"/>
        <w:spacing w:before="100" w:after="100"/>
      </w:pPr>
      <w:r>
        <w:rPr>
          <w:b/>
          <w:bCs/>
        </w:rPr>
        <w:t>DATE:</w:t>
      </w:r>
      <w:r>
        <w:t xml:space="preserve"> January </w:t>
      </w:r>
      <w:r w:rsidR="005031E2">
        <w:t>26</w:t>
      </w:r>
      <w:r>
        <w:t>, 2026</w:t>
      </w:r>
    </w:p>
    <w:p w14:paraId="2A02236E" w14:textId="2CCCE484" w:rsidR="00802328" w:rsidRDefault="00000000" w:rsidP="007D6767">
      <w:pPr>
        <w:pStyle w:val="NormalWeb"/>
        <w:spacing w:before="100" w:after="100"/>
      </w:pPr>
      <w:r>
        <w:rPr>
          <w:b/>
          <w:bCs/>
        </w:rPr>
        <w:t>PARTIES:</w:t>
      </w:r>
      <w:r>
        <w:t xml:space="preserve"> This Agreement is made between </w:t>
      </w:r>
      <w:r w:rsidR="002241A9">
        <w:rPr>
          <w:b/>
          <w:bCs/>
        </w:rPr>
        <w:t>Mrs</w:t>
      </w:r>
      <w:r w:rsidR="007D6767">
        <w:rPr>
          <w:b/>
          <w:bCs/>
        </w:rPr>
        <w:t xml:space="preserve">. </w:t>
      </w:r>
      <w:r w:rsidR="002241A9">
        <w:rPr>
          <w:b/>
          <w:bCs/>
        </w:rPr>
        <w:t>Ellen</w:t>
      </w:r>
      <w:r w:rsidR="007D6767">
        <w:rPr>
          <w:b/>
          <w:bCs/>
        </w:rPr>
        <w:t xml:space="preserve"> Monte</w:t>
      </w:r>
      <w:r w:rsidR="00C54128">
        <w:rPr>
          <w:b/>
          <w:bCs/>
        </w:rPr>
        <w:t>s</w:t>
      </w:r>
      <w:r w:rsidR="007D6767">
        <w:rPr>
          <w:b/>
          <w:bCs/>
        </w:rPr>
        <w:t xml:space="preserve">claros – </w:t>
      </w:r>
      <w:proofErr w:type="spellStart"/>
      <w:r w:rsidR="007D6767">
        <w:rPr>
          <w:b/>
          <w:bCs/>
        </w:rPr>
        <w:t>Guiñares</w:t>
      </w:r>
      <w:proofErr w:type="spellEnd"/>
      <w:r w:rsidR="002241A9">
        <w:rPr>
          <w:b/>
          <w:bCs/>
        </w:rPr>
        <w:t xml:space="preserve"> </w:t>
      </w:r>
      <w:r>
        <w:t xml:space="preserve">hereinafter referred to as the "Technical Adviser," and </w:t>
      </w:r>
      <w:r w:rsidR="006B508E">
        <w:rPr>
          <w:b/>
          <w:bCs/>
        </w:rPr>
        <w:t xml:space="preserve">Lian Emmanuel Bugtai, </w:t>
      </w:r>
      <w:proofErr w:type="spellStart"/>
      <w:r w:rsidR="006B508E">
        <w:rPr>
          <w:b/>
          <w:bCs/>
        </w:rPr>
        <w:t>Johnloe</w:t>
      </w:r>
      <w:proofErr w:type="spellEnd"/>
      <w:r w:rsidR="006B508E">
        <w:rPr>
          <w:b/>
          <w:bCs/>
        </w:rPr>
        <w:t xml:space="preserve"> Arcillas, Louise Czar Awit</w:t>
      </w:r>
      <w:r w:rsidR="00F0580E">
        <w:rPr>
          <w:b/>
          <w:bCs/>
        </w:rPr>
        <w:t xml:space="preserve"> </w:t>
      </w:r>
      <w:r>
        <w:t>hereinafter referred to as the "Student."</w:t>
      </w:r>
    </w:p>
    <w:p w14:paraId="2927EA43" w14:textId="77777777" w:rsidR="00802328" w:rsidRDefault="00000000">
      <w:pPr>
        <w:pStyle w:val="NormalWeb"/>
      </w:pPr>
      <w:r>
        <w:rPr>
          <w:b/>
          <w:bCs/>
        </w:rPr>
        <w:t>I. PURPOSE</w:t>
      </w:r>
      <w:r>
        <w:t xml:space="preserve"> The purpose of this Agreement is to establish the schedule, compensation, and responsibilities of both parties regarding the completion of the Student’s Capstone Project.</w:t>
      </w:r>
    </w:p>
    <w:p w14:paraId="3F458B0A" w14:textId="77777777" w:rsidR="00802328" w:rsidRDefault="00000000">
      <w:pPr>
        <w:pStyle w:val="NormalWeb"/>
      </w:pPr>
      <w:r>
        <w:rPr>
          <w:b/>
          <w:bCs/>
        </w:rPr>
        <w:t>II. CONSULTATION SCHEDULE</w:t>
      </w:r>
      <w:r>
        <w:t xml:space="preserve"> Both parties agree to adhere to a strict negotiated schedule to ensure the project stays on track.</w:t>
      </w:r>
    </w:p>
    <w:p w14:paraId="4BD4DFB0" w14:textId="77777777" w:rsidR="00802328" w:rsidRDefault="00000000">
      <w:pPr>
        <w:pStyle w:val="NormalWeb"/>
        <w:numPr>
          <w:ilvl w:val="0"/>
          <w:numId w:val="1"/>
        </w:numPr>
      </w:pPr>
      <w:r>
        <w:t xml:space="preserve">The Technical Adviser shall provide </w:t>
      </w:r>
      <w:proofErr w:type="gramStart"/>
      <w:r>
        <w:rPr>
          <w:lang w:val="en-PH"/>
        </w:rPr>
        <w:t>one</w:t>
      </w:r>
      <w:r>
        <w:t>(</w:t>
      </w:r>
      <w:proofErr w:type="gramEnd"/>
      <w:r>
        <w:rPr>
          <w:lang w:val="en-PH"/>
        </w:rPr>
        <w:t>1</w:t>
      </w:r>
      <w:r>
        <w:t>) hour of consultation per session.</w:t>
      </w:r>
    </w:p>
    <w:p w14:paraId="4B73498F" w14:textId="77777777" w:rsidR="00802328" w:rsidRDefault="00000000">
      <w:pPr>
        <w:pStyle w:val="NormalWeb"/>
        <w:numPr>
          <w:ilvl w:val="0"/>
          <w:numId w:val="1"/>
        </w:numPr>
      </w:pPr>
      <w:r>
        <w:t xml:space="preserve">Sessions shall occur twice (2x) per week, totaling </w:t>
      </w:r>
      <w:r>
        <w:rPr>
          <w:lang w:val="en-PH"/>
        </w:rPr>
        <w:t xml:space="preserve">two </w:t>
      </w:r>
      <w:r>
        <w:t>(</w:t>
      </w:r>
      <w:r>
        <w:rPr>
          <w:lang w:val="en-PH"/>
        </w:rPr>
        <w:t>2</w:t>
      </w:r>
      <w:r>
        <w:t>) hours of weekly guidance.</w:t>
      </w:r>
    </w:p>
    <w:p w14:paraId="0F465FAA" w14:textId="77777777" w:rsidR="00802328" w:rsidRDefault="00000000">
      <w:pPr>
        <w:pStyle w:val="NormalWeb"/>
        <w:numPr>
          <w:ilvl w:val="0"/>
          <w:numId w:val="1"/>
        </w:numPr>
      </w:pPr>
      <w:r>
        <w:t xml:space="preserve">The </w:t>
      </w:r>
      <w:proofErr w:type="gramStart"/>
      <w:r>
        <w:t>Student</w:t>
      </w:r>
      <w:proofErr w:type="gramEnd"/>
      <w:r>
        <w:t xml:space="preserve"> is responsible for approaching the Technical Adviser at the designated times.</w:t>
      </w:r>
    </w:p>
    <w:p w14:paraId="1A078842" w14:textId="77777777" w:rsidR="00802328" w:rsidRDefault="00000000">
      <w:pPr>
        <w:pStyle w:val="NormalWeb"/>
      </w:pPr>
      <w:r>
        <w:rPr>
          <w:b/>
          <w:bCs/>
        </w:rPr>
        <w:t>III. TERM OF AGREEMENT</w:t>
      </w:r>
      <w:r>
        <w:t xml:space="preserve"> This consultation schedule shall remain in effect until </w:t>
      </w:r>
      <w:r>
        <w:rPr>
          <w:b/>
          <w:bCs/>
          <w:lang w:val="en-PH"/>
        </w:rPr>
        <w:t>April 03</w:t>
      </w:r>
      <w:r>
        <w:rPr>
          <w:b/>
          <w:bCs/>
        </w:rPr>
        <w:t>, 2026</w:t>
      </w:r>
      <w:r>
        <w:t>. Extensions of this specific schedule must be renegotiated in writing if the project is not completed by this date.</w:t>
      </w:r>
    </w:p>
    <w:p w14:paraId="291F608C" w14:textId="77777777" w:rsidR="00802328" w:rsidRDefault="00000000">
      <w:pPr>
        <w:pStyle w:val="NormalWeb"/>
      </w:pPr>
      <w:r>
        <w:rPr>
          <w:b/>
          <w:bCs/>
        </w:rPr>
        <w:t>IV. HONORARIUM AND TERMS OF PAYMENT</w:t>
      </w:r>
      <w:r>
        <w:t xml:space="preserve"> In consideration of the services rendered by the Technical Adviser, the parties agree to the following:</w:t>
      </w:r>
    </w:p>
    <w:p w14:paraId="1D6CED8F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 xml:space="preserve">The total honorarium is set at </w:t>
      </w:r>
      <w:r>
        <w:rPr>
          <w:b/>
          <w:bCs/>
        </w:rPr>
        <w:t>PHP 1,500.00</w:t>
      </w:r>
      <w:r>
        <w:t>.</w:t>
      </w:r>
    </w:p>
    <w:p w14:paraId="28687F1E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>This amount is mutually agreed upon by both parties.</w:t>
      </w:r>
    </w:p>
    <w:p w14:paraId="2E7EBBA3" w14:textId="77777777" w:rsidR="00802328" w:rsidRDefault="00000000">
      <w:pPr>
        <w:pStyle w:val="NormalWeb"/>
        <w:numPr>
          <w:ilvl w:val="0"/>
          <w:numId w:val="2"/>
        </w:numPr>
        <w:tabs>
          <w:tab w:val="clear" w:pos="420"/>
        </w:tabs>
      </w:pPr>
      <w:r>
        <w:t xml:space="preserve">Full payment shall be delivered by the Student to the Technical Adviser </w:t>
      </w:r>
      <w:r>
        <w:rPr>
          <w:b/>
          <w:bCs/>
        </w:rPr>
        <w:t>immediately following the conclusion of the Final Defense</w:t>
      </w:r>
      <w:r>
        <w:t>.</w:t>
      </w:r>
    </w:p>
    <w:p w14:paraId="4114CDFE" w14:textId="77777777" w:rsidR="00802328" w:rsidRDefault="00000000">
      <w:pPr>
        <w:pStyle w:val="NormalWeb"/>
      </w:pPr>
      <w:r>
        <w:rPr>
          <w:b/>
          <w:bCs/>
        </w:rPr>
        <w:t>V. POST-DEFENSE RESPONSIBILITIES</w:t>
      </w:r>
      <w:r>
        <w:t xml:space="preserve"> The Technical Adviser’s duties extend beyond the final defense. The Technical Adviser agrees to continue providing supervision and necessary signatures until:</w:t>
      </w:r>
    </w:p>
    <w:p w14:paraId="23E9C149" w14:textId="77777777" w:rsidR="00802328" w:rsidRDefault="00000000">
      <w:pPr>
        <w:pStyle w:val="NormalWeb"/>
        <w:numPr>
          <w:ilvl w:val="0"/>
          <w:numId w:val="2"/>
        </w:numPr>
      </w:pPr>
      <w:r>
        <w:t xml:space="preserve">The final project manuscript is officially </w:t>
      </w:r>
      <w:proofErr w:type="spellStart"/>
      <w:r>
        <w:t>binded</w:t>
      </w:r>
      <w:proofErr w:type="spellEnd"/>
      <w:r>
        <w:t>.</w:t>
      </w:r>
    </w:p>
    <w:p w14:paraId="748AE315" w14:textId="77777777" w:rsidR="00802328" w:rsidRDefault="00000000">
      <w:pPr>
        <w:pStyle w:val="NormalWeb"/>
        <w:numPr>
          <w:ilvl w:val="0"/>
          <w:numId w:val="2"/>
        </w:numPr>
      </w:pPr>
      <w:r>
        <w:t xml:space="preserve">All required institutional submissions and clearances are fully satisfied by the </w:t>
      </w:r>
      <w:proofErr w:type="gramStart"/>
      <w:r>
        <w:t>Student</w:t>
      </w:r>
      <w:proofErr w:type="gramEnd"/>
      <w:r>
        <w:t>.</w:t>
      </w:r>
    </w:p>
    <w:p w14:paraId="4CACDC17" w14:textId="77777777" w:rsidR="00802328" w:rsidRDefault="00000000">
      <w:pPr>
        <w:pStyle w:val="NormalWeb"/>
      </w:pPr>
      <w:r>
        <w:rPr>
          <w:b/>
          <w:bCs/>
        </w:rPr>
        <w:t>VI. COMMITMENT</w:t>
      </w:r>
      <w:r>
        <w:t xml:space="preserve"> Both parties commit to maintaining professional conduct and timely communication throughout the duration of this project.</w:t>
      </w:r>
    </w:p>
    <w:p w14:paraId="57E5B086" w14:textId="77777777" w:rsidR="00802328" w:rsidRDefault="00000000">
      <w:pPr>
        <w:pStyle w:val="NormalWeb"/>
      </w:pPr>
      <w:r>
        <w:rPr>
          <w:b/>
          <w:bCs/>
        </w:rPr>
        <w:t>SIGNATURES:</w:t>
      </w:r>
    </w:p>
    <w:p w14:paraId="139803EC" w14:textId="329E670E" w:rsidR="00802328" w:rsidRDefault="007D6767">
      <w:pPr>
        <w:pStyle w:val="NormalWeb"/>
        <w:spacing w:beforeAutospacing="0" w:afterAutospacing="0"/>
        <w:rPr>
          <w:b/>
          <w:bCs/>
        </w:rPr>
      </w:pPr>
      <w:r>
        <w:rPr>
          <w:b/>
          <w:bCs/>
        </w:rPr>
        <w:t>Mrs. Ellen Monte</w:t>
      </w:r>
      <w:r w:rsidR="00C54128">
        <w:rPr>
          <w:b/>
          <w:bCs/>
        </w:rPr>
        <w:t>s</w:t>
      </w:r>
      <w:r>
        <w:rPr>
          <w:b/>
          <w:bCs/>
        </w:rPr>
        <w:t xml:space="preserve">claros - </w:t>
      </w:r>
      <w:proofErr w:type="spellStart"/>
      <w:r>
        <w:rPr>
          <w:b/>
          <w:bCs/>
        </w:rPr>
        <w:t>Guiñares</w:t>
      </w:r>
      <w:proofErr w:type="spellEnd"/>
    </w:p>
    <w:p w14:paraId="4800E2E1" w14:textId="77777777" w:rsidR="00802328" w:rsidRDefault="00000000">
      <w:pPr>
        <w:pStyle w:val="NormalWeb"/>
        <w:spacing w:beforeAutospacing="0" w:afterAutospacing="0"/>
      </w:pPr>
      <w:r>
        <w:t xml:space="preserve"> Technical Adviser</w:t>
      </w:r>
    </w:p>
    <w:p w14:paraId="70CE8BBB" w14:textId="095D61C4" w:rsidR="00802328" w:rsidRDefault="00000000" w:rsidP="00C54128">
      <w:pPr>
        <w:pStyle w:val="NormalWeb"/>
        <w:spacing w:before="100" w:after="100"/>
      </w:pPr>
      <w:r>
        <w:t xml:space="preserve">Date: </w:t>
      </w:r>
    </w:p>
    <w:p w14:paraId="5AA8D89F" w14:textId="54E50625" w:rsidR="00802328" w:rsidRDefault="007D6767">
      <w:pPr>
        <w:pStyle w:val="NormalWeb"/>
        <w:spacing w:beforeAutospacing="0" w:afterAutospacing="0"/>
      </w:pPr>
      <w:r>
        <w:rPr>
          <w:b/>
          <w:bCs/>
        </w:rPr>
        <w:t xml:space="preserve">Lian Emmanuel V. </w:t>
      </w:r>
      <w:proofErr w:type="spellStart"/>
      <w:r>
        <w:rPr>
          <w:b/>
          <w:bCs/>
        </w:rPr>
        <w:t>Bugtai</w:t>
      </w:r>
      <w:proofErr w:type="spellEnd"/>
    </w:p>
    <w:p w14:paraId="7F45D320" w14:textId="77777777" w:rsidR="00802328" w:rsidRDefault="00000000">
      <w:pPr>
        <w:pStyle w:val="NormalWeb"/>
        <w:spacing w:beforeAutospacing="0" w:afterAutospacing="0"/>
      </w:pPr>
      <w:r>
        <w:t>Student Representative</w:t>
      </w:r>
    </w:p>
    <w:p w14:paraId="3E059978" w14:textId="5E7C5A18" w:rsidR="00802328" w:rsidRDefault="00000000">
      <w:pPr>
        <w:pStyle w:val="NormalWeb"/>
      </w:pPr>
      <w:r>
        <w:t>Date:</w:t>
      </w:r>
      <w:r w:rsidR="007D6767">
        <w:t xml:space="preserve"> </w:t>
      </w:r>
    </w:p>
    <w:p w14:paraId="494ECEB6" w14:textId="77777777" w:rsidR="00802328" w:rsidRDefault="00802328">
      <w:pPr>
        <w:rPr>
          <w:rFonts w:ascii="Times New Roman" w:hAnsi="Times New Roman" w:cs="Times New Roman"/>
        </w:rPr>
      </w:pPr>
    </w:p>
    <w:sectPr w:rsidR="00802328" w:rsidSect="007D6767">
      <w:pgSz w:w="12240" w:h="18720" w:code="1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581B23"/>
    <w:multiLevelType w:val="singleLevel"/>
    <w:tmpl w:val="CF581B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F8E999B"/>
    <w:multiLevelType w:val="singleLevel"/>
    <w:tmpl w:val="EF8E99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40383547">
    <w:abstractNumId w:val="0"/>
  </w:num>
  <w:num w:numId="2" w16cid:durableId="9233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328"/>
    <w:rsid w:val="001C06C5"/>
    <w:rsid w:val="002241A9"/>
    <w:rsid w:val="003B2E40"/>
    <w:rsid w:val="005031E2"/>
    <w:rsid w:val="006A5FC5"/>
    <w:rsid w:val="006B508E"/>
    <w:rsid w:val="006F633F"/>
    <w:rsid w:val="007D6767"/>
    <w:rsid w:val="00802328"/>
    <w:rsid w:val="008E2C2F"/>
    <w:rsid w:val="00C54128"/>
    <w:rsid w:val="00D563A1"/>
    <w:rsid w:val="00E273A2"/>
    <w:rsid w:val="00F0580E"/>
    <w:rsid w:val="00F52286"/>
    <w:rsid w:val="02574CE3"/>
    <w:rsid w:val="03182BA3"/>
    <w:rsid w:val="04B65AC7"/>
    <w:rsid w:val="05284B01"/>
    <w:rsid w:val="06474F59"/>
    <w:rsid w:val="0730075A"/>
    <w:rsid w:val="077D4FD6"/>
    <w:rsid w:val="07E0507A"/>
    <w:rsid w:val="09762B92"/>
    <w:rsid w:val="0BEE6A9E"/>
    <w:rsid w:val="0C534244"/>
    <w:rsid w:val="0D044068"/>
    <w:rsid w:val="0DCF6FB4"/>
    <w:rsid w:val="118273C5"/>
    <w:rsid w:val="12E44E0E"/>
    <w:rsid w:val="147E4BAF"/>
    <w:rsid w:val="17C46B8A"/>
    <w:rsid w:val="18386B49"/>
    <w:rsid w:val="18AD6B08"/>
    <w:rsid w:val="1960439B"/>
    <w:rsid w:val="1BD62837"/>
    <w:rsid w:val="1BF0745C"/>
    <w:rsid w:val="1C9B70FD"/>
    <w:rsid w:val="1CAE4A99"/>
    <w:rsid w:val="1E734785"/>
    <w:rsid w:val="1F9F6471"/>
    <w:rsid w:val="21372D0F"/>
    <w:rsid w:val="24194FC5"/>
    <w:rsid w:val="24967E12"/>
    <w:rsid w:val="25001A40"/>
    <w:rsid w:val="25053949"/>
    <w:rsid w:val="274F000B"/>
    <w:rsid w:val="27B222AE"/>
    <w:rsid w:val="286A785E"/>
    <w:rsid w:val="2D5708F0"/>
    <w:rsid w:val="2EA451B5"/>
    <w:rsid w:val="361529C8"/>
    <w:rsid w:val="362E5AF0"/>
    <w:rsid w:val="38242728"/>
    <w:rsid w:val="3AE73230"/>
    <w:rsid w:val="3B0527E0"/>
    <w:rsid w:val="3B4535CA"/>
    <w:rsid w:val="3C670229"/>
    <w:rsid w:val="3D4B3D1F"/>
    <w:rsid w:val="3E166C6B"/>
    <w:rsid w:val="3E2326FD"/>
    <w:rsid w:val="3EF21AD1"/>
    <w:rsid w:val="43226AB6"/>
    <w:rsid w:val="456674E7"/>
    <w:rsid w:val="45C168FC"/>
    <w:rsid w:val="464E3068"/>
    <w:rsid w:val="46E37CD8"/>
    <w:rsid w:val="481A105A"/>
    <w:rsid w:val="4C00513D"/>
    <w:rsid w:val="4CDA0323"/>
    <w:rsid w:val="4E0F4E9D"/>
    <w:rsid w:val="4F1A2242"/>
    <w:rsid w:val="4FA82A40"/>
    <w:rsid w:val="50E101BE"/>
    <w:rsid w:val="559F5609"/>
    <w:rsid w:val="562148DD"/>
    <w:rsid w:val="58C70034"/>
    <w:rsid w:val="59A57A22"/>
    <w:rsid w:val="59E11E05"/>
    <w:rsid w:val="5E1E68F7"/>
    <w:rsid w:val="5E64706B"/>
    <w:rsid w:val="62587EE5"/>
    <w:rsid w:val="6505464C"/>
    <w:rsid w:val="66694417"/>
    <w:rsid w:val="671C39B6"/>
    <w:rsid w:val="67A60B4D"/>
    <w:rsid w:val="68133F4F"/>
    <w:rsid w:val="685D5648"/>
    <w:rsid w:val="69374FAB"/>
    <w:rsid w:val="69D12FAB"/>
    <w:rsid w:val="6BD239F5"/>
    <w:rsid w:val="6BD47F4C"/>
    <w:rsid w:val="6EB227A9"/>
    <w:rsid w:val="71866DCF"/>
    <w:rsid w:val="731629DD"/>
    <w:rsid w:val="74E50DAE"/>
    <w:rsid w:val="785E146D"/>
    <w:rsid w:val="79D62A71"/>
    <w:rsid w:val="7B8008AE"/>
    <w:rsid w:val="7C463AEF"/>
    <w:rsid w:val="7ECD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C0262"/>
  <w15:docId w15:val="{70AE3F3C-B0FD-4D81-8688-5906CADA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Ivory</dc:creator>
  <cp:lastModifiedBy>Louise Awit</cp:lastModifiedBy>
  <cp:revision>12</cp:revision>
  <dcterms:created xsi:type="dcterms:W3CDTF">2026-01-22T02:11:00Z</dcterms:created>
  <dcterms:modified xsi:type="dcterms:W3CDTF">2026-01-28T08:26:00Z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C1314A73199B49AEA3872B0257CD27F0_12</vt:lpwstr>
  </property>
</Properties>
</file>