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52D40" w:rsidP="001F2DF0" w:rsidRDefault="00352D40" w14:paraId="623B3330" w14:textId="77777777">
      <w:pPr>
        <w:pStyle w:val="TtuloApartado1sinnivel"/>
      </w:pPr>
      <w:bookmarkStart w:name="_Toc459888455" w:id="0"/>
    </w:p>
    <w:p w:rsidR="001F2DF0" w:rsidP="001F2DF0" w:rsidRDefault="001F2DF0" w14:paraId="1B0C2146" w14:textId="047FFA10">
      <w:pPr>
        <w:pStyle w:val="TtuloApartado1sinnivel"/>
      </w:pPr>
      <w:r>
        <w:t>Actividad</w:t>
      </w:r>
      <w:r w:rsidR="00FE5E94">
        <w:t xml:space="preserve"> </w:t>
      </w:r>
      <w:r w:rsidR="00790B41">
        <w:t>Final</w:t>
      </w:r>
      <w:r w:rsidR="00E82103">
        <w:t xml:space="preserve"> </w:t>
      </w:r>
      <w:r w:rsidR="00790B41">
        <w:t>–</w:t>
      </w:r>
      <w:r w:rsidR="0065557E">
        <w:t xml:space="preserve"> </w:t>
      </w:r>
      <w:r w:rsidR="00790B41">
        <w:t>Uso de R</w:t>
      </w:r>
    </w:p>
    <w:p w:rsidRPr="00E82103" w:rsidR="001F2DF0" w:rsidP="00E82103" w:rsidRDefault="00E82103" w14:paraId="35623AA6" w14:textId="7D653061">
      <w:pPr>
        <w:pStyle w:val="TtuloApartado1sinnivel"/>
        <w:rPr>
          <w:sz w:val="32"/>
          <w:szCs w:val="32"/>
        </w:rPr>
      </w:pPr>
      <w:r w:rsidRPr="00E82103">
        <w:rPr>
          <w:sz w:val="32"/>
          <w:szCs w:val="32"/>
        </w:rPr>
        <w:t>Presentación</w:t>
      </w:r>
    </w:p>
    <w:p w:rsidRPr="00341CA2" w:rsidR="00341CA2" w:rsidP="00341CA2" w:rsidRDefault="00790B41" w14:paraId="5573E7B5" w14:textId="2E4C3436">
      <w:pPr>
        <w:rPr>
          <w:b/>
        </w:rPr>
      </w:pPr>
      <w:r>
        <w:rPr>
          <w:b/>
        </w:rPr>
        <w:t>Descripción</w:t>
      </w:r>
      <w:r w:rsidRPr="00341CA2" w:rsidR="00341CA2">
        <w:rPr>
          <w:b/>
        </w:rPr>
        <w:t xml:space="preserve"> </w:t>
      </w:r>
    </w:p>
    <w:p w:rsidR="00790B41" w:rsidP="00790B41" w:rsidRDefault="00790B41" w14:paraId="2C560DBB" w14:textId="09AA74FE">
      <w:r>
        <w:t>En esta actividad, nos embarcaremos en un viaje exploratorio a través del análisis de datos utilizando el lenguaje de programación R, centrándonos en un dataset concreto. A través de una serie de ejercicios y retos, podrás aplicar y profundizar tus conocimientos en manipulación de datos, visualización y análisis estadístico básico. Desde el filtrado condicional y la creación de nuevas variables hasta la exploración de relaciones complejas dentro de los datos, cada ejercicio está pensado para ofrecerte una experiencia práctica en el manejo de datos, permitiéndote descubrir patrones, tendencias y obtener insights interesantes.</w:t>
      </w:r>
    </w:p>
    <w:p w:rsidR="00790B41" w:rsidP="00790B41" w:rsidRDefault="00790B41" w14:paraId="7C597DF2" w14:textId="77777777"/>
    <w:p w:rsidR="00341CA2" w:rsidP="00790B41" w:rsidRDefault="00790B41" w14:paraId="5A8CDDD9" w14:textId="382F9935">
      <w:r>
        <w:t>A medida que avanzas en cada reto, ajustarás parámetros, explorarás diferentes segmentaciones del dataset y utilizarás diversas técnicas de visualización para representar tus hallazgos de manera clara y efectiva. Este enfoque práctico también busca fomentar una mentalidad analítica crítica, esencial para cualquier analista.</w:t>
      </w:r>
    </w:p>
    <w:p w:rsidR="00341CA2" w:rsidP="00341CA2" w:rsidRDefault="00341CA2" w14:paraId="6927B887" w14:textId="77777777"/>
    <w:p w:rsidR="00790B41" w:rsidP="00341CA2" w:rsidRDefault="00790B41" w14:paraId="04FDCCCF" w14:textId="77777777">
      <w:pPr>
        <w:rPr>
          <w:b/>
        </w:rPr>
      </w:pPr>
      <w:r w:rsidRPr="00341CA2">
        <w:rPr>
          <w:b/>
        </w:rPr>
        <w:t>Objetivo</w:t>
      </w:r>
      <w:r>
        <w:rPr>
          <w:b/>
        </w:rPr>
        <w:t xml:space="preserve"> general</w:t>
      </w:r>
    </w:p>
    <w:p w:rsidR="004D55E0" w:rsidP="00341CA2" w:rsidRDefault="00790B41" w14:paraId="33D4F8CC" w14:textId="6DF2E185">
      <w:r w:rsidRPr="00790B41">
        <w:t xml:space="preserve">El objetivo general de esta actividad es capacitar a los participantes en el uso </w:t>
      </w:r>
      <w:r>
        <w:t xml:space="preserve">básico </w:t>
      </w:r>
      <w:r w:rsidRPr="00790B41">
        <w:t xml:space="preserve">del lenguaje de programación R para el análisis de datos, mediante la exploración y manipulación de un dataset específico. </w:t>
      </w:r>
      <w:r>
        <w:t xml:space="preserve">Se pretende que los estudiantes </w:t>
      </w:r>
      <w:r w:rsidRPr="00790B41">
        <w:t>adquieran habilidades prácticas en la limpieza de datos, visualización avanzada, análisis exploratorio de datos (EDA) y la aplicación de técnicas estadísticas básicas, con el fin de identificar patrones, extraer insights relevantes, y tomar decisiones basadas en evidencia.</w:t>
      </w:r>
      <w:r w:rsidR="00341CA2">
        <w:t xml:space="preserve"> </w:t>
      </w:r>
    </w:p>
    <w:p w:rsidR="004D55E0" w:rsidRDefault="004D55E0" w14:paraId="48B9A451" w14:textId="77777777">
      <w:pPr>
        <w:spacing w:after="160" w:line="259" w:lineRule="auto"/>
        <w:jc w:val="left"/>
      </w:pPr>
      <w:r>
        <w:br w:type="page"/>
      </w:r>
    </w:p>
    <w:p w:rsidRPr="002549B8" w:rsidR="002549B8" w:rsidP="002549B8" w:rsidRDefault="00790B41" w14:paraId="6D5FE691" w14:textId="4D486222">
      <w:pPr>
        <w:rPr>
          <w:b/>
          <w:bCs/>
        </w:rPr>
      </w:pPr>
      <w:r>
        <w:rPr>
          <w:b/>
          <w:bCs/>
        </w:rPr>
        <w:lastRenderedPageBreak/>
        <w:t>Desarrollo de la actividad</w:t>
      </w:r>
    </w:p>
    <w:p w:rsidRPr="00790B41" w:rsidR="00790B41" w:rsidP="002549B8" w:rsidRDefault="00790B41" w14:paraId="2B4E550A" w14:textId="77777777">
      <w:pPr>
        <w:pStyle w:val="Prrafodelista"/>
        <w:numPr>
          <w:ilvl w:val="0"/>
          <w:numId w:val="13"/>
        </w:numPr>
      </w:pPr>
      <w:r>
        <w:t xml:space="preserve">Descarga el fichero adjunto de la actividad llamado </w:t>
      </w:r>
      <w:r w:rsidRPr="00790B41">
        <w:rPr>
          <w:i/>
          <w:iCs/>
        </w:rPr>
        <w:t>“project_r.zip”</w:t>
      </w:r>
      <w:r>
        <w:rPr>
          <w:i/>
          <w:iCs/>
        </w:rPr>
        <w:t>.</w:t>
      </w:r>
    </w:p>
    <w:p w:rsidR="002549B8" w:rsidP="002549B8" w:rsidRDefault="00790B41" w14:paraId="131D4AAE" w14:textId="55F49781">
      <w:pPr>
        <w:pStyle w:val="Prrafodelista"/>
        <w:numPr>
          <w:ilvl w:val="0"/>
          <w:numId w:val="13"/>
        </w:numPr>
      </w:pPr>
      <w:r>
        <w:t>Descomprime el proyecto y ábrelo con RStudio, abre el proyecto en una nueva sesión</w:t>
      </w:r>
      <w:r w:rsidRPr="00E23F5D" w:rsidR="002549B8">
        <w:t>.</w:t>
      </w:r>
    </w:p>
    <w:p w:rsidR="00790B41" w:rsidP="002549B8" w:rsidRDefault="00790B41" w14:paraId="10E8BBB3" w14:textId="1A36534E">
      <w:pPr>
        <w:pStyle w:val="Prrafodelista"/>
        <w:numPr>
          <w:ilvl w:val="0"/>
          <w:numId w:val="13"/>
        </w:numPr>
      </w:pPr>
      <w:r>
        <w:t xml:space="preserve">Abre el fichero </w:t>
      </w:r>
      <w:r w:rsidRPr="00790B41">
        <w:rPr>
          <w:i/>
          <w:iCs/>
        </w:rPr>
        <w:t xml:space="preserve">“Enunciado Actividad </w:t>
      </w:r>
      <w:proofErr w:type="spellStart"/>
      <w:r w:rsidRPr="00790B41">
        <w:rPr>
          <w:i/>
          <w:iCs/>
        </w:rPr>
        <w:t>Final.Rmd</w:t>
      </w:r>
      <w:proofErr w:type="spellEnd"/>
      <w:r w:rsidRPr="00790B41">
        <w:rPr>
          <w:i/>
          <w:iCs/>
        </w:rPr>
        <w:t>”</w:t>
      </w:r>
      <w:r>
        <w:t>. Es un Notebook de R, activa la opción “</w:t>
      </w:r>
      <w:proofErr w:type="spellStart"/>
      <w:r>
        <w:t>Preview</w:t>
      </w:r>
      <w:proofErr w:type="spellEnd"/>
      <w:r w:rsidR="003E4C5C">
        <w:t>” “</w:t>
      </w:r>
      <w:proofErr w:type="spellStart"/>
      <w:r w:rsidR="003E4C5C">
        <w:t>Preview</w:t>
      </w:r>
      <w:proofErr w:type="spellEnd"/>
      <w:r w:rsidR="003E4C5C">
        <w:t xml:space="preserve"> Notebook” y en una nueva ventana deberías poder ver el informe ejecutado.</w:t>
      </w:r>
    </w:p>
    <w:p w:rsidR="00790B41" w:rsidP="002549B8" w:rsidRDefault="003E4C5C" w14:paraId="358FC6D1" w14:textId="0B4716B5">
      <w:pPr>
        <w:pStyle w:val="Prrafodelista"/>
        <w:numPr>
          <w:ilvl w:val="0"/>
          <w:numId w:val="13"/>
        </w:numPr>
      </w:pPr>
      <w:r>
        <w:t>Ejecuta cada celda conforme vayas leyendo y comprendiendo cada apartado de la actividad.</w:t>
      </w:r>
    </w:p>
    <w:p w:rsidRPr="00E23F5D" w:rsidR="003E4C5C" w:rsidP="002549B8" w:rsidRDefault="003E4C5C" w14:paraId="22ED6A99" w14:textId="67ED6642" w14:noSpellErr="1">
      <w:pPr>
        <w:pStyle w:val="Prrafodelista"/>
        <w:numPr>
          <w:ilvl w:val="0"/>
          <w:numId w:val="13"/>
        </w:numPr>
        <w:rPr/>
      </w:pPr>
      <w:r w:rsidR="003E4C5C">
        <w:rPr/>
        <w:t>Una vez leído, comprendido y ejecutado todo el Notebook</w:t>
      </w:r>
      <w:r w:rsidR="00B03652">
        <w:rPr/>
        <w:t xml:space="preserve"> (incluido los restos), </w:t>
      </w:r>
      <w:r w:rsidR="003E4C5C">
        <w:rPr/>
        <w:t xml:space="preserve">responde </w:t>
      </w:r>
      <w:r w:rsidR="003E4C5C">
        <w:rPr/>
        <w:t>el test</w:t>
      </w:r>
      <w:r w:rsidR="003E4C5C">
        <w:rPr/>
        <w:t xml:space="preserve"> final de esta Actividad.</w:t>
      </w:r>
    </w:p>
    <w:bookmarkEnd w:id="0"/>
    <w:p w:rsidR="00B6286C" w:rsidRDefault="00B6286C" w14:paraId="20C02AC6" w14:textId="0B8AFCDA">
      <w:pPr>
        <w:spacing w:after="160" w:line="259" w:lineRule="auto"/>
        <w:jc w:val="left"/>
        <w:rPr>
          <w:b/>
        </w:rPr>
      </w:pPr>
    </w:p>
    <w:sectPr w:rsidR="00B6286C" w:rsidSect="00E010E1">
      <w:headerReference w:type="default" r:id="rId12"/>
      <w:footerReference w:type="default" r:id="rId13"/>
      <w:pgSz w:w="11906" w:h="16838" w:orient="portrait" w:code="9"/>
      <w:pgMar w:top="1418" w:right="1843" w:bottom="1418" w:left="1843" w:header="1134" w:footer="397"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010E1" w:rsidP="00C50246" w:rsidRDefault="00E010E1" w14:paraId="727A0130" w14:textId="77777777">
      <w:pPr>
        <w:spacing w:line="240" w:lineRule="auto"/>
      </w:pPr>
      <w:r>
        <w:separator/>
      </w:r>
    </w:p>
  </w:endnote>
  <w:endnote w:type="continuationSeparator" w:id="0">
    <w:p w:rsidR="00E010E1" w:rsidP="00C50246" w:rsidRDefault="00E010E1" w14:paraId="1FB4301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nitOT">
    <w:altName w:val="Calibri"/>
    <w:panose1 w:val="00000000000000000000"/>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UnitOT-Light">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Pr="004172DF" w:rsidR="007E6C21" w:rsidP="007E6C21" w:rsidRDefault="007E6C21" w14:paraId="5C5014B1" w14:textId="6E1C7C61">
    <w:pPr>
      <w:pStyle w:val="PiedepginaAsignatura"/>
    </w:pPr>
    <w:r w:rsidRPr="00B96994">
      <w:rPr>
        <w:noProof/>
      </w:rPr>
      <mc:AlternateContent>
        <mc:Choice Requires="wps">
          <w:drawing>
            <wp:anchor distT="0" distB="0" distL="114300" distR="114300" simplePos="0" relativeHeight="251660288" behindDoc="0" locked="1" layoutInCell="1" allowOverlap="1" wp14:anchorId="6A45644B" wp14:editId="03257D72">
              <wp:simplePos x="0" y="0"/>
              <wp:positionH relativeFrom="column">
                <wp:posOffset>-2269490</wp:posOffset>
              </wp:positionH>
              <wp:positionV relativeFrom="page">
                <wp:posOffset>9264015</wp:posOffset>
              </wp:positionV>
              <wp:extent cx="2518410" cy="322580"/>
              <wp:effectExtent l="12065" t="6985" r="8255" b="8255"/>
              <wp:wrapNone/>
              <wp:docPr id="25" name="Cuadro de texto 25"/>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525591" w:rsidR="007E6C21" w:rsidP="007E6C21" w:rsidRDefault="007E6C21" w14:paraId="14BC5BB7" w14:textId="77777777">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A45644B">
              <v:stroke joinstyle="miter"/>
              <v:path gradientshapeok="t" o:connecttype="rect"/>
            </v:shapetype>
            <v:shape id="Cuadro de texto 25" style="position:absolute;left:0;text-align:left;margin-left:-178.7pt;margin-top:729.45pt;width:198.3pt;height:25.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">
              <v:textbox inset="0,0,0,0">
                <w:txbxContent>
                  <w:p w:rsidRPr="00525591" w:rsidR="007E6C21" w:rsidP="007E6C21" w:rsidRDefault="007E6C21" w14:paraId="14BC5BB7" w14:textId="77777777">
                    <w:pPr>
                      <w:pStyle w:val="PiedepginaUNIRc"/>
                      <w:ind w:right="180"/>
                    </w:pPr>
                    <w:r w:rsidRPr="00525591">
                      <w:t>© Universidad Internacional de La Rioja (UNIR)</w:t>
                    </w:r>
                  </w:p>
                </w:txbxContent>
              </v:textbox>
              <w10:wrap anchory="page"/>
              <w10:anchorlock/>
            </v:shape>
          </w:pict>
        </mc:Fallback>
      </mc:AlternateContent>
    </w:r>
    <w:r w:rsidR="00A363A7">
      <w:rPr>
        <w:noProof/>
      </w:rPr>
      <w:t>Curso de R</w:t>
    </w:r>
  </w:p>
  <w:p w:rsidRPr="00656B43" w:rsidR="007E6C21" w:rsidP="007E6C21" w:rsidRDefault="007E6C21" w14:paraId="0736B8AD" w14:textId="5DA63BD0">
    <w:pPr>
      <w:pStyle w:val="PiedepginaSecciones"/>
      <w:rPr>
        <w:color w:val="777777"/>
      </w:rPr>
    </w:pPr>
    <w:r w:rsidRPr="00277FAF">
      <mc:AlternateContent>
        <mc:Choice Requires="wps">
          <w:drawing>
            <wp:anchor distT="0" distB="0" distL="114300" distR="252095" simplePos="0" relativeHeight="251659264" behindDoc="1" locked="0" layoutInCell="1" allowOverlap="0" wp14:anchorId="504A3CFB" wp14:editId="4B12365D">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28" name="Rectángulo 28"/>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1D0341" w:rsidR="007E6C21" w:rsidP="007E6C21" w:rsidRDefault="007E6C21" w14:paraId="28E744E3" w14:textId="57A7F11C">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9E791C">
                            <w:rPr>
                              <w:rFonts w:cs="UnitOT-Light"/>
                              <w:noProof/>
                              <w:color w:val="FFFFFF" w:themeColor="background1"/>
                              <w:sz w:val="20"/>
                              <w:szCs w:val="20"/>
                            </w:rPr>
                            <w:t>3</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28" style="position:absolute;left:0;text-align:left;margin-left:11.35pt;margin-top:784.25pt;width:19.85pt;height:56.7pt;z-index:-251657216;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spid="_x0000_s1028" o:allowoverlap="f" fillcolor="#0098cd" stroked="f" strokeweight="1pt" w14:anchorId="504A3C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yys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hoYsWbOCan+PAqEfmhj0TUMveatiuldIU0KPT5OfvtFhHXSl&#10;hEGSogb89Zae7Ym8dCtFR1NXyvhzo9BI4b56ojWPaBamZ2eZXXhQr7Jwdk5Uk8Jv2iUQM6a0XILO&#10;ImkxuYNoEdon2gwLTkdXymtKWsp0EJepXwK0WbRZLLIRTWRQ6dY/BM2hGV4m6OPuSWEYWJyI/ndw&#10;GEw1e0Hm3pY9PSw2CWyTmX6EcwCepjkzaNg8vC6e/2er436c/wY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Bnhyys&#10;fwIAAGcFAAAOAAAAAAAAAAAAAAAAAC4CAABkcnMvZTJvRG9jLnhtbFBLAQItABQABgAIAAAAIQBI&#10;n5lT4QAAAAsBAAAPAAAAAAAAAAAAAAAAANkEAABkcnMvZG93bnJldi54bWxQSwUGAAAAAAQABADz&#10;AAAA5wUAAAAA&#10;">
              <v:textbox inset="0,4mm,0">
                <w:txbxContent>
                  <w:p w:rsidRPr="001D0341" w:rsidR="007E6C21" w:rsidP="007E6C21" w:rsidRDefault="007E6C21" w14:paraId="28E744E3" w14:textId="57A7F11C">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9E791C">
                      <w:rPr>
                        <w:rFonts w:cs="UnitOT-Light"/>
                        <w:noProof/>
                        <w:color w:val="FFFFFF" w:themeColor="background1"/>
                        <w:sz w:val="20"/>
                        <w:szCs w:val="20"/>
                      </w:rPr>
                      <w:t>3</w:t>
                    </w:r>
                    <w:r w:rsidRPr="001D0341">
                      <w:rPr>
                        <w:rFonts w:cs="UnitOT-Light"/>
                        <w:color w:val="FFFFFF" w:themeColor="background1"/>
                        <w:sz w:val="20"/>
                        <w:szCs w:val="20"/>
                      </w:rPr>
                      <w:fldChar w:fldCharType="end"/>
                    </w:r>
                  </w:p>
                </w:txbxContent>
              </v:textbox>
              <w10:wrap type="tight" anchorx="margin" anchory="page"/>
            </v:rect>
          </w:pict>
        </mc:Fallback>
      </mc:AlternateContent>
    </w:r>
    <w:r>
      <w:t>Actividad</w:t>
    </w:r>
    <w:r w:rsidR="00352D40">
      <w:t xml:space="preserve"> </w:t>
    </w:r>
    <w:r w:rsidR="00A363A7">
      <w:t>Final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010E1" w:rsidP="00C50246" w:rsidRDefault="00E010E1" w14:paraId="383A1641" w14:textId="77777777">
      <w:pPr>
        <w:spacing w:line="240" w:lineRule="auto"/>
      </w:pPr>
      <w:r>
        <w:separator/>
      </w:r>
    </w:p>
  </w:footnote>
  <w:footnote w:type="continuationSeparator" w:id="0">
    <w:p w:rsidR="00E010E1" w:rsidP="00C50246" w:rsidRDefault="00E010E1" w14:paraId="3E45D86F"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Pr="00472B27" w:rsidR="00A90972" w:rsidTr="001924C8" w14:paraId="04475D8B" w14:textId="77777777">
      <w:trPr>
        <w:cnfStyle w:val="100000000000" w:firstRow="1" w:lastRow="0" w:firstColumn="0" w:lastColumn="0" w:oddVBand="0" w:evenVBand="0" w:oddHBand="0" w:evenHBand="0" w:firstRowFirstColumn="0" w:firstRowLastColumn="0" w:lastRowFirstColumn="0" w:lastRowLastColumn="0"/>
        <w:trHeight w:val="283"/>
      </w:trPr>
      <w:tc>
        <w:tcPr>
          <w:tcW w:w="2552" w:type="dxa"/>
        </w:tcPr>
        <w:p w:rsidRPr="00472B27" w:rsidR="00A90972" w:rsidP="00A90972" w:rsidRDefault="003F6518" w14:paraId="5F8BA457" w14:textId="4A7A54A2">
          <w:pPr>
            <w:pStyle w:val="Encabezado"/>
            <w:jc w:val="center"/>
            <w:rPr>
              <w:rFonts w:cs="UnitOT-Medi"/>
              <w:color w:val="0098CD"/>
              <w:sz w:val="22"/>
              <w:szCs w:val="22"/>
            </w:rPr>
          </w:pPr>
          <w:r>
            <w:rPr>
              <w:rFonts w:cs="UnitOT-Medi"/>
              <w:noProof/>
              <w:color w:val="0098CD"/>
              <w:sz w:val="22"/>
              <w:szCs w:val="22"/>
            </w:rPr>
            <mc:AlternateContent>
              <mc:Choice Requires="wps">
                <w:drawing>
                  <wp:anchor distT="0" distB="0" distL="114300" distR="114300" simplePos="0" relativeHeight="251661312" behindDoc="0" locked="0" layoutInCell="0" allowOverlap="1" wp14:anchorId="520DB8C5" wp14:editId="4B731BAA">
                    <wp:simplePos x="0" y="0"/>
                    <wp:positionH relativeFrom="page">
                      <wp:posOffset>0</wp:posOffset>
                    </wp:positionH>
                    <wp:positionV relativeFrom="page">
                      <wp:posOffset>190500</wp:posOffset>
                    </wp:positionV>
                    <wp:extent cx="7560310" cy="270510"/>
                    <wp:effectExtent l="0" t="0" r="0" b="15240"/>
                    <wp:wrapNone/>
                    <wp:docPr id="1" name="MSIPCM7ab946e39da3211e82f915f6" descr="{&quot;HashCode&quot;:-1565853357,&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051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3F6518" w:rsidR="003F6518" w:rsidP="003F6518" w:rsidRDefault="003F6518" w14:paraId="16E2B17A" w14:textId="5F1D32FF">
                                <w:pPr>
                                  <w:jc w:val="left"/>
                                  <w:rPr>
                                    <w:rFonts w:ascii="Tahoma" w:hAnsi="Tahoma" w:cs="Tahoma"/>
                                    <w:color w:val="CF022B"/>
                                    <w:sz w:val="16"/>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w14:anchorId="520DB8C5">
                    <v:stroke joinstyle="miter"/>
                    <v:path gradientshapeok="t" o:connecttype="rect"/>
                  </v:shapetype>
                  <v:shape id="MSIPCM7ab946e39da3211e82f915f6" style="position:absolute;left:0;text-align:left;margin-left:0;margin-top:15pt;width:595.3pt;height:21.3pt;z-index:251661312;visibility:visible;mso-wrap-style:square;mso-wrap-distance-left:9pt;mso-wrap-distance-top:0;mso-wrap-distance-right:9pt;mso-wrap-distance-bottom:0;mso-position-horizontal:absolute;mso-position-horizontal-relative:page;mso-position-vertical:absolute;mso-position-vertical-relative:page;v-text-anchor:top" alt="{&quot;HashCode&quot;:-1565853357,&quot;Height&quot;:841.0,&quot;Width&quot;:595.0,&quot;Placement&quot;:&quot;Head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">
                    <v:textbox inset="20pt,0,,0">
                      <w:txbxContent>
                        <w:p w:rsidRPr="003F6518" w:rsidR="003F6518" w:rsidP="003F6518" w:rsidRDefault="003F6518" w14:paraId="16E2B17A" w14:textId="5F1D32FF">
                          <w:pPr>
                            <w:jc w:val="left"/>
                            <w:rPr>
                              <w:rFonts w:ascii="Tahoma" w:hAnsi="Tahoma" w:cs="Tahoma"/>
                              <w:color w:val="CF022B"/>
                              <w:sz w:val="16"/>
                            </w:rPr>
                          </w:pPr>
                        </w:p>
                      </w:txbxContent>
                    </v:textbox>
                    <w10:wrap anchorx="page" anchory="page"/>
                  </v:shape>
                </w:pict>
              </mc:Fallback>
            </mc:AlternateContent>
          </w:r>
          <w:r w:rsidRPr="00472B27" w:rsidR="00A90972">
            <w:rPr>
              <w:rFonts w:cs="UnitOT-Medi"/>
              <w:color w:val="0098CD"/>
              <w:sz w:val="22"/>
              <w:szCs w:val="22"/>
            </w:rPr>
            <w:t>Asignatura</w:t>
          </w:r>
        </w:p>
      </w:tc>
      <w:tc>
        <w:tcPr>
          <w:tcW w:w="3827" w:type="dxa"/>
        </w:tcPr>
        <w:p w:rsidRPr="00472B27" w:rsidR="00A90972" w:rsidP="00A90972" w:rsidRDefault="00A90972" w14:paraId="0B2C957F" w14:textId="77777777">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rsidRPr="00472B27" w:rsidR="00A90972" w:rsidP="00A90972" w:rsidRDefault="00A90972" w14:paraId="486FCE3A" w14:textId="77777777">
          <w:pPr>
            <w:pStyle w:val="Encabezado"/>
            <w:jc w:val="center"/>
            <w:rPr>
              <w:rFonts w:cs="UnitOT-Medi"/>
              <w:color w:val="0098CD"/>
              <w:sz w:val="22"/>
              <w:szCs w:val="22"/>
            </w:rPr>
          </w:pPr>
          <w:r w:rsidRPr="00472B27">
            <w:rPr>
              <w:rFonts w:cs="UnitOT-Medi"/>
              <w:color w:val="0098CD"/>
              <w:sz w:val="22"/>
              <w:szCs w:val="22"/>
            </w:rPr>
            <w:t>Fecha</w:t>
          </w:r>
        </w:p>
      </w:tc>
    </w:tr>
    <w:tr w:rsidRPr="00472B27" w:rsidR="00A90972" w:rsidTr="001924C8" w14:paraId="15F25052" w14:textId="77777777">
      <w:trPr>
        <w:trHeight w:val="342"/>
      </w:trPr>
      <w:tc>
        <w:tcPr>
          <w:tcW w:w="2552" w:type="dxa"/>
          <w:vMerge w:val="restart"/>
        </w:tcPr>
        <w:p w:rsidRPr="00695787" w:rsidR="00A90972" w:rsidP="00FE5E94" w:rsidRDefault="00790B41" w14:paraId="40DC4223" w14:textId="143C5627">
          <w:pPr>
            <w:pStyle w:val="Textocajaactividades"/>
            <w:rPr>
              <w:bCs/>
            </w:rPr>
          </w:pPr>
          <w:r>
            <w:rPr>
              <w:bCs/>
            </w:rPr>
            <w:t>Curso de R</w:t>
          </w:r>
        </w:p>
      </w:tc>
      <w:tc>
        <w:tcPr>
          <w:tcW w:w="3827" w:type="dxa"/>
        </w:tcPr>
        <w:p w:rsidRPr="00472B27" w:rsidR="00A90972" w:rsidP="00A90972" w:rsidRDefault="00A90972" w14:paraId="5CE20BBC" w14:textId="77777777">
          <w:pPr>
            <w:pStyle w:val="Encabezado"/>
            <w:rPr>
              <w:sz w:val="22"/>
              <w:szCs w:val="22"/>
            </w:rPr>
          </w:pPr>
          <w:r w:rsidRPr="00472B27">
            <w:rPr>
              <w:sz w:val="22"/>
              <w:szCs w:val="22"/>
            </w:rPr>
            <w:t xml:space="preserve">Apellidos: </w:t>
          </w:r>
        </w:p>
      </w:tc>
      <w:tc>
        <w:tcPr>
          <w:tcW w:w="1831" w:type="dxa"/>
          <w:vMerge w:val="restart"/>
        </w:tcPr>
        <w:p w:rsidRPr="00472B27" w:rsidR="00A90972" w:rsidP="009C1CA9" w:rsidRDefault="00A90972" w14:paraId="66E90F06" w14:textId="77777777">
          <w:pPr>
            <w:pStyle w:val="Encabezado"/>
            <w:jc w:val="center"/>
            <w:rPr>
              <w:rFonts w:asciiTheme="minorHAnsi" w:hAnsiTheme="minorHAnsi"/>
            </w:rPr>
          </w:pPr>
        </w:p>
      </w:tc>
    </w:tr>
    <w:tr w:rsidR="00A90972" w:rsidTr="001924C8" w14:paraId="785FEA21" w14:textId="77777777">
      <w:trPr>
        <w:trHeight w:val="342"/>
      </w:trPr>
      <w:tc>
        <w:tcPr>
          <w:tcW w:w="2552" w:type="dxa"/>
          <w:vMerge/>
        </w:tcPr>
        <w:p w:rsidR="00A90972" w:rsidP="00A90972" w:rsidRDefault="00A90972" w14:paraId="0C0005ED" w14:textId="77777777">
          <w:pPr>
            <w:pStyle w:val="Encabezado"/>
          </w:pPr>
        </w:p>
      </w:tc>
      <w:tc>
        <w:tcPr>
          <w:tcW w:w="3827" w:type="dxa"/>
        </w:tcPr>
        <w:p w:rsidRPr="00472B27" w:rsidR="00A90972" w:rsidP="00A90972" w:rsidRDefault="00A90972" w14:paraId="77F0080C" w14:textId="77777777">
          <w:pPr>
            <w:pStyle w:val="Encabezado"/>
            <w:rPr>
              <w:sz w:val="22"/>
              <w:szCs w:val="22"/>
            </w:rPr>
          </w:pPr>
          <w:r w:rsidRPr="00472B27">
            <w:rPr>
              <w:sz w:val="22"/>
              <w:szCs w:val="22"/>
            </w:rPr>
            <w:t>Nombre:</w:t>
          </w:r>
        </w:p>
      </w:tc>
      <w:tc>
        <w:tcPr>
          <w:tcW w:w="1831" w:type="dxa"/>
          <w:vMerge/>
        </w:tcPr>
        <w:p w:rsidR="00A90972" w:rsidP="00A90972" w:rsidRDefault="00A90972" w14:paraId="4E71A1FB" w14:textId="77777777">
          <w:pPr>
            <w:pStyle w:val="Encabezado"/>
          </w:pPr>
        </w:p>
      </w:tc>
    </w:tr>
  </w:tbl>
  <w:p w:rsidR="00A90972" w:rsidRDefault="00A90972" w14:paraId="12A5ECED"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450AA"/>
    <w:multiLevelType w:val="multilevel"/>
    <w:tmpl w:val="B37C3B20"/>
    <w:styleLink w:val="VietasUNIR"/>
    <w:lvl w:ilvl="0">
      <w:start w:val="1"/>
      <w:numFmt w:val="bullet"/>
      <w:lvlText w:val=""/>
      <w:lvlJc w:val="left"/>
      <w:pPr>
        <w:ind w:left="284" w:hanging="284"/>
      </w:pPr>
      <w:rPr>
        <w:rFonts w:hint="default" w:ascii="Wingdings 3" w:hAnsi="Wingdings 3"/>
        <w:color w:val="0098CD"/>
        <w:sz w:val="18"/>
      </w:rPr>
    </w:lvl>
    <w:lvl w:ilvl="1">
      <w:start w:val="1"/>
      <w:numFmt w:val="bullet"/>
      <w:lvlText w:val="•"/>
      <w:lvlJc w:val="left"/>
      <w:pPr>
        <w:ind w:left="567" w:hanging="283"/>
      </w:pPr>
      <w:rPr>
        <w:rFonts w:hint="default" w:ascii="Calibri" w:hAnsi="Calibri"/>
        <w:color w:val="0098CD"/>
        <w:sz w:val="22"/>
      </w:rPr>
    </w:lvl>
    <w:lvl w:ilvl="2">
      <w:start w:val="1"/>
      <w:numFmt w:val="bullet"/>
      <w:lvlText w:val=""/>
      <w:lvlJc w:val="left"/>
      <w:pPr>
        <w:ind w:left="851" w:hanging="284"/>
      </w:pPr>
      <w:rPr>
        <w:rFonts w:hint="default" w:ascii="Wingdings" w:hAnsi="Wingdings"/>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 w15:restartNumberingAfterBreak="0">
    <w:nsid w:val="0FDD3436"/>
    <w:multiLevelType w:val="hybridMultilevel"/>
    <w:tmpl w:val="3EF229DA"/>
    <w:lvl w:ilvl="0" w:tplc="D98ED8E4">
      <w:numFmt w:val="bullet"/>
      <w:lvlText w:val="-"/>
      <w:lvlJc w:val="left"/>
      <w:pPr>
        <w:ind w:left="720" w:hanging="360"/>
      </w:pPr>
      <w:rPr>
        <w:rFonts w:hint="default" w:ascii="Calibri" w:hAnsi="Calibri" w:eastAsia="Times New Roman" w:cs="Calibr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 w15:restartNumberingAfterBreak="0">
    <w:nsid w:val="118C5F3C"/>
    <w:multiLevelType w:val="hybridMultilevel"/>
    <w:tmpl w:val="8572ECD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 w15:restartNumberingAfterBreak="0">
    <w:nsid w:val="144A1344"/>
    <w:multiLevelType w:val="hybridMultilevel"/>
    <w:tmpl w:val="A8543EC8"/>
    <w:lvl w:ilvl="0" w:tplc="0C70880E">
      <w:start w:val="1"/>
      <w:numFmt w:val="decimal"/>
      <w:lvlText w:val="%1."/>
      <w:lvlJc w:val="left"/>
      <w:pPr>
        <w:ind w:left="720" w:hanging="360"/>
      </w:pPr>
      <w:rPr>
        <w:b/>
        <w:bCs/>
        <w:color w:val="0070C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5546E52"/>
    <w:multiLevelType w:val="hybridMultilevel"/>
    <w:tmpl w:val="D344503C"/>
    <w:lvl w:ilvl="0" w:tplc="8DF6BF48">
      <w:start w:val="5"/>
      <w:numFmt w:val="bullet"/>
      <w:lvlText w:val="-"/>
      <w:lvlJc w:val="left"/>
      <w:pPr>
        <w:ind w:left="720" w:hanging="360"/>
      </w:pPr>
      <w:rPr>
        <w:rFonts w:hint="default" w:ascii="Calibri" w:hAnsi="Calibri" w:eastAsia="Times New Roman" w:cs="Calibr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 w15:restartNumberingAfterBreak="0">
    <w:nsid w:val="172A6519"/>
    <w:multiLevelType w:val="hybridMultilevel"/>
    <w:tmpl w:val="58C623BE"/>
    <w:lvl w:ilvl="0" w:tplc="BFCC6A46">
      <w:start w:val="10"/>
      <w:numFmt w:val="bullet"/>
      <w:lvlText w:val="-"/>
      <w:lvlJc w:val="left"/>
      <w:pPr>
        <w:ind w:left="720" w:hanging="360"/>
      </w:pPr>
      <w:rPr>
        <w:rFonts w:hint="default" w:ascii="Calibri" w:hAnsi="Calibri" w:eastAsia="Times New Roman" w:cs="Calibr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6" w15:restartNumberingAfterBreak="0">
    <w:nsid w:val="21DA6ECA"/>
    <w:multiLevelType w:val="hybridMultilevel"/>
    <w:tmpl w:val="E57096C2"/>
    <w:lvl w:ilvl="0" w:tplc="B4E418D0">
      <w:start w:val="1"/>
      <w:numFmt w:val="bullet"/>
      <w:lvlText w:val=""/>
      <w:lvlJc w:val="left"/>
      <w:pPr>
        <w:ind w:left="720" w:hanging="360"/>
      </w:pPr>
      <w:rPr>
        <w:rFonts w:hint="default" w:ascii="Symbol" w:hAnsi="Symbol"/>
        <w:color w:val="000000"/>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start w:val="1"/>
      <w:numFmt w:val="bullet"/>
      <w:lvlText w:val="o"/>
      <w:lvlJc w:val="left"/>
      <w:pPr>
        <w:ind w:left="3600" w:hanging="360"/>
      </w:pPr>
      <w:rPr>
        <w:rFonts w:hint="default" w:ascii="Courier New" w:hAnsi="Courier New" w:cs="Courier New"/>
      </w:rPr>
    </w:lvl>
    <w:lvl w:ilvl="5" w:tplc="0C0A0005">
      <w:start w:val="1"/>
      <w:numFmt w:val="bullet"/>
      <w:lvlText w:val=""/>
      <w:lvlJc w:val="left"/>
      <w:pPr>
        <w:ind w:left="4320" w:hanging="360"/>
      </w:pPr>
      <w:rPr>
        <w:rFonts w:hint="default" w:ascii="Wingdings" w:hAnsi="Wingdings"/>
      </w:rPr>
    </w:lvl>
    <w:lvl w:ilvl="6" w:tplc="0C0A0001">
      <w:start w:val="1"/>
      <w:numFmt w:val="bullet"/>
      <w:lvlText w:val=""/>
      <w:lvlJc w:val="left"/>
      <w:pPr>
        <w:ind w:left="5040" w:hanging="360"/>
      </w:pPr>
      <w:rPr>
        <w:rFonts w:hint="default" w:ascii="Symbol" w:hAnsi="Symbol"/>
      </w:rPr>
    </w:lvl>
    <w:lvl w:ilvl="7" w:tplc="0C0A0003">
      <w:start w:val="1"/>
      <w:numFmt w:val="bullet"/>
      <w:lvlText w:val="o"/>
      <w:lvlJc w:val="left"/>
      <w:pPr>
        <w:ind w:left="5760" w:hanging="360"/>
      </w:pPr>
      <w:rPr>
        <w:rFonts w:hint="default" w:ascii="Courier New" w:hAnsi="Courier New" w:cs="Courier New"/>
      </w:rPr>
    </w:lvl>
    <w:lvl w:ilvl="8" w:tplc="0C0A0005">
      <w:start w:val="1"/>
      <w:numFmt w:val="bullet"/>
      <w:lvlText w:val=""/>
      <w:lvlJc w:val="left"/>
      <w:pPr>
        <w:ind w:left="6480" w:hanging="360"/>
      </w:pPr>
      <w:rPr>
        <w:rFonts w:hint="default" w:ascii="Wingdings" w:hAnsi="Wingdings"/>
      </w:rPr>
    </w:lvl>
  </w:abstractNum>
  <w:abstractNum w:abstractNumId="7" w15:restartNumberingAfterBreak="0">
    <w:nsid w:val="2765778A"/>
    <w:multiLevelType w:val="hybridMultilevel"/>
    <w:tmpl w:val="694C00D8"/>
    <w:lvl w:ilvl="0" w:tplc="FDC07000">
      <w:start w:val="1"/>
      <w:numFmt w:val="bullet"/>
      <w:lvlText w:val=""/>
      <w:lvlJc w:val="left"/>
      <w:pPr>
        <w:ind w:left="588" w:hanging="360"/>
      </w:pPr>
      <w:rPr>
        <w:rFonts w:hint="default" w:ascii="Symbol" w:hAnsi="Symbol"/>
        <w:color w:val="00B0F0"/>
      </w:rPr>
    </w:lvl>
    <w:lvl w:ilvl="1" w:tplc="0C0A0003" w:tentative="1">
      <w:start w:val="1"/>
      <w:numFmt w:val="bullet"/>
      <w:lvlText w:val="o"/>
      <w:lvlJc w:val="left"/>
      <w:pPr>
        <w:ind w:left="1308" w:hanging="360"/>
      </w:pPr>
      <w:rPr>
        <w:rFonts w:hint="default" w:ascii="Courier New" w:hAnsi="Courier New" w:cs="Courier New"/>
      </w:rPr>
    </w:lvl>
    <w:lvl w:ilvl="2" w:tplc="0C0A0005" w:tentative="1">
      <w:start w:val="1"/>
      <w:numFmt w:val="bullet"/>
      <w:lvlText w:val=""/>
      <w:lvlJc w:val="left"/>
      <w:pPr>
        <w:ind w:left="2028" w:hanging="360"/>
      </w:pPr>
      <w:rPr>
        <w:rFonts w:hint="default" w:ascii="Wingdings" w:hAnsi="Wingdings"/>
      </w:rPr>
    </w:lvl>
    <w:lvl w:ilvl="3" w:tplc="0C0A0001" w:tentative="1">
      <w:start w:val="1"/>
      <w:numFmt w:val="bullet"/>
      <w:lvlText w:val=""/>
      <w:lvlJc w:val="left"/>
      <w:pPr>
        <w:ind w:left="2748" w:hanging="360"/>
      </w:pPr>
      <w:rPr>
        <w:rFonts w:hint="default" w:ascii="Symbol" w:hAnsi="Symbol"/>
      </w:rPr>
    </w:lvl>
    <w:lvl w:ilvl="4" w:tplc="0C0A0003" w:tentative="1">
      <w:start w:val="1"/>
      <w:numFmt w:val="bullet"/>
      <w:lvlText w:val="o"/>
      <w:lvlJc w:val="left"/>
      <w:pPr>
        <w:ind w:left="3468" w:hanging="360"/>
      </w:pPr>
      <w:rPr>
        <w:rFonts w:hint="default" w:ascii="Courier New" w:hAnsi="Courier New" w:cs="Courier New"/>
      </w:rPr>
    </w:lvl>
    <w:lvl w:ilvl="5" w:tplc="0C0A0005" w:tentative="1">
      <w:start w:val="1"/>
      <w:numFmt w:val="bullet"/>
      <w:lvlText w:val=""/>
      <w:lvlJc w:val="left"/>
      <w:pPr>
        <w:ind w:left="4188" w:hanging="360"/>
      </w:pPr>
      <w:rPr>
        <w:rFonts w:hint="default" w:ascii="Wingdings" w:hAnsi="Wingdings"/>
      </w:rPr>
    </w:lvl>
    <w:lvl w:ilvl="6" w:tplc="0C0A0001" w:tentative="1">
      <w:start w:val="1"/>
      <w:numFmt w:val="bullet"/>
      <w:lvlText w:val=""/>
      <w:lvlJc w:val="left"/>
      <w:pPr>
        <w:ind w:left="4908" w:hanging="360"/>
      </w:pPr>
      <w:rPr>
        <w:rFonts w:hint="default" w:ascii="Symbol" w:hAnsi="Symbol"/>
      </w:rPr>
    </w:lvl>
    <w:lvl w:ilvl="7" w:tplc="0C0A0003" w:tentative="1">
      <w:start w:val="1"/>
      <w:numFmt w:val="bullet"/>
      <w:lvlText w:val="o"/>
      <w:lvlJc w:val="left"/>
      <w:pPr>
        <w:ind w:left="5628" w:hanging="360"/>
      </w:pPr>
      <w:rPr>
        <w:rFonts w:hint="default" w:ascii="Courier New" w:hAnsi="Courier New" w:cs="Courier New"/>
      </w:rPr>
    </w:lvl>
    <w:lvl w:ilvl="8" w:tplc="0C0A0005" w:tentative="1">
      <w:start w:val="1"/>
      <w:numFmt w:val="bullet"/>
      <w:lvlText w:val=""/>
      <w:lvlJc w:val="left"/>
      <w:pPr>
        <w:ind w:left="6348" w:hanging="360"/>
      </w:pPr>
      <w:rPr>
        <w:rFonts w:hint="default" w:ascii="Wingdings" w:hAnsi="Wingdings"/>
      </w:rPr>
    </w:lvl>
  </w:abstractNum>
  <w:abstractNum w:abstractNumId="8" w15:restartNumberingAfterBreak="0">
    <w:nsid w:val="35276749"/>
    <w:multiLevelType w:val="hybridMultilevel"/>
    <w:tmpl w:val="56A46B9E"/>
    <w:lvl w:ilvl="0" w:tplc="18A26114">
      <w:start w:val="1"/>
      <w:numFmt w:val="bullet"/>
      <w:lvlText w:val="▸"/>
      <w:lvlJc w:val="left"/>
      <w:pPr>
        <w:ind w:left="720" w:hanging="360"/>
      </w:pPr>
      <w:rPr>
        <w:rFonts w:hint="default" w:ascii="UnitOT" w:hAnsi="UnitOT"/>
        <w:color w:val="00B0F0"/>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9" w15:restartNumberingAfterBreak="0">
    <w:nsid w:val="434A2C50"/>
    <w:multiLevelType w:val="hybridMultilevel"/>
    <w:tmpl w:val="653E76B8"/>
    <w:lvl w:ilvl="0" w:tplc="18A26114">
      <w:start w:val="1"/>
      <w:numFmt w:val="bullet"/>
      <w:lvlText w:val="▸"/>
      <w:lvlJc w:val="left"/>
      <w:pPr>
        <w:ind w:left="360" w:hanging="360"/>
      </w:pPr>
      <w:rPr>
        <w:rFonts w:hint="default" w:ascii="UnitOT" w:hAnsi="UnitOT"/>
        <w:color w:val="00B0F0"/>
      </w:rPr>
    </w:lvl>
    <w:lvl w:ilvl="1" w:tplc="0C0A0003">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10" w15:restartNumberingAfterBreak="0">
    <w:nsid w:val="5174103B"/>
    <w:multiLevelType w:val="hybridMultilevel"/>
    <w:tmpl w:val="A6FEF2BC"/>
    <w:lvl w:ilvl="0" w:tplc="18A26114">
      <w:start w:val="1"/>
      <w:numFmt w:val="bullet"/>
      <w:lvlText w:val="▸"/>
      <w:lvlJc w:val="left"/>
      <w:pPr>
        <w:ind w:left="720" w:hanging="360"/>
      </w:pPr>
      <w:rPr>
        <w:rFonts w:hint="default" w:ascii="UnitOT" w:hAnsi="UnitOT"/>
        <w:color w:val="00B0F0"/>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1" w15:restartNumberingAfterBreak="0">
    <w:nsid w:val="55A97369"/>
    <w:multiLevelType w:val="multilevel"/>
    <w:tmpl w:val="B0E0186E"/>
    <w:styleLink w:val="NumeracinTest"/>
    <w:lvl w:ilvl="0">
      <w:start w:val="1"/>
      <w:numFmt w:val="decimal"/>
      <w:lvlText w:val="%1."/>
      <w:lvlJc w:val="center"/>
      <w:pPr>
        <w:ind w:left="284" w:hanging="284"/>
      </w:pPr>
      <w:rPr>
        <w:rFonts w:hint="default" w:ascii="Calibri" w:hAnsi="Calibri"/>
        <w:b/>
        <w:color w:val="0098CD"/>
        <w:sz w:val="24"/>
      </w:rPr>
    </w:lvl>
    <w:lvl w:ilvl="1">
      <w:start w:val="1"/>
      <w:numFmt w:val="upperLetter"/>
      <w:lvlText w:val="%2."/>
      <w:lvlJc w:val="left"/>
      <w:pPr>
        <w:ind w:left="567" w:hanging="283"/>
      </w:pPr>
      <w:rPr>
        <w:rFonts w:hint="default" w:ascii="Calibri" w:hAnsi="Calibri"/>
        <w:b w:val="0"/>
        <w:i w:val="0"/>
        <w:color w:val="333333"/>
        <w:sz w:val="24"/>
      </w:rPr>
    </w:lvl>
    <w:lvl w:ilvl="2">
      <w:start w:val="1"/>
      <w:numFmt w:val="lowerRoman"/>
      <w:lvlText w:val="%3."/>
      <w:lvlJc w:val="right"/>
      <w:pPr>
        <w:ind w:left="851" w:hanging="284"/>
      </w:pPr>
      <w:rPr>
        <w:rFonts w:hint="default" w:ascii="Calibri" w:hAnsi="Calibri"/>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62440D96"/>
    <w:multiLevelType w:val="multilevel"/>
    <w:tmpl w:val="B0E0186E"/>
    <w:styleLink w:val="NmeracinTest"/>
    <w:lvl w:ilvl="0">
      <w:start w:val="1"/>
      <w:numFmt w:val="decimal"/>
      <w:lvlText w:val="%1."/>
      <w:lvlJc w:val="center"/>
      <w:pPr>
        <w:ind w:left="284" w:hanging="284"/>
      </w:pPr>
      <w:rPr>
        <w:rFonts w:hint="default" w:ascii="Calibri" w:hAnsi="Calibri"/>
        <w:b/>
        <w:color w:val="0098CD"/>
        <w:sz w:val="24"/>
      </w:rPr>
    </w:lvl>
    <w:lvl w:ilvl="1">
      <w:start w:val="1"/>
      <w:numFmt w:val="upperLetter"/>
      <w:lvlText w:val="%2."/>
      <w:lvlJc w:val="left"/>
      <w:pPr>
        <w:ind w:left="567" w:hanging="283"/>
      </w:pPr>
      <w:rPr>
        <w:rFonts w:hint="default" w:ascii="Calibri" w:hAnsi="Calibri"/>
        <w:b w:val="0"/>
        <w:i w:val="0"/>
        <w:color w:val="333333"/>
        <w:sz w:val="24"/>
      </w:rPr>
    </w:lvl>
    <w:lvl w:ilvl="2">
      <w:start w:val="1"/>
      <w:numFmt w:val="lowerRoman"/>
      <w:lvlText w:val="%3."/>
      <w:lvlJc w:val="right"/>
      <w:pPr>
        <w:ind w:left="851" w:hanging="284"/>
      </w:pPr>
      <w:rPr>
        <w:rFonts w:hint="default" w:ascii="Calibri" w:hAnsi="Calibri"/>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6A5D4437"/>
    <w:multiLevelType w:val="multilevel"/>
    <w:tmpl w:val="FCB6914A"/>
    <w:styleLink w:val="VietasUNIRcombinada"/>
    <w:lvl w:ilvl="0">
      <w:start w:val="1"/>
      <w:numFmt w:val="decimal"/>
      <w:lvlText w:val="%1."/>
      <w:lvlJc w:val="left"/>
      <w:pPr>
        <w:ind w:left="284" w:hanging="284"/>
      </w:pPr>
      <w:rPr>
        <w:rFonts w:hint="default" w:ascii="Calibri" w:hAnsi="Calibri"/>
        <w:b w:val="0"/>
        <w:i w:val="0"/>
        <w:color w:val="0098CD"/>
        <w:sz w:val="24"/>
      </w:rPr>
    </w:lvl>
    <w:lvl w:ilvl="1">
      <w:start w:val="1"/>
      <w:numFmt w:val="bullet"/>
      <w:lvlText w:val="•"/>
      <w:lvlJc w:val="left"/>
      <w:pPr>
        <w:ind w:left="709" w:hanging="283"/>
      </w:pPr>
      <w:rPr>
        <w:rFonts w:hint="default" w:ascii="Calibri" w:hAnsi="Calibri"/>
        <w:color w:val="0098CD"/>
        <w:sz w:val="22"/>
      </w:rPr>
    </w:lvl>
    <w:lvl w:ilvl="2">
      <w:start w:val="1"/>
      <w:numFmt w:val="bullet"/>
      <w:lvlText w:val=""/>
      <w:lvlJc w:val="left"/>
      <w:pPr>
        <w:ind w:left="1077" w:hanging="357"/>
      </w:pPr>
      <w:rPr>
        <w:rFonts w:hint="default" w:ascii="Wingdings" w:hAnsi="Wingdings"/>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565749842">
    <w:abstractNumId w:val="0"/>
  </w:num>
  <w:num w:numId="2" w16cid:durableId="372928040">
    <w:abstractNumId w:val="12"/>
  </w:num>
  <w:num w:numId="3" w16cid:durableId="362634492">
    <w:abstractNumId w:val="13"/>
  </w:num>
  <w:num w:numId="4" w16cid:durableId="1705667871">
    <w:abstractNumId w:val="11"/>
  </w:num>
  <w:num w:numId="5" w16cid:durableId="834493988">
    <w:abstractNumId w:val="9"/>
  </w:num>
  <w:num w:numId="6" w16cid:durableId="1794135803">
    <w:abstractNumId w:val="7"/>
  </w:num>
  <w:num w:numId="7" w16cid:durableId="251815343">
    <w:abstractNumId w:val="3"/>
  </w:num>
  <w:num w:numId="8" w16cid:durableId="71978065">
    <w:abstractNumId w:val="6"/>
  </w:num>
  <w:num w:numId="9" w16cid:durableId="885220008">
    <w:abstractNumId w:val="6"/>
  </w:num>
  <w:num w:numId="10" w16cid:durableId="1726560930">
    <w:abstractNumId w:val="5"/>
  </w:num>
  <w:num w:numId="11" w16cid:durableId="1530029583">
    <w:abstractNumId w:val="10"/>
  </w:num>
  <w:num w:numId="12" w16cid:durableId="1728146085">
    <w:abstractNumId w:val="8"/>
  </w:num>
  <w:num w:numId="13" w16cid:durableId="1860389462">
    <w:abstractNumId w:val="2"/>
  </w:num>
  <w:num w:numId="14" w16cid:durableId="154342737">
    <w:abstractNumId w:val="1"/>
  </w:num>
  <w:num w:numId="15" w16cid:durableId="1084764718">
    <w:abstractNumId w:val="4"/>
  </w:num>
  <w:numIdMacAtCleanup w:val="7"/>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6EA2"/>
    <w:rsid w:val="00015EB5"/>
    <w:rsid w:val="00016003"/>
    <w:rsid w:val="000178CD"/>
    <w:rsid w:val="00021953"/>
    <w:rsid w:val="000230BE"/>
    <w:rsid w:val="00031C55"/>
    <w:rsid w:val="000458EE"/>
    <w:rsid w:val="0005157B"/>
    <w:rsid w:val="0005178B"/>
    <w:rsid w:val="00054229"/>
    <w:rsid w:val="00055C12"/>
    <w:rsid w:val="00056A2A"/>
    <w:rsid w:val="0005762B"/>
    <w:rsid w:val="00060323"/>
    <w:rsid w:val="00072D24"/>
    <w:rsid w:val="00076A78"/>
    <w:rsid w:val="00082E6E"/>
    <w:rsid w:val="00086720"/>
    <w:rsid w:val="00087952"/>
    <w:rsid w:val="0009320A"/>
    <w:rsid w:val="000967AE"/>
    <w:rsid w:val="000A331B"/>
    <w:rsid w:val="000A78DB"/>
    <w:rsid w:val="000C4BFF"/>
    <w:rsid w:val="000C4D94"/>
    <w:rsid w:val="000C68D7"/>
    <w:rsid w:val="000D5FB9"/>
    <w:rsid w:val="000D5FEE"/>
    <w:rsid w:val="000D6C9F"/>
    <w:rsid w:val="000D6CAE"/>
    <w:rsid w:val="000E156D"/>
    <w:rsid w:val="000E4EDE"/>
    <w:rsid w:val="000F1443"/>
    <w:rsid w:val="000F518E"/>
    <w:rsid w:val="000F5592"/>
    <w:rsid w:val="000F7E60"/>
    <w:rsid w:val="00112B38"/>
    <w:rsid w:val="00123420"/>
    <w:rsid w:val="00137CF9"/>
    <w:rsid w:val="00151A91"/>
    <w:rsid w:val="00161226"/>
    <w:rsid w:val="00163FBB"/>
    <w:rsid w:val="001658DF"/>
    <w:rsid w:val="001675A7"/>
    <w:rsid w:val="00170CD3"/>
    <w:rsid w:val="0018310A"/>
    <w:rsid w:val="0019470A"/>
    <w:rsid w:val="00194B1F"/>
    <w:rsid w:val="00196EB1"/>
    <w:rsid w:val="001B048D"/>
    <w:rsid w:val="001B1F38"/>
    <w:rsid w:val="001B64D3"/>
    <w:rsid w:val="001B7F82"/>
    <w:rsid w:val="001C1813"/>
    <w:rsid w:val="001C4462"/>
    <w:rsid w:val="001D0997"/>
    <w:rsid w:val="001E38BB"/>
    <w:rsid w:val="001E6766"/>
    <w:rsid w:val="001E737A"/>
    <w:rsid w:val="001F017C"/>
    <w:rsid w:val="001F1229"/>
    <w:rsid w:val="001F163E"/>
    <w:rsid w:val="001F19FD"/>
    <w:rsid w:val="001F2DF0"/>
    <w:rsid w:val="001F69FE"/>
    <w:rsid w:val="00200BEB"/>
    <w:rsid w:val="0020102E"/>
    <w:rsid w:val="002036CA"/>
    <w:rsid w:val="002039FC"/>
    <w:rsid w:val="0021511C"/>
    <w:rsid w:val="002244C2"/>
    <w:rsid w:val="00227368"/>
    <w:rsid w:val="00227800"/>
    <w:rsid w:val="002417E8"/>
    <w:rsid w:val="00244B66"/>
    <w:rsid w:val="0024674E"/>
    <w:rsid w:val="00250A71"/>
    <w:rsid w:val="00253DA9"/>
    <w:rsid w:val="002549B8"/>
    <w:rsid w:val="00260B21"/>
    <w:rsid w:val="00261690"/>
    <w:rsid w:val="002619F8"/>
    <w:rsid w:val="002626D3"/>
    <w:rsid w:val="00265403"/>
    <w:rsid w:val="00273725"/>
    <w:rsid w:val="00277FAF"/>
    <w:rsid w:val="00282AC6"/>
    <w:rsid w:val="00283DC3"/>
    <w:rsid w:val="002845C0"/>
    <w:rsid w:val="002845C6"/>
    <w:rsid w:val="002A6286"/>
    <w:rsid w:val="002B0CF7"/>
    <w:rsid w:val="002B25C2"/>
    <w:rsid w:val="002B3A8C"/>
    <w:rsid w:val="002B4308"/>
    <w:rsid w:val="002B5D04"/>
    <w:rsid w:val="002B7E66"/>
    <w:rsid w:val="002C037B"/>
    <w:rsid w:val="002C34D9"/>
    <w:rsid w:val="002C467C"/>
    <w:rsid w:val="002C64FB"/>
    <w:rsid w:val="002D3237"/>
    <w:rsid w:val="002E0F30"/>
    <w:rsid w:val="002E198B"/>
    <w:rsid w:val="002E2870"/>
    <w:rsid w:val="002E6B51"/>
    <w:rsid w:val="002E6FCB"/>
    <w:rsid w:val="002E769A"/>
    <w:rsid w:val="002F2388"/>
    <w:rsid w:val="00300DB7"/>
    <w:rsid w:val="00302FF8"/>
    <w:rsid w:val="00304D36"/>
    <w:rsid w:val="003117D6"/>
    <w:rsid w:val="0031518D"/>
    <w:rsid w:val="00320378"/>
    <w:rsid w:val="003224A0"/>
    <w:rsid w:val="00327C72"/>
    <w:rsid w:val="00330DE5"/>
    <w:rsid w:val="003369FB"/>
    <w:rsid w:val="00341CA2"/>
    <w:rsid w:val="0034363F"/>
    <w:rsid w:val="00351EC2"/>
    <w:rsid w:val="00352D40"/>
    <w:rsid w:val="00361683"/>
    <w:rsid w:val="00363DED"/>
    <w:rsid w:val="00364546"/>
    <w:rsid w:val="00394A34"/>
    <w:rsid w:val="003A0F3E"/>
    <w:rsid w:val="003A10AB"/>
    <w:rsid w:val="003B18D6"/>
    <w:rsid w:val="003C2275"/>
    <w:rsid w:val="003C4D34"/>
    <w:rsid w:val="003C4EBC"/>
    <w:rsid w:val="003D0269"/>
    <w:rsid w:val="003D141E"/>
    <w:rsid w:val="003D16DC"/>
    <w:rsid w:val="003D4867"/>
    <w:rsid w:val="003D5F24"/>
    <w:rsid w:val="003E0DA1"/>
    <w:rsid w:val="003E2E18"/>
    <w:rsid w:val="003E448D"/>
    <w:rsid w:val="003E4C5C"/>
    <w:rsid w:val="003E6E97"/>
    <w:rsid w:val="003F27FF"/>
    <w:rsid w:val="003F6518"/>
    <w:rsid w:val="00410DEC"/>
    <w:rsid w:val="0041334B"/>
    <w:rsid w:val="00413379"/>
    <w:rsid w:val="00414382"/>
    <w:rsid w:val="00415431"/>
    <w:rsid w:val="004172DF"/>
    <w:rsid w:val="00436034"/>
    <w:rsid w:val="00445644"/>
    <w:rsid w:val="00446F8B"/>
    <w:rsid w:val="004476D3"/>
    <w:rsid w:val="004478AD"/>
    <w:rsid w:val="00455BA7"/>
    <w:rsid w:val="004567F9"/>
    <w:rsid w:val="00462C94"/>
    <w:rsid w:val="00466671"/>
    <w:rsid w:val="00472B27"/>
    <w:rsid w:val="00495504"/>
    <w:rsid w:val="004A1A48"/>
    <w:rsid w:val="004B7249"/>
    <w:rsid w:val="004C7C06"/>
    <w:rsid w:val="004D4F93"/>
    <w:rsid w:val="004D4F98"/>
    <w:rsid w:val="004D55E0"/>
    <w:rsid w:val="004E1547"/>
    <w:rsid w:val="004E5487"/>
    <w:rsid w:val="004E6AC7"/>
    <w:rsid w:val="004F1492"/>
    <w:rsid w:val="004F5D83"/>
    <w:rsid w:val="0050234E"/>
    <w:rsid w:val="00507E5B"/>
    <w:rsid w:val="005131BE"/>
    <w:rsid w:val="00517ECB"/>
    <w:rsid w:val="00525591"/>
    <w:rsid w:val="005326C2"/>
    <w:rsid w:val="005366C0"/>
    <w:rsid w:val="005463ED"/>
    <w:rsid w:val="00551A69"/>
    <w:rsid w:val="0055412E"/>
    <w:rsid w:val="00555B62"/>
    <w:rsid w:val="00560078"/>
    <w:rsid w:val="00573DD2"/>
    <w:rsid w:val="00575580"/>
    <w:rsid w:val="00576993"/>
    <w:rsid w:val="0058112D"/>
    <w:rsid w:val="0059179A"/>
    <w:rsid w:val="00592AE8"/>
    <w:rsid w:val="005A521B"/>
    <w:rsid w:val="005B501C"/>
    <w:rsid w:val="005C1D3F"/>
    <w:rsid w:val="005E0B6D"/>
    <w:rsid w:val="005E129C"/>
    <w:rsid w:val="005E4517"/>
    <w:rsid w:val="005E6742"/>
    <w:rsid w:val="005F240A"/>
    <w:rsid w:val="005F2851"/>
    <w:rsid w:val="005F6542"/>
    <w:rsid w:val="0060326E"/>
    <w:rsid w:val="00611689"/>
    <w:rsid w:val="00613DB8"/>
    <w:rsid w:val="006140CE"/>
    <w:rsid w:val="00620388"/>
    <w:rsid w:val="00621783"/>
    <w:rsid w:val="006223FA"/>
    <w:rsid w:val="006227CB"/>
    <w:rsid w:val="006230CF"/>
    <w:rsid w:val="006311BF"/>
    <w:rsid w:val="0063159B"/>
    <w:rsid w:val="006467F9"/>
    <w:rsid w:val="0065243B"/>
    <w:rsid w:val="0065557E"/>
    <w:rsid w:val="00656B43"/>
    <w:rsid w:val="006613F9"/>
    <w:rsid w:val="00664F67"/>
    <w:rsid w:val="0066551B"/>
    <w:rsid w:val="00672BC9"/>
    <w:rsid w:val="006730E4"/>
    <w:rsid w:val="00677B9F"/>
    <w:rsid w:val="006825B0"/>
    <w:rsid w:val="0068416D"/>
    <w:rsid w:val="0069539D"/>
    <w:rsid w:val="00695787"/>
    <w:rsid w:val="006A210E"/>
    <w:rsid w:val="006A6AAB"/>
    <w:rsid w:val="006B683F"/>
    <w:rsid w:val="006C52A0"/>
    <w:rsid w:val="006C7BB7"/>
    <w:rsid w:val="006D1870"/>
    <w:rsid w:val="006E235D"/>
    <w:rsid w:val="006E3957"/>
    <w:rsid w:val="006F1F32"/>
    <w:rsid w:val="006F7317"/>
    <w:rsid w:val="006F79F1"/>
    <w:rsid w:val="00702914"/>
    <w:rsid w:val="00703B95"/>
    <w:rsid w:val="0070403D"/>
    <w:rsid w:val="00704870"/>
    <w:rsid w:val="007049B6"/>
    <w:rsid w:val="00710277"/>
    <w:rsid w:val="00711B4D"/>
    <w:rsid w:val="00712024"/>
    <w:rsid w:val="0072465C"/>
    <w:rsid w:val="00732FC1"/>
    <w:rsid w:val="00733C5B"/>
    <w:rsid w:val="0073675D"/>
    <w:rsid w:val="0073726F"/>
    <w:rsid w:val="00744714"/>
    <w:rsid w:val="00744D29"/>
    <w:rsid w:val="00745244"/>
    <w:rsid w:val="00756CD6"/>
    <w:rsid w:val="007609A2"/>
    <w:rsid w:val="007616AA"/>
    <w:rsid w:val="007706C5"/>
    <w:rsid w:val="00790B41"/>
    <w:rsid w:val="00790FC0"/>
    <w:rsid w:val="007A0245"/>
    <w:rsid w:val="007A34FD"/>
    <w:rsid w:val="007B000F"/>
    <w:rsid w:val="007B15E7"/>
    <w:rsid w:val="007B728D"/>
    <w:rsid w:val="007C0189"/>
    <w:rsid w:val="007C1E0E"/>
    <w:rsid w:val="007C2659"/>
    <w:rsid w:val="007D00F6"/>
    <w:rsid w:val="007D1B3E"/>
    <w:rsid w:val="007D1E15"/>
    <w:rsid w:val="007D24E6"/>
    <w:rsid w:val="007E4840"/>
    <w:rsid w:val="007E5D27"/>
    <w:rsid w:val="007E6C21"/>
    <w:rsid w:val="007F43E4"/>
    <w:rsid w:val="007F691E"/>
    <w:rsid w:val="0080425D"/>
    <w:rsid w:val="00813B95"/>
    <w:rsid w:val="00816222"/>
    <w:rsid w:val="00816578"/>
    <w:rsid w:val="00823702"/>
    <w:rsid w:val="00824C6E"/>
    <w:rsid w:val="00824D80"/>
    <w:rsid w:val="00824F89"/>
    <w:rsid w:val="00826A4C"/>
    <w:rsid w:val="0083178B"/>
    <w:rsid w:val="0083542E"/>
    <w:rsid w:val="0083582D"/>
    <w:rsid w:val="00845825"/>
    <w:rsid w:val="00845D5C"/>
    <w:rsid w:val="00852D8B"/>
    <w:rsid w:val="00866EC2"/>
    <w:rsid w:val="008745E4"/>
    <w:rsid w:val="008807AF"/>
    <w:rsid w:val="0088459B"/>
    <w:rsid w:val="008A1F8B"/>
    <w:rsid w:val="008B16BB"/>
    <w:rsid w:val="008B6154"/>
    <w:rsid w:val="008C09DB"/>
    <w:rsid w:val="008C12CE"/>
    <w:rsid w:val="008C217F"/>
    <w:rsid w:val="008D147A"/>
    <w:rsid w:val="008D2E81"/>
    <w:rsid w:val="008D2FBD"/>
    <w:rsid w:val="008D38EE"/>
    <w:rsid w:val="008D6777"/>
    <w:rsid w:val="008E0D81"/>
    <w:rsid w:val="008E1670"/>
    <w:rsid w:val="008E500B"/>
    <w:rsid w:val="008F0709"/>
    <w:rsid w:val="008F1E4C"/>
    <w:rsid w:val="00917348"/>
    <w:rsid w:val="00926AE5"/>
    <w:rsid w:val="00935FD2"/>
    <w:rsid w:val="009400C5"/>
    <w:rsid w:val="009434C7"/>
    <w:rsid w:val="009435B5"/>
    <w:rsid w:val="0094782C"/>
    <w:rsid w:val="0095328C"/>
    <w:rsid w:val="009546DA"/>
    <w:rsid w:val="009563DF"/>
    <w:rsid w:val="00962EC2"/>
    <w:rsid w:val="00976D1B"/>
    <w:rsid w:val="0098228A"/>
    <w:rsid w:val="009848BD"/>
    <w:rsid w:val="00987B51"/>
    <w:rsid w:val="009959A6"/>
    <w:rsid w:val="009A1065"/>
    <w:rsid w:val="009A3C7C"/>
    <w:rsid w:val="009A4CF7"/>
    <w:rsid w:val="009B0764"/>
    <w:rsid w:val="009B242E"/>
    <w:rsid w:val="009B61E5"/>
    <w:rsid w:val="009C1CA9"/>
    <w:rsid w:val="009C2BF3"/>
    <w:rsid w:val="009D10D7"/>
    <w:rsid w:val="009D6F1F"/>
    <w:rsid w:val="009E2E53"/>
    <w:rsid w:val="009E7324"/>
    <w:rsid w:val="009E76FD"/>
    <w:rsid w:val="009E791C"/>
    <w:rsid w:val="009F18E9"/>
    <w:rsid w:val="009F51C6"/>
    <w:rsid w:val="009F7B85"/>
    <w:rsid w:val="00A16D37"/>
    <w:rsid w:val="00A17600"/>
    <w:rsid w:val="00A17FAB"/>
    <w:rsid w:val="00A20F71"/>
    <w:rsid w:val="00A363A7"/>
    <w:rsid w:val="00A440F1"/>
    <w:rsid w:val="00A4761C"/>
    <w:rsid w:val="00A54C3B"/>
    <w:rsid w:val="00A60E8D"/>
    <w:rsid w:val="00A618A8"/>
    <w:rsid w:val="00A6306D"/>
    <w:rsid w:val="00A67DBC"/>
    <w:rsid w:val="00A71D6D"/>
    <w:rsid w:val="00A76AA2"/>
    <w:rsid w:val="00A76D45"/>
    <w:rsid w:val="00A90972"/>
    <w:rsid w:val="00A9140C"/>
    <w:rsid w:val="00A950F9"/>
    <w:rsid w:val="00AA5A04"/>
    <w:rsid w:val="00AB2DE2"/>
    <w:rsid w:val="00AD4F85"/>
    <w:rsid w:val="00AE5A63"/>
    <w:rsid w:val="00B0196C"/>
    <w:rsid w:val="00B03326"/>
    <w:rsid w:val="00B03652"/>
    <w:rsid w:val="00B04AF8"/>
    <w:rsid w:val="00B06F07"/>
    <w:rsid w:val="00B0782B"/>
    <w:rsid w:val="00B0793D"/>
    <w:rsid w:val="00B1656E"/>
    <w:rsid w:val="00B170A1"/>
    <w:rsid w:val="00B22F15"/>
    <w:rsid w:val="00B32C4E"/>
    <w:rsid w:val="00B407F7"/>
    <w:rsid w:val="00B417CD"/>
    <w:rsid w:val="00B6286C"/>
    <w:rsid w:val="00B72D4C"/>
    <w:rsid w:val="00B762B5"/>
    <w:rsid w:val="00B8087F"/>
    <w:rsid w:val="00B814A5"/>
    <w:rsid w:val="00B846B8"/>
    <w:rsid w:val="00B86981"/>
    <w:rsid w:val="00B96994"/>
    <w:rsid w:val="00BA14FF"/>
    <w:rsid w:val="00BA172C"/>
    <w:rsid w:val="00BA17EF"/>
    <w:rsid w:val="00BA2DAF"/>
    <w:rsid w:val="00BB1161"/>
    <w:rsid w:val="00BB24ED"/>
    <w:rsid w:val="00BB55E5"/>
    <w:rsid w:val="00BC1351"/>
    <w:rsid w:val="00BC2EB1"/>
    <w:rsid w:val="00BC38D1"/>
    <w:rsid w:val="00BC4D3B"/>
    <w:rsid w:val="00BD4CD1"/>
    <w:rsid w:val="00BE65ED"/>
    <w:rsid w:val="00BF4B49"/>
    <w:rsid w:val="00C006FD"/>
    <w:rsid w:val="00C01390"/>
    <w:rsid w:val="00C02629"/>
    <w:rsid w:val="00C16D13"/>
    <w:rsid w:val="00C26997"/>
    <w:rsid w:val="00C27904"/>
    <w:rsid w:val="00C34C2E"/>
    <w:rsid w:val="00C37777"/>
    <w:rsid w:val="00C37BDF"/>
    <w:rsid w:val="00C446B8"/>
    <w:rsid w:val="00C4595C"/>
    <w:rsid w:val="00C50246"/>
    <w:rsid w:val="00C65063"/>
    <w:rsid w:val="00C67873"/>
    <w:rsid w:val="00C71FF1"/>
    <w:rsid w:val="00C8543E"/>
    <w:rsid w:val="00C870D5"/>
    <w:rsid w:val="00C876E4"/>
    <w:rsid w:val="00C92BE5"/>
    <w:rsid w:val="00C92F0C"/>
    <w:rsid w:val="00C9773A"/>
    <w:rsid w:val="00CC0A37"/>
    <w:rsid w:val="00CC22FD"/>
    <w:rsid w:val="00CC2EE6"/>
    <w:rsid w:val="00CC3983"/>
    <w:rsid w:val="00CD7181"/>
    <w:rsid w:val="00CF1CAE"/>
    <w:rsid w:val="00D05107"/>
    <w:rsid w:val="00D1089E"/>
    <w:rsid w:val="00D11930"/>
    <w:rsid w:val="00D11ECE"/>
    <w:rsid w:val="00D13073"/>
    <w:rsid w:val="00D17377"/>
    <w:rsid w:val="00D21CDC"/>
    <w:rsid w:val="00D30434"/>
    <w:rsid w:val="00D33335"/>
    <w:rsid w:val="00D3349B"/>
    <w:rsid w:val="00D33594"/>
    <w:rsid w:val="00D336EC"/>
    <w:rsid w:val="00D37422"/>
    <w:rsid w:val="00D40AEE"/>
    <w:rsid w:val="00D43024"/>
    <w:rsid w:val="00D44182"/>
    <w:rsid w:val="00D44A38"/>
    <w:rsid w:val="00D511BC"/>
    <w:rsid w:val="00D522FB"/>
    <w:rsid w:val="00D723DB"/>
    <w:rsid w:val="00D74F0A"/>
    <w:rsid w:val="00D771BD"/>
    <w:rsid w:val="00D901FA"/>
    <w:rsid w:val="00D95965"/>
    <w:rsid w:val="00DA1A7B"/>
    <w:rsid w:val="00DA4A6D"/>
    <w:rsid w:val="00DA5891"/>
    <w:rsid w:val="00DA6FF8"/>
    <w:rsid w:val="00DB4BD9"/>
    <w:rsid w:val="00DB5335"/>
    <w:rsid w:val="00DC2263"/>
    <w:rsid w:val="00DC3808"/>
    <w:rsid w:val="00DD0B32"/>
    <w:rsid w:val="00DD2649"/>
    <w:rsid w:val="00DE0E68"/>
    <w:rsid w:val="00DE188F"/>
    <w:rsid w:val="00DE4822"/>
    <w:rsid w:val="00DF0BC0"/>
    <w:rsid w:val="00DF784B"/>
    <w:rsid w:val="00E010E1"/>
    <w:rsid w:val="00E144E3"/>
    <w:rsid w:val="00E170B6"/>
    <w:rsid w:val="00E2314E"/>
    <w:rsid w:val="00E23F5D"/>
    <w:rsid w:val="00E272C9"/>
    <w:rsid w:val="00E300D2"/>
    <w:rsid w:val="00E32C51"/>
    <w:rsid w:val="00E37436"/>
    <w:rsid w:val="00E46BF3"/>
    <w:rsid w:val="00E560E4"/>
    <w:rsid w:val="00E62BB8"/>
    <w:rsid w:val="00E62BDA"/>
    <w:rsid w:val="00E63F97"/>
    <w:rsid w:val="00E65011"/>
    <w:rsid w:val="00E7167D"/>
    <w:rsid w:val="00E745AB"/>
    <w:rsid w:val="00E74992"/>
    <w:rsid w:val="00E761A0"/>
    <w:rsid w:val="00E7645E"/>
    <w:rsid w:val="00E76C3D"/>
    <w:rsid w:val="00E82103"/>
    <w:rsid w:val="00E8698C"/>
    <w:rsid w:val="00E9509A"/>
    <w:rsid w:val="00EA02E3"/>
    <w:rsid w:val="00EA52F6"/>
    <w:rsid w:val="00EA61E7"/>
    <w:rsid w:val="00EB17CF"/>
    <w:rsid w:val="00EB5FE2"/>
    <w:rsid w:val="00EC2261"/>
    <w:rsid w:val="00EC4F65"/>
    <w:rsid w:val="00EC53B2"/>
    <w:rsid w:val="00EC5B06"/>
    <w:rsid w:val="00EC60F0"/>
    <w:rsid w:val="00EC7B41"/>
    <w:rsid w:val="00ED3160"/>
    <w:rsid w:val="00ED4A4F"/>
    <w:rsid w:val="00ED56EF"/>
    <w:rsid w:val="00ED6BDC"/>
    <w:rsid w:val="00EE3286"/>
    <w:rsid w:val="00EE6C97"/>
    <w:rsid w:val="00EE7554"/>
    <w:rsid w:val="00EF2756"/>
    <w:rsid w:val="00EF68DD"/>
    <w:rsid w:val="00F0370C"/>
    <w:rsid w:val="00F054C9"/>
    <w:rsid w:val="00F05C99"/>
    <w:rsid w:val="00F12301"/>
    <w:rsid w:val="00F140A7"/>
    <w:rsid w:val="00F154BB"/>
    <w:rsid w:val="00F15EA0"/>
    <w:rsid w:val="00F16F2F"/>
    <w:rsid w:val="00F22D8E"/>
    <w:rsid w:val="00F27B7B"/>
    <w:rsid w:val="00F3027B"/>
    <w:rsid w:val="00F31C27"/>
    <w:rsid w:val="00F33360"/>
    <w:rsid w:val="00F403FC"/>
    <w:rsid w:val="00F4274A"/>
    <w:rsid w:val="00F42E66"/>
    <w:rsid w:val="00F46137"/>
    <w:rsid w:val="00F5055C"/>
    <w:rsid w:val="00F617AA"/>
    <w:rsid w:val="00F63170"/>
    <w:rsid w:val="00F65B6D"/>
    <w:rsid w:val="00F66576"/>
    <w:rsid w:val="00F71201"/>
    <w:rsid w:val="00F719D6"/>
    <w:rsid w:val="00F736A2"/>
    <w:rsid w:val="00F764EC"/>
    <w:rsid w:val="00F77A3B"/>
    <w:rsid w:val="00FA5FF9"/>
    <w:rsid w:val="00FA68D1"/>
    <w:rsid w:val="00FB0A6F"/>
    <w:rsid w:val="00FC582A"/>
    <w:rsid w:val="00FD1A84"/>
    <w:rsid w:val="00FD483E"/>
    <w:rsid w:val="00FD6625"/>
    <w:rsid w:val="00FD7A4E"/>
    <w:rsid w:val="00FE5E94"/>
    <w:rsid w:val="00FE65DA"/>
    <w:rsid w:val="00FF250A"/>
    <w:rsid w:val="00FF2CB7"/>
    <w:rsid w:val="5CF741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7CE51"/>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eastAsia="Times New Roman" w:ascii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lsdException w:name="heading 3" w:uiPriority="98" w:semiHidden="1" w:unhideWhenUsed="1" w:qFormat="1"/>
    <w:lsdException w:name="heading 4" w:uiPriority="98" w:semiHidden="1" w:unhideWhenUsed="1" w:qFormat="1"/>
    <w:lsdException w:name="heading 5" w:uiPriority="98" w:semiHidden="1" w:unhideWhenUsed="1" w:qFormat="1"/>
    <w:lsdException w:name="heading 6" w:uiPriority="98" w:semiHidden="1" w:unhideWhenUsed="1" w:qFormat="1"/>
    <w:lsdException w:name="heading 7" w:uiPriority="98" w:semiHidden="1" w:unhideWhenUsed="1" w:qFormat="1"/>
    <w:lsdException w:name="heading 8" w:uiPriority="98" w:semiHidden="1" w:unhideWhenUsed="1" w:qFormat="1"/>
    <w:lsdException w:name="heading 9" w:uiPriority="98"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lsdException w:name="annotation text" w:semiHidden="1" w:unhideWhenUsed="1"/>
    <w:lsdException w:name="header" w:semiHidden="1" w:qFormat="1"/>
    <w:lsdException w:name="footer" w:uiPriority="24"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8" w:semiHidden="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8"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98" w:semiHidden="1" w:qFormat="1"/>
    <w:lsdException w:name="Emphasis" w:uiPriority="98"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semiHidden="1" w:qFormat="1"/>
    <w:lsdException w:name="Intense Emphasis" w:uiPriority="98"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9179A"/>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hAnsi="Georgia" w:eastAsiaTheme="majorEastAs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hAnsiTheme="majorHAnsi" w:eastAsiaTheme="majorEastAsia" w:cstheme="majorBidi"/>
      <w:color w:val="2E74B5" w:themeColor="accent1" w:themeShade="BF"/>
      <w:sz w:val="26"/>
      <w:szCs w:val="2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iedepginaSecciones" w:customStyle="1">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styleId="PiedepginaAsignatura" w:customStyle="1">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styleId="PiedepginaUNIRc" w:customStyle="1">
    <w:name w:val="Pie de página_UNIR(c)"/>
    <w:basedOn w:val="PiedepginaAsignatura"/>
    <w:uiPriority w:val="20"/>
    <w:qFormat/>
    <w:rsid w:val="00620388"/>
    <w:pPr>
      <w:ind w:firstLine="0"/>
    </w:pPr>
    <w:rPr>
      <w:rFonts w:ascii="Calibri Light" w:hAnsi="Calibri Light"/>
      <w:spacing w:val="-4"/>
      <w:sz w:val="18"/>
      <w:szCs w:val="18"/>
    </w:rPr>
  </w:style>
  <w:style w:type="paragraph" w:styleId="Ntema" w:customStyle="1">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styleId="Notaalpie" w:customStyle="1">
    <w:name w:val="Nota al pie"/>
    <w:basedOn w:val="Normal"/>
    <w:uiPriority w:val="21"/>
    <w:qFormat/>
    <w:rsid w:val="00002FE1"/>
    <w:rPr>
      <w:sz w:val="16"/>
      <w:szCs w:val="14"/>
    </w:rPr>
  </w:style>
  <w:style w:type="numbering" w:styleId="VietasUNIR" w:customStyle="1">
    <w:name w:val="ViñetasUNIR"/>
    <w:basedOn w:val="Sinlista"/>
    <w:uiPriority w:val="99"/>
    <w:rsid w:val="00260B21"/>
    <w:pPr>
      <w:numPr>
        <w:numId w:val="1"/>
      </w:numPr>
    </w:pPr>
  </w:style>
  <w:style w:type="paragraph" w:styleId="Piedefoto-tabla" w:customStyle="1">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styleId="Ttulo1Car" w:customStyle="1">
    <w:name w:val="Título 1 Car"/>
    <w:basedOn w:val="Fuentedeprrafopredeter"/>
    <w:link w:val="Ttulo1"/>
    <w:uiPriority w:val="99"/>
    <w:semiHidden/>
    <w:rsid w:val="00D511BC"/>
    <w:rPr>
      <w:rFonts w:ascii="Georgia" w:hAnsi="Georgia" w:eastAsiaTheme="majorEastAsia" w:cstheme="majorBidi"/>
      <w:sz w:val="51"/>
      <w:szCs w:val="32"/>
      <w:lang w:eastAsia="es-ES"/>
    </w:rPr>
  </w:style>
  <w:style w:type="paragraph" w:styleId="Prrafodelista">
    <w:name w:val="List Paragraph"/>
    <w:basedOn w:val="Normal"/>
    <w:uiPriority w:val="34"/>
    <w:qFormat/>
    <w:rsid w:val="00CF1CAE"/>
    <w:pPr>
      <w:ind w:left="720"/>
      <w:contextualSpacing/>
    </w:pPr>
  </w:style>
  <w:style w:type="character" w:styleId="Ttulo2Car" w:customStyle="1">
    <w:name w:val="Título 2 Car"/>
    <w:basedOn w:val="Fuentedeprrafopredeter"/>
    <w:link w:val="Ttulo2"/>
    <w:uiPriority w:val="99"/>
    <w:semiHidden/>
    <w:rsid w:val="00D511BC"/>
    <w:rPr>
      <w:rFonts w:asciiTheme="majorHAnsi" w:hAnsiTheme="majorHAnsi" w:eastAsiaTheme="majorEastAsia" w:cstheme="majorBidi"/>
      <w:color w:val="2E74B5" w:themeColor="accent1" w:themeShade="BF"/>
      <w:sz w:val="26"/>
      <w:szCs w:val="26"/>
      <w:lang w:eastAsia="es-ES"/>
    </w:rPr>
  </w:style>
  <w:style w:type="paragraph" w:styleId="Citas" w:customStyle="1">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rsid w:val="007E4840"/>
    <w:pPr>
      <w:spacing w:after="0" w:line="240" w:lineRule="auto"/>
    </w:pPr>
    <w:rPr>
      <w:rFonts w:ascii="Calibri" w:hAnsi="Calibri"/>
      <w:sz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tuloAsignatura" w:customStyle="1">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styleId="TtuloTema" w:customStyle="1">
    <w:name w:val="Título Tema"/>
    <w:basedOn w:val="Normal"/>
    <w:uiPriority w:val="3"/>
    <w:qFormat/>
    <w:rsid w:val="00E144E3"/>
    <w:pPr>
      <w:spacing w:line="240" w:lineRule="auto"/>
      <w:jc w:val="right"/>
    </w:pPr>
    <w:rPr>
      <w:rFonts w:ascii="Calibri Light" w:hAnsi="Calibri Light"/>
      <w:color w:val="0098CD"/>
      <w:sz w:val="84"/>
      <w:szCs w:val="84"/>
    </w:rPr>
  </w:style>
  <w:style w:type="paragraph" w:styleId="Seccinndice" w:customStyle="1">
    <w:name w:val="Sección Índice"/>
    <w:basedOn w:val="SeccionesNivel"/>
    <w:next w:val="Normal"/>
    <w:uiPriority w:val="4"/>
    <w:qFormat/>
    <w:rsid w:val="0041334B"/>
    <w:pPr>
      <w:spacing w:after="0"/>
      <w:ind w:left="284"/>
      <w:jc w:val="left"/>
      <w:outlineLvl w:val="9"/>
    </w:pPr>
  </w:style>
  <w:style w:type="paragraph" w:styleId="SeccionesNivel" w:customStyle="1">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styleId="TituloApartado1" w:customStyle="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styleId="Destacados" w:customStyle="1">
    <w:name w:val="Destacados"/>
    <w:basedOn w:val="TituloApartado1"/>
    <w:next w:val="Normal"/>
    <w:uiPriority w:val="12"/>
    <w:qFormat/>
    <w:rsid w:val="00302FF8"/>
    <w:pPr>
      <w:ind w:left="284" w:right="281"/>
      <w:jc w:val="center"/>
      <w:outlineLvl w:val="9"/>
    </w:pPr>
    <w:rPr>
      <w:sz w:val="24"/>
      <w:szCs w:val="22"/>
    </w:rPr>
  </w:style>
  <w:style w:type="paragraph" w:styleId="TtuloApartado2" w:customStyle="1">
    <w:name w:val="Título Apartado 2"/>
    <w:basedOn w:val="Normal"/>
    <w:next w:val="Normal"/>
    <w:uiPriority w:val="8"/>
    <w:qFormat/>
    <w:rsid w:val="001B7F82"/>
    <w:rPr>
      <w:color w:val="0098CD"/>
      <w:sz w:val="28"/>
      <w:szCs w:val="26"/>
    </w:rPr>
  </w:style>
  <w:style w:type="paragraph" w:styleId="TtuloApartado3" w:customStyle="1">
    <w:name w:val="Título Apartado 3"/>
    <w:basedOn w:val="Normal"/>
    <w:next w:val="Normal"/>
    <w:uiPriority w:val="9"/>
    <w:qFormat/>
    <w:rsid w:val="004E5487"/>
    <w:rPr>
      <w:rFonts w:cs="UnitOT-Medi"/>
      <w:b/>
    </w:rPr>
  </w:style>
  <w:style w:type="numbering" w:styleId="NmeracinTest" w:customStyle="1">
    <w:name w:val="Númeración Test"/>
    <w:uiPriority w:val="99"/>
    <w:rsid w:val="00845825"/>
    <w:pPr>
      <w:numPr>
        <w:numId w:val="2"/>
      </w:numPr>
    </w:pPr>
  </w:style>
  <w:style w:type="paragraph" w:styleId="CuadroCmoestudiaryReferencias" w:customStyle="1">
    <w:name w:val="Cuadro «Cómo estudiar» y Referencias"/>
    <w:basedOn w:val="Normal"/>
    <w:uiPriority w:val="10"/>
    <w:qFormat/>
    <w:rsid w:val="001B7F82"/>
    <w:pPr>
      <w:pBdr>
        <w:top w:val="single" w:color="0098CD" w:sz="4" w:space="4"/>
        <w:bottom w:val="single" w:color="0098CD" w:sz="4" w:space="1"/>
      </w:pBdr>
      <w:shd w:val="clear" w:color="auto" w:fill="E6F4F9"/>
      <w:tabs>
        <w:tab w:val="left" w:pos="1134"/>
      </w:tabs>
    </w:pPr>
    <w:rPr>
      <w:rFonts w:cs="UnitOT-Light"/>
      <w:spacing w:val="-4"/>
      <w:szCs w:val="22"/>
    </w:rPr>
  </w:style>
  <w:style w:type="paragraph" w:styleId="Cuadroenlace" w:customStyle="1">
    <w:name w:val="Cuadro enlace"/>
    <w:basedOn w:val="Normal"/>
    <w:uiPriority w:val="11"/>
    <w:qFormat/>
    <w:rsid w:val="00F65B6D"/>
    <w:pPr>
      <w:pBdr>
        <w:top w:val="single" w:color="0098CD" w:sz="4" w:space="4"/>
        <w:bottom w:val="single" w:color="0098CD" w:sz="4" w:space="0"/>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styleId="TtuloApartado1sinnivel" w:customStyle="1">
    <w:name w:val="Título Apartado 1_sin nivel"/>
    <w:basedOn w:val="TituloApartado1"/>
    <w:next w:val="Normal"/>
    <w:uiPriority w:val="7"/>
    <w:qFormat/>
    <w:rsid w:val="00CF1CAE"/>
    <w:pPr>
      <w:outlineLvl w:val="9"/>
    </w:pPr>
  </w:style>
  <w:style w:type="table" w:styleId="TablaUNIR1" w:customStyle="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styleId="TablaUNIR2" w:customStyle="1">
    <w:name w:val="TablaUNIR_2"/>
    <w:basedOn w:val="Tablanormal"/>
    <w:uiPriority w:val="99"/>
    <w:rsid w:val="007E4840"/>
    <w:pPr>
      <w:spacing w:after="0" w:line="240" w:lineRule="auto"/>
      <w:jc w:val="center"/>
    </w:pPr>
    <w:rPr>
      <w:rFonts w:ascii="Calibri" w:hAnsi="Calibri"/>
      <w:color w:val="333333"/>
      <w:sz w:val="20"/>
    </w:rPr>
    <w:tblPr>
      <w:tblBorders>
        <w:bottom w:val="single" w:color="0098CD" w:sz="4" w:space="0"/>
        <w:insideH w:val="single" w:color="0098CD" w:sz="4" w:space="0"/>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color="0098CD" w:sz="4" w:space="0"/>
          <w:left w:val="nil"/>
          <w:bottom w:val="single" w:color="0098CD" w:sz="4" w:space="0"/>
          <w:right w:val="single" w:color="0098CD" w:sz="4" w:space="0"/>
          <w:insideH w:val="single" w:color="008FBE" w:sz="4" w:space="0"/>
          <w:insideV w:val="single" w:color="008FBE" w:sz="4" w:space="0"/>
          <w:tl2br w:val="nil"/>
          <w:tr2bl w:val="nil"/>
        </w:tcBorders>
        <w:shd w:val="clear" w:color="auto" w:fill="auto"/>
      </w:tcPr>
    </w:tblStylePr>
  </w:style>
  <w:style w:type="table" w:styleId="TablaUNIR3" w:customStyle="1">
    <w:name w:val="TablaUNIR_3"/>
    <w:basedOn w:val="Tablanormal"/>
    <w:uiPriority w:val="99"/>
    <w:rsid w:val="001E737A"/>
    <w:pPr>
      <w:spacing w:after="0" w:line="240" w:lineRule="auto"/>
      <w:jc w:val="center"/>
    </w:pPr>
    <w:rPr>
      <w:rFonts w:ascii="Calibri" w:hAnsi="Calibri"/>
      <w:color w:val="333333"/>
      <w:sz w:val="20"/>
    </w:rPr>
    <w:tblPr>
      <w:tblBorders>
        <w:top w:val="single" w:color="0098CD" w:sz="4" w:space="0"/>
        <w:bottom w:val="single" w:color="0098CD" w:sz="4" w:space="0"/>
        <w:insideH w:val="single" w:color="0098CD" w:sz="4" w:space="0"/>
        <w:insideV w:val="single" w:color="0098CD" w:sz="4" w:space="0"/>
      </w:tblBorders>
    </w:tblPr>
    <w:tcPr>
      <w:tcMar>
        <w:top w:w="57" w:type="dxa"/>
      </w:tcMar>
      <w:vAlign w:val="center"/>
    </w:tcPr>
    <w:tblStylePr w:type="firstRow">
      <w:pPr>
        <w:jc w:val="center"/>
      </w:pPr>
      <w:rPr>
        <w:rFonts w:ascii="UnitOT-Medi" w:hAnsi="UnitOT-Medi"/>
        <w:sz w:val="20"/>
      </w:rPr>
      <w:tblPr/>
      <w:tcPr>
        <w:tcBorders>
          <w:top w:val="single" w:color="008FBE" w:sz="4" w:space="0"/>
          <w:left w:val="nil"/>
          <w:bottom w:val="single" w:color="008FBE" w:sz="4" w:space="0"/>
          <w:right w:val="nil"/>
          <w:insideH w:val="single" w:color="008FBE" w:sz="4" w:space="0"/>
          <w:insideV w:val="single" w:color="008FBE" w:sz="4" w:space="0"/>
          <w:tl2br w:val="nil"/>
          <w:tr2bl w:val="nil"/>
        </w:tcBorders>
      </w:tcPr>
    </w:tblStylePr>
  </w:style>
  <w:style w:type="table" w:styleId="TablaUNIR4" w:customStyle="1">
    <w:name w:val="TablaUNIR_4"/>
    <w:basedOn w:val="Tablanormal"/>
    <w:uiPriority w:val="99"/>
    <w:rsid w:val="001E737A"/>
    <w:pPr>
      <w:spacing w:after="0" w:line="240" w:lineRule="auto"/>
      <w:jc w:val="center"/>
    </w:pPr>
    <w:rPr>
      <w:rFonts w:ascii="Calibri" w:hAnsi="Calibri"/>
      <w:color w:val="333333"/>
      <w:sz w:val="20"/>
    </w:rPr>
    <w:tblPr>
      <w:tblBorders>
        <w:insideH w:val="single" w:color="0098CD" w:sz="4" w:space="0"/>
        <w:insideV w:val="single" w:color="0098CD" w:sz="4" w:space="0"/>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styleId="Ejemplos" w:customStyle="1">
    <w:name w:val="Ejemplos"/>
    <w:basedOn w:val="Normal"/>
    <w:uiPriority w:val="22"/>
    <w:qFormat/>
    <w:rsid w:val="00CF1CAE"/>
    <w:pPr>
      <w:spacing w:line="276" w:lineRule="auto"/>
      <w:ind w:left="284" w:right="284"/>
    </w:pPr>
    <w:rPr>
      <w:rFonts w:cs="UnitOT-Light"/>
      <w:color w:val="595959" w:themeColor="text1" w:themeTint="A6"/>
      <w:szCs w:val="22"/>
    </w:rPr>
  </w:style>
  <w:style w:type="table" w:styleId="TablaejemplosUNIR" w:customStyle="1">
    <w:name w:val="Tabla ejemplos UNIR"/>
    <w:basedOn w:val="Tablanormal"/>
    <w:uiPriority w:val="99"/>
    <w:rsid w:val="001E737A"/>
    <w:pPr>
      <w:spacing w:after="0" w:line="240" w:lineRule="auto"/>
    </w:pPr>
    <w:rPr>
      <w:rFonts w:ascii="Calibri" w:hAnsi="Calibri"/>
      <w:sz w:val="20"/>
    </w:rPr>
    <w:tblPr>
      <w:tblBorders>
        <w:left w:val="single" w:color="0098CD" w:sz="4" w:space="0"/>
        <w:right w:val="single" w:color="0098CD" w:sz="4" w:space="0"/>
      </w:tblBorders>
      <w:tblCellMar>
        <w:left w:w="284" w:type="dxa"/>
        <w:right w:w="284" w:type="dxa"/>
      </w:tblCellMar>
    </w:tblPr>
  </w:style>
  <w:style w:type="numbering" w:styleId="VietasUNIRcombinada" w:customStyle="1">
    <w:name w:val="ViñetasUNIR_combinada"/>
    <w:uiPriority w:val="99"/>
    <w:rsid w:val="00C37777"/>
    <w:pPr>
      <w:numPr>
        <w:numId w:val="3"/>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styleId="PiedepginaCar" w:customStyle="1">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styleId="UNIR" w:customStyle="1">
    <w:name w:val="UNIR"/>
    <w:basedOn w:val="Tablanormal"/>
    <w:uiPriority w:val="99"/>
    <w:rsid w:val="007E4840"/>
    <w:pPr>
      <w:spacing w:after="0" w:line="240" w:lineRule="auto"/>
    </w:pPr>
    <w:rPr>
      <w:rFonts w:ascii="Calibri" w:hAnsi="Calibri"/>
      <w:color w:val="333333"/>
      <w:sz w:val="20"/>
    </w:rPr>
    <w:tblPr>
      <w:tblBorders>
        <w:top w:val="single" w:color="0098CD" w:sz="4" w:space="0"/>
        <w:left w:val="single" w:color="0098CD" w:sz="4" w:space="0"/>
        <w:bottom w:val="single" w:color="0098CD" w:sz="4" w:space="0"/>
        <w:right w:val="single" w:color="0098CD" w:sz="4" w:space="0"/>
        <w:insideH w:val="single" w:color="0098CD" w:sz="4" w:space="0"/>
        <w:insideV w:val="single" w:color="0098CD" w:sz="4" w:space="0"/>
      </w:tblBorders>
    </w:tblPr>
  </w:style>
  <w:style w:type="paragraph" w:styleId="Textocomentario">
    <w:name w:val="annotation text"/>
    <w:basedOn w:val="Normal"/>
    <w:link w:val="TextocomentarioCar"/>
    <w:uiPriority w:val="99"/>
    <w:unhideWhenUsed/>
    <w:rsid w:val="009400C5"/>
    <w:pPr>
      <w:spacing w:line="240" w:lineRule="auto"/>
    </w:pPr>
    <w:rPr>
      <w:sz w:val="20"/>
      <w:szCs w:val="20"/>
    </w:rPr>
  </w:style>
  <w:style w:type="character" w:styleId="TextocomentarioCar" w:customStyle="1">
    <w:name w:val="Texto comentario Car"/>
    <w:basedOn w:val="Fuentedeprrafopredeter"/>
    <w:link w:val="Textocomentario"/>
    <w:uiPriority w:val="99"/>
    <w:rsid w:val="009400C5"/>
    <w:rPr>
      <w:rFonts w:ascii="Calibri" w:hAnsi="Calibri" w:cs="Times New Roman"/>
      <w:color w:val="333333"/>
      <w:sz w:val="20"/>
      <w:szCs w:val="20"/>
      <w:lang w:eastAsia="es-ES"/>
    </w:rPr>
  </w:style>
  <w:style w:type="table" w:styleId="TablaUNIR30" w:customStyle="1">
    <w:name w:val="Tabla UNIR 3"/>
    <w:basedOn w:val="Tablanormal"/>
    <w:uiPriority w:val="99"/>
    <w:rsid w:val="00472B27"/>
    <w:pPr>
      <w:spacing w:after="0" w:line="240" w:lineRule="auto"/>
    </w:pPr>
    <w:rPr>
      <w:rFonts w:ascii="UnitOT-Light" w:hAnsi="UnitOT-Light"/>
      <w:color w:val="333333"/>
      <w:sz w:val="20"/>
    </w:rPr>
    <w:tblPr>
      <w:jc w:val="center"/>
      <w:tblBorders>
        <w:top w:val="single" w:color="0098CD" w:sz="4" w:space="0"/>
        <w:bottom w:val="single" w:color="0098CD" w:sz="4" w:space="0"/>
        <w:insideH w:val="single" w:color="0098CD" w:sz="4" w:space="0"/>
        <w:insideV w:val="single" w:color="0098CD" w:sz="4" w:space="0"/>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styleId="Textocajaactividades" w:customStyle="1">
    <w:name w:val="Texto_caja_actividades"/>
    <w:basedOn w:val="TtuloApartado3"/>
    <w:qFormat/>
    <w:rsid w:val="00D74F0A"/>
    <w:pPr>
      <w:spacing w:line="240" w:lineRule="auto"/>
      <w:jc w:val="center"/>
    </w:pPr>
    <w:rPr>
      <w:sz w:val="22"/>
      <w:szCs w:val="22"/>
    </w:rPr>
  </w:style>
  <w:style w:type="numbering" w:styleId="NumeracinTest" w:customStyle="1">
    <w:name w:val="Numeración Test"/>
    <w:uiPriority w:val="99"/>
    <w:rsid w:val="00BB24ED"/>
    <w:pPr>
      <w:numPr>
        <w:numId w:val="4"/>
      </w:numPr>
    </w:pPr>
  </w:style>
  <w:style w:type="table" w:styleId="Tabladecuadrcula5oscura-nfasis51" w:customStyle="1">
    <w:name w:val="Tabla de cuadrícula 5 oscura - Énfasis 51"/>
    <w:basedOn w:val="Tablanormal"/>
    <w:uiPriority w:val="50"/>
    <w:rsid w:val="00592AE8"/>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Refdecomentario">
    <w:name w:val="annotation reference"/>
    <w:basedOn w:val="Fuentedeprrafopredeter"/>
    <w:uiPriority w:val="99"/>
    <w:semiHidden/>
    <w:unhideWhenUsed/>
    <w:rsid w:val="00A16D37"/>
    <w:rPr>
      <w:sz w:val="16"/>
      <w:szCs w:val="16"/>
    </w:rPr>
  </w:style>
  <w:style w:type="paragraph" w:styleId="Asuntodelcomentario">
    <w:name w:val="annotation subject"/>
    <w:basedOn w:val="Textocomentario"/>
    <w:next w:val="Textocomentario"/>
    <w:link w:val="AsuntodelcomentarioCar"/>
    <w:uiPriority w:val="99"/>
    <w:semiHidden/>
    <w:unhideWhenUsed/>
    <w:rsid w:val="00A16D37"/>
    <w:rPr>
      <w:b/>
      <w:bCs/>
    </w:rPr>
  </w:style>
  <w:style w:type="character" w:styleId="AsuntodelcomentarioCar" w:customStyle="1">
    <w:name w:val="Asunto del comentario Car"/>
    <w:basedOn w:val="TextocomentarioCar"/>
    <w:link w:val="Asuntodelcomentario"/>
    <w:uiPriority w:val="99"/>
    <w:semiHidden/>
    <w:rsid w:val="00A16D37"/>
    <w:rPr>
      <w:rFonts w:ascii="Calibri" w:hAnsi="Calibri" w:cs="Times New Roman"/>
      <w:b/>
      <w:bCs/>
      <w:color w:val="333333"/>
      <w:sz w:val="20"/>
      <w:szCs w:val="20"/>
      <w:lang w:eastAsia="es-ES"/>
    </w:rPr>
  </w:style>
  <w:style w:type="character" w:styleId="guion1" w:customStyle="1">
    <w:name w:val="guion1"/>
    <w:rsid w:val="003E0DA1"/>
    <w:rPr>
      <w:b/>
      <w:bCs/>
      <w:color w:val="027BA6"/>
      <w:sz w:val="18"/>
      <w:szCs w:val="18"/>
    </w:rPr>
  </w:style>
  <w:style w:type="paragraph" w:styleId="Revisin">
    <w:name w:val="Revision"/>
    <w:hidden/>
    <w:uiPriority w:val="99"/>
    <w:semiHidden/>
    <w:rsid w:val="003E0DA1"/>
    <w:pPr>
      <w:spacing w:after="0" w:line="240" w:lineRule="auto"/>
    </w:pPr>
    <w:rPr>
      <w:rFonts w:ascii="Calibri" w:hAnsi="Calibri" w:cs="Times New Roman"/>
      <w:color w:val="333333"/>
      <w:sz w:val="24"/>
      <w:szCs w:val="24"/>
      <w:lang w:eastAsia="es-ES"/>
    </w:rPr>
  </w:style>
  <w:style w:type="character" w:styleId="Mencinsinresolver">
    <w:name w:val="Unresolved Mention"/>
    <w:basedOn w:val="Fuentedeprrafopredeter"/>
    <w:uiPriority w:val="99"/>
    <w:semiHidden/>
    <w:unhideWhenUsed/>
    <w:rsid w:val="00B62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customXml" Target="../customXml/item3.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1.xml" Id="rId12" /><Relationship Type="http://schemas.openxmlformats.org/officeDocument/2006/relationships/customXml" Target="../customXml/item2.xml" Id="rId17"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microsoft.com/office/2011/relationships/people" Target="people.xml" Id="rId15" /><Relationship Type="http://schemas.microsoft.com/office/2016/09/relationships/commentsIds" Target="commentsIds.xml" Id="rId10" /><Relationship Type="http://schemas.openxmlformats.org/officeDocument/2006/relationships/customXml" Target="../customXml/item4.xml" Id="rId19" /><Relationship Type="http://schemas.openxmlformats.org/officeDocument/2006/relationships/settings" Target="settings.xml" Id="rId4" /><Relationship Type="http://schemas.microsoft.com/office/2011/relationships/commentsExtended" Target="commentsExtended.xml" Id="rId9" /><Relationship Type="http://schemas.openxmlformats.org/officeDocument/2006/relationships/fontTable" Target="fontTable.xml" Id="rId14" /></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Flow_SignoffStatus xmlns="27c1adeb-3674-457c-b08c-8a73f31b6e23" xsi:nil="true"/>
    <lcf76f155ced4ddcb4097134ff3c332f xmlns="27c1adeb-3674-457c-b08c-8a73f31b6e23">
      <Terms xmlns="http://schemas.microsoft.com/office/infopath/2007/PartnerControls"/>
    </lcf76f155ced4ddcb4097134ff3c332f>
    <TaxCatchAll xmlns="0a70e875-3d35-4be2-921f-7117c31bab9b" xsi:nil="true"/>
  </documentManagement>
</p:properties>
</file>

<file path=customXml/itemProps1.xml><?xml version="1.0" encoding="utf-8"?>
<ds:datastoreItem xmlns:ds="http://schemas.openxmlformats.org/officeDocument/2006/customXml" ds:itemID="{8DBB34D6-0E1F-41F8-85C5-B92C151E1DE8}">
  <ds:schemaRefs>
    <ds:schemaRef ds:uri="http://schemas.openxmlformats.org/officeDocument/2006/bibliography"/>
  </ds:schemaRefs>
</ds:datastoreItem>
</file>

<file path=customXml/itemProps2.xml><?xml version="1.0" encoding="utf-8"?>
<ds:datastoreItem xmlns:ds="http://schemas.openxmlformats.org/officeDocument/2006/customXml" ds:itemID="{D23765D4-6A17-4994-881F-FBFCB2AE8163}"/>
</file>

<file path=customXml/itemProps3.xml><?xml version="1.0" encoding="utf-8"?>
<ds:datastoreItem xmlns:ds="http://schemas.openxmlformats.org/officeDocument/2006/customXml" ds:itemID="{590C550E-8D16-4E71-8F56-245AAD9BED0F}"/>
</file>

<file path=customXml/itemProps4.xml><?xml version="1.0" encoding="utf-8"?>
<ds:datastoreItem xmlns:ds="http://schemas.openxmlformats.org/officeDocument/2006/customXml" ds:itemID="{EE12B75F-91C4-4AE6-9634-8F321C589BD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Esteban Martínez Pérez</cp:lastModifiedBy>
  <cp:revision>113</cp:revision>
  <cp:lastPrinted>2017-09-08T09:41:00Z</cp:lastPrinted>
  <dcterms:created xsi:type="dcterms:W3CDTF">2020-02-03T15:55:00Z</dcterms:created>
  <dcterms:modified xsi:type="dcterms:W3CDTF">2024-10-11T10:24:14Z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d7fb912-4521-4a7e-a4b8-c3318952056f_Enabled">
    <vt:lpwstr>true</vt:lpwstr>
  </property>
  <property fmtid="{D5CDD505-2E9C-101B-9397-08002B2CF9AE}" pid="3" name="MSIP_Label_0d7fb912-4521-4a7e-a4b8-c3318952056f_SetDate">
    <vt:lpwstr>2021-11-21T12:37:58Z</vt:lpwstr>
  </property>
  <property fmtid="{D5CDD505-2E9C-101B-9397-08002B2CF9AE}" pid="4" name="MSIP_Label_0d7fb912-4521-4a7e-a4b8-c3318952056f_Method">
    <vt:lpwstr>Privileged</vt:lpwstr>
  </property>
  <property fmtid="{D5CDD505-2E9C-101B-9397-08002B2CF9AE}" pid="5" name="MSIP_Label_0d7fb912-4521-4a7e-a4b8-c3318952056f_Name">
    <vt:lpwstr>Externo</vt:lpwstr>
  </property>
  <property fmtid="{D5CDD505-2E9C-101B-9397-08002B2CF9AE}" pid="6" name="MSIP_Label_0d7fb912-4521-4a7e-a4b8-c3318952056f_SiteId">
    <vt:lpwstr>8b87af7d-8647-4dc7-8df4-5f69a2011bb5</vt:lpwstr>
  </property>
  <property fmtid="{D5CDD505-2E9C-101B-9397-08002B2CF9AE}" pid="7" name="MSIP_Label_0d7fb912-4521-4a7e-a4b8-c3318952056f_ActionId">
    <vt:lpwstr>cf314171-21e1-4f64-b0ef-6d966006421d</vt:lpwstr>
  </property>
  <property fmtid="{D5CDD505-2E9C-101B-9397-08002B2CF9AE}" pid="8" name="MSIP_Label_0d7fb912-4521-4a7e-a4b8-c3318952056f_ContentBits">
    <vt:lpwstr>0</vt:lpwstr>
  </property>
  <property fmtid="{D5CDD505-2E9C-101B-9397-08002B2CF9AE}" pid="9" name="ContentTypeId">
    <vt:lpwstr>0x010100DF3D7C797EA12745A270EF30E38719B9</vt:lpwstr>
  </property>
  <property fmtid="{D5CDD505-2E9C-101B-9397-08002B2CF9AE}" pid="10" name="MediaServiceImageTags">
    <vt:lpwstr/>
  </property>
</Properties>
</file>