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5" w:rsidRDefault="00A16C6B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/>
          <w:bCs/>
          <w:color w:val="000000"/>
          <w:sz w:val="36"/>
          <w:szCs w:val="36"/>
        </w:rPr>
      </w:pPr>
      <w:r>
        <w:rPr>
          <w:rFonts w:ascii="advent" w:hAnsi="advent" w:cs="Courier New"/>
          <w:b/>
          <w:bCs/>
          <w:color w:val="000000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  <w:t>20/05</w:t>
      </w:r>
      <w:r w:rsidR="00D16275">
        <w:rPr>
          <w:rFonts w:ascii="advent" w:hAnsi="advent" w:cs="Courier New"/>
          <w:b/>
          <w:bCs/>
          <w:color w:val="000000"/>
          <w:sz w:val="36"/>
          <w:szCs w:val="36"/>
        </w:rPr>
        <w:t>/201</w:t>
      </w:r>
      <w:r w:rsidR="00945C1C">
        <w:rPr>
          <w:rFonts w:ascii="advent" w:hAnsi="advent" w:cs="Courier New"/>
          <w:b/>
          <w:bCs/>
          <w:color w:val="000000"/>
          <w:sz w:val="36"/>
          <w:szCs w:val="36"/>
        </w:rPr>
        <w:t>9</w:t>
      </w:r>
    </w:p>
    <w:p w:rsidR="00D16275" w:rsidRPr="00823F80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/>
          <w:bCs/>
          <w:color w:val="632423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/>
          <w:sz w:val="36"/>
          <w:szCs w:val="36"/>
        </w:rPr>
        <w:t>Programación</w:t>
      </w:r>
    </w:p>
    <w:p w:rsidR="00D16275" w:rsidRPr="007E6529" w:rsidRDefault="00A16C6B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PROG10 </w:t>
      </w:r>
      <w:r w:rsidR="00D542A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>Tarea Evaluación 01</w:t>
      </w:r>
      <w:r w:rsidR="00D16275" w:rsidRPr="007E652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. Realiza un programa en Java </w:t>
      </w:r>
    </w:p>
    <w:p w:rsidR="00556B9E" w:rsidRDefault="00556B9E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1B33BF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ab/>
      </w:r>
    </w:p>
    <w:p w:rsidR="00421E5A" w:rsidRPr="001B33BF" w:rsidRDefault="00421E5A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421E5A" w:rsidRDefault="00421E5A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CD5B9D">
        <w:rPr>
          <w:rFonts w:ascii="advent" w:hAnsi="advent" w:cs="Courier New"/>
          <w:bCs/>
          <w:color w:val="000000"/>
        </w:rPr>
        <w:t xml:space="preserve">El programa obtiene la </w:t>
      </w:r>
      <w:proofErr w:type="spellStart"/>
      <w:r w:rsidRPr="00CD5B9D">
        <w:rPr>
          <w:rFonts w:ascii="advent" w:hAnsi="advent" w:cs="Courier New"/>
          <w:bCs/>
          <w:color w:val="000000"/>
        </w:rPr>
        <w:t>ip</w:t>
      </w:r>
      <w:proofErr w:type="spellEnd"/>
      <w:r w:rsidRPr="00CD5B9D">
        <w:rPr>
          <w:rFonts w:ascii="advent" w:hAnsi="advent" w:cs="Courier New"/>
          <w:bCs/>
          <w:color w:val="000000"/>
        </w:rPr>
        <w:t>, el usuario y la contraseña para acceder a la BBDD desde el fichero config.dat.</w:t>
      </w:r>
    </w:p>
    <w:p w:rsid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CD5B9D" w:rsidRPr="0038248F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Courier New" w:hAnsi="Courier New" w:cs="Courier New"/>
          <w:color w:val="000000"/>
          <w:sz w:val="20"/>
          <w:szCs w:val="20"/>
          <w:lang w:eastAsia="es-ES"/>
        </w:rPr>
      </w:pPr>
      <w:r>
        <w:rPr>
          <w:rFonts w:ascii="Courier New" w:hAnsi="Courier New" w:cs="Courier New"/>
          <w:color w:val="000000"/>
          <w:sz w:val="24"/>
          <w:szCs w:val="24"/>
          <w:lang w:eastAsia="es-ES"/>
        </w:rPr>
        <w:t xml:space="preserve"> 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Scanner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leerFichero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= </w:t>
      </w:r>
      <w:r w:rsidRPr="0038248F">
        <w:rPr>
          <w:rFonts w:ascii="Courier New" w:hAnsi="Courier New" w:cs="Courier New"/>
          <w:color w:val="941EDF"/>
          <w:sz w:val="20"/>
          <w:szCs w:val="20"/>
          <w:lang w:eastAsia="es-ES"/>
        </w:rPr>
        <w:t>new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</w:t>
      </w:r>
      <w:proofErr w:type="gram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Scanner(</w:t>
      </w:r>
      <w:proofErr w:type="gramEnd"/>
      <w:r w:rsidRPr="0038248F">
        <w:rPr>
          <w:rFonts w:ascii="Courier New" w:hAnsi="Courier New" w:cs="Courier New"/>
          <w:color w:val="941EDF"/>
          <w:sz w:val="20"/>
          <w:szCs w:val="20"/>
          <w:lang w:eastAsia="es-ES"/>
        </w:rPr>
        <w:t>new</w:t>
      </w:r>
      <w:r w:rsidRPr="0038248F">
        <w:rPr>
          <w:rFonts w:ascii="Courier New" w:hAnsi="Courier New" w:cs="Courier New"/>
          <w:color w:val="941EDF"/>
          <w:sz w:val="20"/>
          <w:szCs w:val="20"/>
          <w:lang w:eastAsia="es-ES"/>
        </w:rPr>
        <w:t xml:space="preserve">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File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r w:rsidRPr="0038248F">
        <w:rPr>
          <w:rFonts w:ascii="Courier New" w:hAnsi="Courier New" w:cs="Courier New"/>
          <w:color w:val="00CB00"/>
          <w:sz w:val="20"/>
          <w:szCs w:val="20"/>
          <w:lang w:eastAsia="es-ES"/>
        </w:rPr>
        <w:t>"config.dat"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));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</w:t>
      </w:r>
    </w:p>
    <w:p w:rsidR="00CD5B9D" w:rsidRP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38248F">
        <w:rPr>
          <w:rFonts w:ascii="Courier New" w:hAnsi="Courier New" w:cs="Courier New"/>
          <w:color w:val="941EDF"/>
          <w:sz w:val="20"/>
          <w:szCs w:val="20"/>
          <w:lang w:eastAsia="es-ES"/>
        </w:rPr>
        <w:t>while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proofErr w:type="gram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leerFichero.hasNext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()) {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  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ip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leerFichero.next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();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   usuario =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leerFichero.next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();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  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password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leerFichero.next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();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}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</w:t>
      </w:r>
      <w:r w:rsidRPr="0038248F">
        <w:rPr>
          <w:rFonts w:ascii="Courier New" w:hAnsi="Courier New" w:cs="Courier New"/>
          <w:color w:val="FA6400"/>
          <w:sz w:val="20"/>
          <w:szCs w:val="20"/>
          <w:lang w:eastAsia="es-ES"/>
        </w:rPr>
        <w:t xml:space="preserve">// Reemplazamos el texto IP por la </w:t>
      </w:r>
      <w:proofErr w:type="spellStart"/>
      <w:r w:rsidRPr="0038248F">
        <w:rPr>
          <w:rFonts w:ascii="Courier New" w:hAnsi="Courier New" w:cs="Courier New"/>
          <w:color w:val="FA6400"/>
          <w:sz w:val="20"/>
          <w:szCs w:val="20"/>
          <w:lang w:eastAsia="es-ES"/>
        </w:rPr>
        <w:t>ip</w:t>
      </w:r>
      <w:proofErr w:type="spellEnd"/>
      <w:r w:rsidRPr="0038248F">
        <w:rPr>
          <w:rFonts w:ascii="Courier New" w:hAnsi="Courier New" w:cs="Courier New"/>
          <w:color w:val="FA64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url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url.replace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r w:rsidRPr="0038248F">
        <w:rPr>
          <w:rFonts w:ascii="Courier New" w:hAnsi="Courier New" w:cs="Courier New"/>
          <w:color w:val="00CB00"/>
          <w:sz w:val="20"/>
          <w:szCs w:val="20"/>
          <w:lang w:eastAsia="es-ES"/>
        </w:rPr>
        <w:t>"IP"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,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ip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);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br/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787878"/>
          <w:sz w:val="20"/>
          <w:szCs w:val="20"/>
          <w:lang w:eastAsia="es-ES"/>
        </w:rPr>
        <w:t xml:space="preserve">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   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ClaseBBDD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miBBDD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= </w:t>
      </w:r>
      <w:r w:rsidRPr="0038248F">
        <w:rPr>
          <w:rFonts w:ascii="Courier New" w:hAnsi="Courier New" w:cs="Courier New"/>
          <w:color w:val="941EDF"/>
          <w:sz w:val="20"/>
          <w:szCs w:val="20"/>
          <w:lang w:eastAsia="es-ES"/>
        </w:rPr>
        <w:t>new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ClaseBBDD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(driver,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url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, usuario, </w:t>
      </w:r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password</w:t>
      </w:r>
      <w:proofErr w:type="spellEnd"/>
      <w:r w:rsidRPr="0038248F">
        <w:rPr>
          <w:rFonts w:ascii="Courier New" w:hAnsi="Courier New" w:cs="Courier New"/>
          <w:color w:val="000000"/>
          <w:sz w:val="20"/>
          <w:szCs w:val="20"/>
          <w:lang w:eastAsia="es-ES"/>
        </w:rPr>
        <w:t>);</w:t>
      </w:r>
      <w:r>
        <w:rPr>
          <w:rFonts w:ascii="Courier New" w:hAnsi="Courier New" w:cs="Courier New"/>
          <w:color w:val="000000"/>
          <w:sz w:val="24"/>
          <w:szCs w:val="24"/>
          <w:lang w:eastAsia="es-ES"/>
        </w:rPr>
        <w:br/>
      </w:r>
    </w:p>
    <w:p w:rsidR="00421E5A" w:rsidRPr="00CD5B9D" w:rsidRDefault="00421E5A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421E5A" w:rsidRPr="00CD5B9D" w:rsidRDefault="00421E5A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CD5B9D">
        <w:rPr>
          <w:rFonts w:ascii="advent" w:hAnsi="advent" w:cs="Courier New"/>
          <w:bCs/>
          <w:color w:val="000000"/>
        </w:rPr>
        <w:t>Todas las opciones del menú funcionan correctamente.</w:t>
      </w:r>
    </w:p>
    <w:p w:rsidR="00421E5A" w:rsidRDefault="00421E5A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CD5B9D" w:rsidRP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1B33BF" w:rsidRPr="00CD5B9D" w:rsidRDefault="00421E5A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CD5B9D">
        <w:rPr>
          <w:rFonts w:ascii="advent" w:hAnsi="advent" w:cs="Courier New"/>
          <w:bCs/>
          <w:color w:val="000000"/>
        </w:rPr>
        <w:t>Se han añadido al menos 2 mejoras al programa.</w:t>
      </w:r>
    </w:p>
    <w:p w:rsidR="001B33BF" w:rsidRDefault="001B33BF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CD5B9D" w:rsidRPr="00CD5B9D" w:rsidRDefault="00CD5B9D" w:rsidP="00FE587B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CD5B9D">
        <w:rPr>
          <w:rFonts w:ascii="advent" w:hAnsi="advent" w:cs="Courier New"/>
          <w:bCs/>
          <w:color w:val="000000"/>
        </w:rPr>
        <w:t>El dialogo aparece en el centro de la pantalla.</w:t>
      </w:r>
    </w:p>
    <w:p w:rsidR="00CD5B9D" w:rsidRP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7D40F6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0"/>
          <w:szCs w:val="20"/>
        </w:rPr>
      </w:pPr>
      <w:proofErr w:type="spellStart"/>
      <w:proofErr w:type="gramStart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dialogo.setLocationRelativeTo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proofErr w:type="gramEnd"/>
      <w:r w:rsidRPr="00CD5B9D">
        <w:rPr>
          <w:rFonts w:ascii="Courier New" w:hAnsi="Courier New" w:cs="Courier New"/>
          <w:color w:val="941EDF"/>
          <w:sz w:val="20"/>
          <w:szCs w:val="20"/>
          <w:lang w:eastAsia="es-ES"/>
        </w:rPr>
        <w:t>null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);</w:t>
      </w:r>
      <w:r w:rsidRPr="00CD5B9D">
        <w:rPr>
          <w:rFonts w:ascii="advent" w:hAnsi="advent" w:cs="Courier New"/>
          <w:bCs/>
          <w:color w:val="000000"/>
          <w:sz w:val="20"/>
          <w:szCs w:val="20"/>
        </w:rPr>
        <w:t xml:space="preserve"> </w:t>
      </w:r>
    </w:p>
    <w:p w:rsid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0"/>
          <w:szCs w:val="20"/>
        </w:rPr>
      </w:pPr>
    </w:p>
    <w:p w:rsidR="00CD5B9D" w:rsidRPr="00CD5B9D" w:rsidRDefault="00CD5B9D" w:rsidP="00FE587B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0"/>
          <w:szCs w:val="20"/>
        </w:rPr>
      </w:pPr>
      <w:r>
        <w:rPr>
          <w:rFonts w:ascii="advent" w:hAnsi="advent" w:cs="Courier New"/>
          <w:bCs/>
          <w:color w:val="000000"/>
          <w:sz w:val="20"/>
          <w:szCs w:val="20"/>
        </w:rPr>
        <w:t>Se le añade el logo a la ventana principal.</w:t>
      </w:r>
    </w:p>
    <w:p w:rsid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0"/>
          <w:szCs w:val="20"/>
        </w:rPr>
      </w:pPr>
    </w:p>
    <w:p w:rsidR="00CD5B9D" w:rsidRPr="00CD5B9D" w:rsidRDefault="00CD5B9D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0"/>
          <w:szCs w:val="20"/>
        </w:rPr>
      </w:pPr>
      <w:proofErr w:type="spellStart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ventana.setIconImage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(</w:t>
      </w:r>
      <w:r w:rsidRPr="00CD5B9D">
        <w:rPr>
          <w:rFonts w:ascii="Courier New" w:hAnsi="Courier New" w:cs="Courier New"/>
          <w:color w:val="941EDF"/>
          <w:sz w:val="20"/>
          <w:szCs w:val="20"/>
          <w:lang w:eastAsia="es-ES"/>
        </w:rPr>
        <w:t>new</w:t>
      </w:r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 xml:space="preserve"> </w:t>
      </w:r>
      <w:proofErr w:type="spellStart"/>
      <w:proofErr w:type="gramStart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ImageIcon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proofErr w:type="gram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getClass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().</w:t>
      </w:r>
      <w:proofErr w:type="spellStart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getResource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(</w:t>
      </w:r>
      <w:r w:rsidRPr="00CD5B9D">
        <w:rPr>
          <w:rFonts w:ascii="Courier New" w:hAnsi="Courier New" w:cs="Courier New"/>
          <w:color w:val="00CB00"/>
          <w:sz w:val="20"/>
          <w:szCs w:val="20"/>
          <w:lang w:eastAsia="es-ES"/>
        </w:rPr>
        <w:t>"icono.png"</w:t>
      </w:r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)).</w:t>
      </w:r>
      <w:proofErr w:type="spellStart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getImage</w:t>
      </w:r>
      <w:proofErr w:type="spellEnd"/>
      <w:r w:rsidRPr="00CD5B9D">
        <w:rPr>
          <w:rFonts w:ascii="Courier New" w:hAnsi="Courier New" w:cs="Courier New"/>
          <w:color w:val="000000"/>
          <w:sz w:val="20"/>
          <w:szCs w:val="20"/>
          <w:lang w:eastAsia="es-ES"/>
        </w:rPr>
        <w:t>());</w:t>
      </w:r>
    </w:p>
    <w:p w:rsidR="009A2B56" w:rsidRPr="009A2B56" w:rsidRDefault="009A2B56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4"/>
          <w:szCs w:val="24"/>
        </w:rPr>
      </w:pPr>
    </w:p>
    <w:p w:rsidR="00451816" w:rsidRPr="00FE587B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 xml:space="preserve">Nota: </w:t>
      </w:r>
      <w:r w:rsidR="00FE587B">
        <w:rPr>
          <w:rFonts w:ascii="advent" w:hAnsi="advent" w:cs="Courier New"/>
          <w:b/>
          <w:bCs/>
          <w:color w:val="548DD4"/>
          <w:sz w:val="32"/>
          <w:szCs w:val="32"/>
        </w:rPr>
        <w:t>6,75</w:t>
      </w:r>
    </w:p>
    <w:p w:rsidR="00D16275" w:rsidRPr="00823F80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Comentarios </w:t>
      </w:r>
    </w:p>
    <w:p w:rsidR="00D16275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  <w:sz w:val="24"/>
          <w:szCs w:val="24"/>
        </w:rPr>
      </w:pPr>
    </w:p>
    <w:p w:rsidR="00451816" w:rsidRDefault="00451816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451816">
        <w:rPr>
          <w:rFonts w:ascii="advent" w:hAnsi="advent" w:cs="Courier New"/>
          <w:bCs/>
          <w:color w:val="000000"/>
        </w:rPr>
        <w:t>Están bien escritos, en los lugares apropiados y ayudan a entender el funcionamiento del programa</w:t>
      </w:r>
      <w:r>
        <w:rPr>
          <w:rFonts w:ascii="advent" w:hAnsi="advent" w:cs="Courier New"/>
          <w:bCs/>
          <w:color w:val="000000"/>
        </w:rPr>
        <w:t>.</w:t>
      </w:r>
    </w:p>
    <w:p w:rsidR="00451816" w:rsidRDefault="00451816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color w:val="000000"/>
        </w:rPr>
        <w:t>Hay comentarios que no se han puesto por obvios.</w:t>
      </w:r>
    </w:p>
    <w:p w:rsidR="00451816" w:rsidRDefault="00451816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556B9E" w:rsidRPr="00FE587B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</w:t>
      </w:r>
      <w:r w:rsidR="00451816">
        <w:rPr>
          <w:rFonts w:ascii="advent" w:hAnsi="advent" w:cs="Courier New"/>
          <w:b/>
          <w:bCs/>
          <w:color w:val="548DD4"/>
          <w:sz w:val="32"/>
          <w:szCs w:val="32"/>
        </w:rPr>
        <w:t>,25</w:t>
      </w:r>
    </w:p>
    <w:p w:rsidR="00D16275" w:rsidRPr="00823F80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Legibilidad </w:t>
      </w:r>
    </w:p>
    <w:p w:rsidR="00D16275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/>
          <w:bCs/>
          <w:color w:val="000000"/>
          <w:sz w:val="24"/>
          <w:szCs w:val="24"/>
        </w:rPr>
      </w:pPr>
    </w:p>
    <w:p w:rsidR="00D16275" w:rsidRDefault="00D16275" w:rsidP="00FE587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  <w:r w:rsidRPr="006552FF">
        <w:rPr>
          <w:rFonts w:ascii="advent" w:hAnsi="advent" w:cs="Courier New"/>
          <w:bCs/>
          <w:color w:val="000000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/>
        </w:rPr>
        <w:t>.</w:t>
      </w:r>
    </w:p>
    <w:p w:rsidR="00D16275" w:rsidRDefault="00D16275" w:rsidP="00FE587B">
      <w:pPr>
        <w:pStyle w:val="Prrafodelista"/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D16275" w:rsidRPr="00004EA2" w:rsidRDefault="00004EA2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1.5</w:t>
      </w:r>
    </w:p>
    <w:p w:rsidR="00D16275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rPr>
          <w:rFonts w:ascii="advent" w:hAnsi="advent" w:cs="Courier New"/>
          <w:bCs/>
          <w:color w:val="000000"/>
        </w:rPr>
      </w:pPr>
    </w:p>
    <w:p w:rsidR="00877E24" w:rsidRPr="005559E9" w:rsidRDefault="00D16275" w:rsidP="00FE587B">
      <w:pPr>
        <w:autoSpaceDE w:val="0"/>
        <w:autoSpaceDN w:val="0"/>
        <w:adjustRightInd w:val="0"/>
        <w:spacing w:after="0" w:line="240" w:lineRule="auto"/>
        <w:ind w:left="-567" w:right="-994"/>
        <w:jc w:val="right"/>
        <w:rPr>
          <w:rFonts w:ascii="advent" w:hAnsi="advent" w:cs="Courier New"/>
          <w:b/>
          <w:bCs/>
          <w:color w:val="548DD4"/>
          <w:sz w:val="32"/>
          <w:szCs w:val="32"/>
          <w:u w:val="single"/>
        </w:rPr>
      </w:pPr>
      <w:r w:rsidRPr="00FD7B72">
        <w:rPr>
          <w:rFonts w:ascii="advent" w:hAnsi="advent" w:cs="Courier New"/>
          <w:b/>
          <w:bCs/>
          <w:color w:val="548DD4"/>
          <w:sz w:val="32"/>
          <w:szCs w:val="32"/>
        </w:rPr>
        <w:t>Nota de la autoevaluación</w:t>
      </w:r>
      <w:r w:rsidR="00FE587B">
        <w:rPr>
          <w:rFonts w:ascii="advent" w:hAnsi="advent" w:cs="Courier New"/>
          <w:b/>
          <w:bCs/>
          <w:color w:val="548DD4"/>
          <w:sz w:val="32"/>
          <w:szCs w:val="32"/>
        </w:rPr>
        <w:t xml:space="preserve"> 9,5</w:t>
      </w:r>
      <w:r w:rsidRPr="00FD7B72">
        <w:rPr>
          <w:rFonts w:ascii="advent" w:hAnsi="advent" w:cs="Courier New"/>
          <w:b/>
          <w:bCs/>
          <w:color w:val="548DD4"/>
          <w:sz w:val="32"/>
          <w:szCs w:val="32"/>
        </w:rPr>
        <w:t xml:space="preserve"> </w:t>
      </w:r>
    </w:p>
    <w:sectPr w:rsidR="00877E24" w:rsidRPr="005559E9" w:rsidSect="00F454D0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33D34"/>
    <w:multiLevelType w:val="hybridMultilevel"/>
    <w:tmpl w:val="662861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E4FA2"/>
    <w:multiLevelType w:val="hybridMultilevel"/>
    <w:tmpl w:val="42ECA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805FA9"/>
    <w:multiLevelType w:val="hybridMultilevel"/>
    <w:tmpl w:val="5246AD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D42DD7"/>
    <w:multiLevelType w:val="hybridMultilevel"/>
    <w:tmpl w:val="F530B9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6C407D"/>
    <w:multiLevelType w:val="hybridMultilevel"/>
    <w:tmpl w:val="903CFB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205C32"/>
    <w:multiLevelType w:val="hybridMultilevel"/>
    <w:tmpl w:val="11BE2CBA"/>
    <w:lvl w:ilvl="0" w:tplc="87707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214A7D"/>
    <w:multiLevelType w:val="hybridMultilevel"/>
    <w:tmpl w:val="DA1C18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3C577D"/>
    <w:multiLevelType w:val="hybridMultilevel"/>
    <w:tmpl w:val="333A9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4003AC"/>
    <w:multiLevelType w:val="hybridMultilevel"/>
    <w:tmpl w:val="C9265C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C5B0E1F"/>
    <w:multiLevelType w:val="hybridMultilevel"/>
    <w:tmpl w:val="FD148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9E0524"/>
    <w:multiLevelType w:val="hybridMultilevel"/>
    <w:tmpl w:val="CD0498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973E41"/>
    <w:multiLevelType w:val="hybridMultilevel"/>
    <w:tmpl w:val="090ED1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8BE3A0C"/>
    <w:multiLevelType w:val="hybridMultilevel"/>
    <w:tmpl w:val="302C7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0B7915"/>
    <w:multiLevelType w:val="hybridMultilevel"/>
    <w:tmpl w:val="9920E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F50C1D"/>
    <w:multiLevelType w:val="hybridMultilevel"/>
    <w:tmpl w:val="A798E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347699"/>
    <w:multiLevelType w:val="hybridMultilevel"/>
    <w:tmpl w:val="4C5CC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174FF8"/>
    <w:multiLevelType w:val="hybridMultilevel"/>
    <w:tmpl w:val="3F783B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2119BE"/>
    <w:multiLevelType w:val="hybridMultilevel"/>
    <w:tmpl w:val="3E34D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"/>
  </w:num>
  <w:num w:numId="4">
    <w:abstractNumId w:val="14"/>
  </w:num>
  <w:num w:numId="5">
    <w:abstractNumId w:val="12"/>
  </w:num>
  <w:num w:numId="6">
    <w:abstractNumId w:val="11"/>
  </w:num>
  <w:num w:numId="7">
    <w:abstractNumId w:val="9"/>
  </w:num>
  <w:num w:numId="8">
    <w:abstractNumId w:val="7"/>
  </w:num>
  <w:num w:numId="9">
    <w:abstractNumId w:val="19"/>
  </w:num>
  <w:num w:numId="10">
    <w:abstractNumId w:val="18"/>
  </w:num>
  <w:num w:numId="11">
    <w:abstractNumId w:val="13"/>
  </w:num>
  <w:num w:numId="12">
    <w:abstractNumId w:val="16"/>
  </w:num>
  <w:num w:numId="13">
    <w:abstractNumId w:val="15"/>
  </w:num>
  <w:num w:numId="14">
    <w:abstractNumId w:val="8"/>
  </w:num>
  <w:num w:numId="15">
    <w:abstractNumId w:val="10"/>
  </w:num>
  <w:num w:numId="16">
    <w:abstractNumId w:val="2"/>
  </w:num>
  <w:num w:numId="17">
    <w:abstractNumId w:val="4"/>
  </w:num>
  <w:num w:numId="18">
    <w:abstractNumId w:val="6"/>
  </w:num>
  <w:num w:numId="19">
    <w:abstractNumId w:val="0"/>
  </w:num>
  <w:num w:numId="2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16275"/>
    <w:rsid w:val="00004EA2"/>
    <w:rsid w:val="000354D3"/>
    <w:rsid w:val="000644EA"/>
    <w:rsid w:val="0007156C"/>
    <w:rsid w:val="000A4F3E"/>
    <w:rsid w:val="000E4DC6"/>
    <w:rsid w:val="00137EEF"/>
    <w:rsid w:val="00165D3F"/>
    <w:rsid w:val="001B33BF"/>
    <w:rsid w:val="001B60B5"/>
    <w:rsid w:val="001B61BA"/>
    <w:rsid w:val="001C57FD"/>
    <w:rsid w:val="001C6A06"/>
    <w:rsid w:val="00203000"/>
    <w:rsid w:val="00240189"/>
    <w:rsid w:val="002723B0"/>
    <w:rsid w:val="00286924"/>
    <w:rsid w:val="002937E6"/>
    <w:rsid w:val="00311A93"/>
    <w:rsid w:val="0031373B"/>
    <w:rsid w:val="003205A2"/>
    <w:rsid w:val="00353ABB"/>
    <w:rsid w:val="00380C37"/>
    <w:rsid w:val="0038248F"/>
    <w:rsid w:val="00421E5A"/>
    <w:rsid w:val="00422A78"/>
    <w:rsid w:val="00423D52"/>
    <w:rsid w:val="00443F34"/>
    <w:rsid w:val="00451816"/>
    <w:rsid w:val="004619DA"/>
    <w:rsid w:val="00480C8B"/>
    <w:rsid w:val="004C1924"/>
    <w:rsid w:val="004E1448"/>
    <w:rsid w:val="004F2D28"/>
    <w:rsid w:val="00554EE5"/>
    <w:rsid w:val="005559E9"/>
    <w:rsid w:val="00556B9E"/>
    <w:rsid w:val="00584116"/>
    <w:rsid w:val="005A1D45"/>
    <w:rsid w:val="00624CAA"/>
    <w:rsid w:val="00625369"/>
    <w:rsid w:val="006F102F"/>
    <w:rsid w:val="00725732"/>
    <w:rsid w:val="007350DD"/>
    <w:rsid w:val="00757C7C"/>
    <w:rsid w:val="00766CA4"/>
    <w:rsid w:val="007A50A9"/>
    <w:rsid w:val="007D40F6"/>
    <w:rsid w:val="007E08B5"/>
    <w:rsid w:val="007F2835"/>
    <w:rsid w:val="007F7413"/>
    <w:rsid w:val="008103C3"/>
    <w:rsid w:val="00876D25"/>
    <w:rsid w:val="00877E24"/>
    <w:rsid w:val="008D279B"/>
    <w:rsid w:val="008E4BB4"/>
    <w:rsid w:val="00923E92"/>
    <w:rsid w:val="00945C1C"/>
    <w:rsid w:val="009A2B56"/>
    <w:rsid w:val="009D296A"/>
    <w:rsid w:val="00A16C6B"/>
    <w:rsid w:val="00A413EC"/>
    <w:rsid w:val="00A619E7"/>
    <w:rsid w:val="00A64CC5"/>
    <w:rsid w:val="00B02909"/>
    <w:rsid w:val="00B151F5"/>
    <w:rsid w:val="00B23EB7"/>
    <w:rsid w:val="00B352A2"/>
    <w:rsid w:val="00B80113"/>
    <w:rsid w:val="00BB3F55"/>
    <w:rsid w:val="00BE0B78"/>
    <w:rsid w:val="00C22139"/>
    <w:rsid w:val="00C2468B"/>
    <w:rsid w:val="00C33E70"/>
    <w:rsid w:val="00C40BE0"/>
    <w:rsid w:val="00CB337B"/>
    <w:rsid w:val="00CC0141"/>
    <w:rsid w:val="00CD5B9D"/>
    <w:rsid w:val="00CE6B6F"/>
    <w:rsid w:val="00CF2B52"/>
    <w:rsid w:val="00D16275"/>
    <w:rsid w:val="00D542A9"/>
    <w:rsid w:val="00D61CC2"/>
    <w:rsid w:val="00E23456"/>
    <w:rsid w:val="00E47841"/>
    <w:rsid w:val="00E525D8"/>
    <w:rsid w:val="00F454D0"/>
    <w:rsid w:val="00F578EE"/>
    <w:rsid w:val="00FD7B72"/>
    <w:rsid w:val="00FE5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275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2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D4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0F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2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6</cp:revision>
  <dcterms:created xsi:type="dcterms:W3CDTF">2019-05-17T11:49:00Z</dcterms:created>
  <dcterms:modified xsi:type="dcterms:W3CDTF">2019-05-19T16:08:00Z</dcterms:modified>
</cp:coreProperties>
</file>