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228" w:rsidRDefault="00312435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 w:themeColor="text1"/>
          <w:sz w:val="36"/>
          <w:szCs w:val="36"/>
        </w:rPr>
        <w:tab/>
        <w:t>30</w:t>
      </w:r>
      <w:r w:rsidR="00EC4228">
        <w:rPr>
          <w:rFonts w:ascii="advent" w:hAnsi="advent" w:cs="Courier New"/>
          <w:b/>
          <w:bCs/>
          <w:color w:val="000000" w:themeColor="text1"/>
          <w:sz w:val="36"/>
          <w:szCs w:val="36"/>
        </w:rPr>
        <w:t>/11/2018</w:t>
      </w: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 w:themeColor="accent2" w:themeShade="80"/>
          <w:sz w:val="36"/>
          <w:szCs w:val="36"/>
        </w:rPr>
        <w:t>Programación</w:t>
      </w:r>
    </w:p>
    <w:p w:rsidR="00EC4228" w:rsidRPr="007E6529" w:rsidRDefault="00312435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>PROG03 Tarea Evaluación 03</w:t>
      </w:r>
      <w:r w:rsidR="00EC4228" w:rsidRPr="007E6529">
        <w:rPr>
          <w:rFonts w:ascii="advent" w:hAnsi="advent" w:cs="Courier New"/>
          <w:bCs/>
          <w:shadow/>
          <w:color w:val="000000" w:themeColor="text1"/>
          <w:spacing w:val="-20"/>
          <w:sz w:val="40"/>
          <w:szCs w:val="40"/>
        </w:rPr>
        <w:t xml:space="preserve">. Realiza un programa en Java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ab/>
      </w:r>
    </w:p>
    <w:p w:rsidR="00EC4228" w:rsidRPr="00AE7B6A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36"/>
          <w:szCs w:val="36"/>
        </w:rPr>
      </w:pPr>
    </w:p>
    <w:p w:rsidR="00EC4228" w:rsidRPr="006552FF" w:rsidRDefault="00EC4228" w:rsidP="005570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programa realiza los cálculos correctamente y los visualiza según el formato indicado.</w:t>
      </w:r>
    </w:p>
    <w:p w:rsidR="00EC4228" w:rsidRPr="006552FF" w:rsidRDefault="00EC4228" w:rsidP="00557015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Default="00EC4228" w:rsidP="005570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 w:themeColor="text1"/>
        </w:rPr>
      </w:pPr>
      <w:r w:rsidRPr="00EC4228">
        <w:rPr>
          <w:rFonts w:ascii="advent" w:hAnsi="advent" w:cs="Courier New"/>
          <w:bCs/>
          <w:color w:val="000000" w:themeColor="text1"/>
        </w:rPr>
        <w:t>El programa está bien estructurado y no hay redundancias</w:t>
      </w:r>
      <w:r w:rsidR="00EF5384">
        <w:rPr>
          <w:rFonts w:ascii="advent" w:hAnsi="advent" w:cs="Courier New"/>
          <w:bCs/>
          <w:color w:val="000000" w:themeColor="text1"/>
        </w:rPr>
        <w:t>,</w:t>
      </w:r>
      <w:r w:rsidR="00312435">
        <w:rPr>
          <w:rFonts w:ascii="advent" w:hAnsi="advent" w:cs="Courier New"/>
          <w:bCs/>
          <w:color w:val="000000" w:themeColor="text1"/>
        </w:rPr>
        <w:t xml:space="preserve"> se han utilizado</w:t>
      </w:r>
      <w:r w:rsidR="00EF5384">
        <w:rPr>
          <w:rFonts w:ascii="advent" w:hAnsi="advent" w:cs="Courier New"/>
          <w:bCs/>
          <w:color w:val="000000" w:themeColor="text1"/>
        </w:rPr>
        <w:t xml:space="preserve"> </w:t>
      </w:r>
      <w:r w:rsidR="00312435" w:rsidRPr="00312435">
        <w:rPr>
          <w:rFonts w:ascii="advent" w:hAnsi="advent" w:cs="Courier New"/>
          <w:bCs/>
          <w:color w:val="000000" w:themeColor="text1"/>
        </w:rPr>
        <w:t>los 2 siguientes métodos: jugarPartida y mostrarEst</w:t>
      </w:r>
      <w:r w:rsidR="00312435">
        <w:rPr>
          <w:rFonts w:ascii="advent" w:hAnsi="advent" w:cs="Courier New"/>
          <w:bCs/>
          <w:color w:val="000000" w:themeColor="text1"/>
        </w:rPr>
        <w:t>adisticas. El primero controla</w:t>
      </w:r>
      <w:r w:rsidR="00312435" w:rsidRPr="00312435">
        <w:rPr>
          <w:rFonts w:ascii="advent" w:hAnsi="advent" w:cs="Courier New"/>
          <w:bCs/>
          <w:color w:val="000000" w:themeColor="text1"/>
        </w:rPr>
        <w:t xml:space="preserve"> una única partida, desde que se genera el número hasta que se adivina, mientras qu</w:t>
      </w:r>
      <w:r w:rsidR="00312435">
        <w:rPr>
          <w:rFonts w:ascii="advent" w:hAnsi="advent" w:cs="Courier New"/>
          <w:bCs/>
          <w:color w:val="000000" w:themeColor="text1"/>
        </w:rPr>
        <w:t>e el segundo método se encarga</w:t>
      </w:r>
      <w:r w:rsidR="00312435" w:rsidRPr="00312435">
        <w:rPr>
          <w:rFonts w:ascii="advent" w:hAnsi="advent" w:cs="Courier New"/>
          <w:bCs/>
          <w:color w:val="000000" w:themeColor="text1"/>
        </w:rPr>
        <w:t xml:space="preserve"> de calcular y visualizar las estadísticas una vez que se ha decidido finalizar el juego.</w:t>
      </w:r>
      <w:r w:rsidR="00312435">
        <w:rPr>
          <w:rFonts w:ascii="advent" w:hAnsi="advent" w:cs="Courier New"/>
          <w:bCs/>
          <w:color w:val="000000" w:themeColor="text1"/>
        </w:rPr>
        <w:t xml:space="preserve"> Se ha creado otro método comprobarEntero() para asegurar que el usuario ingrese un número entero</w:t>
      </w:r>
      <w:r w:rsidR="00BC7528">
        <w:rPr>
          <w:rFonts w:ascii="advent" w:hAnsi="advent" w:cs="Courier New"/>
          <w:bCs/>
          <w:color w:val="000000" w:themeColor="text1"/>
        </w:rPr>
        <w:t xml:space="preserve"> y evitar errores al meter un valor distinto al esperado</w:t>
      </w:r>
      <w:r w:rsidR="00312435">
        <w:rPr>
          <w:rFonts w:ascii="advent" w:hAnsi="advent" w:cs="Courier New"/>
          <w:bCs/>
          <w:color w:val="000000" w:themeColor="text1"/>
        </w:rPr>
        <w:t>.</w:t>
      </w:r>
    </w:p>
    <w:p w:rsidR="00EC4228" w:rsidRPr="006552FF" w:rsidRDefault="00EC4228" w:rsidP="00557015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9F2FCA" w:rsidRPr="00312435" w:rsidRDefault="00EF5384" w:rsidP="0063449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/>
          <w:bCs/>
          <w:color w:val="632423" w:themeColor="accent2" w:themeShade="80"/>
        </w:rPr>
      </w:pPr>
      <w:r w:rsidRPr="00312435">
        <w:rPr>
          <w:rFonts w:ascii="advent" w:hAnsi="advent" w:cs="Courier New"/>
          <w:bCs/>
          <w:color w:val="000000" w:themeColor="text1"/>
        </w:rPr>
        <w:t>Se utiliza al menos una constante</w:t>
      </w:r>
      <w:r w:rsidR="00254E44">
        <w:rPr>
          <w:rFonts w:ascii="advent" w:hAnsi="advent" w:cs="Courier New"/>
          <w:bCs/>
          <w:color w:val="000000" w:themeColor="text1"/>
        </w:rPr>
        <w:t>.</w:t>
      </w:r>
    </w:p>
    <w:p w:rsidR="00EC4228" w:rsidRPr="00C8627C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 xml:space="preserve">Nota: </w:t>
      </w:r>
      <w:r w:rsidR="00312435">
        <w:rPr>
          <w:rFonts w:ascii="advent" w:hAnsi="advent" w:cs="Courier New"/>
          <w:bCs/>
          <w:color w:val="548DD4" w:themeColor="text2" w:themeTint="99"/>
          <w:sz w:val="24"/>
          <w:szCs w:val="24"/>
        </w:rPr>
        <w:t>6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Comentarios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6552FF" w:rsidRDefault="00EC4228" w:rsidP="00EC422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Están bien escritos, en los lugares apropiados y ayudan a entender el funcionamiento del programa.</w:t>
      </w:r>
    </w:p>
    <w:p w:rsidR="00EC4228" w:rsidRDefault="00EC4228" w:rsidP="00EC4228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312435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Nota: 1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 xml:space="preserve">Legibilidad 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 w:themeColor="text1"/>
          <w:sz w:val="24"/>
          <w:szCs w:val="24"/>
        </w:rPr>
      </w:pPr>
    </w:p>
    <w:p w:rsidR="00EC4228" w:rsidRDefault="00EC4228" w:rsidP="00EC4228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  <w:r w:rsidRPr="006552FF">
        <w:rPr>
          <w:rFonts w:ascii="advent" w:hAnsi="advent" w:cs="Courier New"/>
          <w:bCs/>
          <w:color w:val="000000" w:themeColor="text1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 w:themeColor="text1"/>
        </w:rPr>
        <w:t>.</w:t>
      </w:r>
    </w:p>
    <w:p w:rsidR="00EC4228" w:rsidRDefault="00EC4228" w:rsidP="00EC4228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Pr="00823F80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</w:rPr>
      </w:pPr>
      <w:r w:rsidRPr="00823F80">
        <w:rPr>
          <w:rFonts w:ascii="advent" w:hAnsi="advent" w:cs="Courier New"/>
          <w:bCs/>
          <w:color w:val="548DD4" w:themeColor="text2" w:themeTint="99"/>
        </w:rPr>
        <w:t>Nota: 1,5</w:t>
      </w:r>
    </w:p>
    <w:p w:rsidR="00EC4228" w:rsidRDefault="00EC4228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</w:rPr>
      </w:pPr>
    </w:p>
    <w:p w:rsidR="00EC4228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 w:rsidRPr="00823F80">
        <w:rPr>
          <w:rFonts w:ascii="advent" w:hAnsi="advent" w:cs="Courier New"/>
          <w:bCs/>
          <w:color w:val="548DD4" w:themeColor="text2" w:themeTint="99"/>
          <w:sz w:val="24"/>
          <w:szCs w:val="24"/>
        </w:rPr>
        <w:t>Nota de la autoevaluación 8,5</w:t>
      </w:r>
    </w:p>
    <w:p w:rsidR="00823F80" w:rsidRDefault="00823F80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</w:p>
    <w:p w:rsidR="00823F80" w:rsidRPr="00823F80" w:rsidRDefault="00823F80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548DD4" w:themeColor="text2" w:themeTint="99"/>
          <w:sz w:val="24"/>
          <w:szCs w:val="24"/>
        </w:rPr>
      </w:pPr>
      <w:r>
        <w:rPr>
          <w:rFonts w:ascii="advent" w:hAnsi="advent" w:cs="Courier New"/>
          <w:bCs/>
          <w:shadow/>
          <w:color w:val="632423" w:themeColor="accent2" w:themeShade="80"/>
          <w:spacing w:val="-20"/>
          <w:sz w:val="40"/>
          <w:szCs w:val="40"/>
        </w:rPr>
        <w:t>Programa</w:t>
      </w:r>
    </w:p>
    <w:p w:rsidR="0063449C" w:rsidRDefault="0063449C" w:rsidP="00EC4228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 w:themeColor="text1"/>
          <w:sz w:val="24"/>
          <w:szCs w:val="24"/>
        </w:rPr>
      </w:pP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import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java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util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.*;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class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Adivina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final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INTENTOS_MAX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1000000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partidasJugadas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mejorPartida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INTENTOS_MAX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main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String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[]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args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Scanner teclado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new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Scanner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in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totalIntentosJugando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introduccion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jugarPartida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totalIntentosJugando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mostrarEstadisticas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intentosPartida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//Método para mostrar la introducción.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introduccion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"El programa genera un número aleatorio del 1 al 100"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"El usuario o usuaria debe adivinarlo"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"El programa le dará pistas cada vez que falle"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//Generará un número utilizando la clase Random y pedirá adivinarlo el número de 1 a 100;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jugarPartida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Scanner teclado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totalIntentosJugando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Random r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new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Random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20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String seguirJugando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numeroAdivina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do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partidasJugadas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++;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numeroAdivina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r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1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"Adivina un número del 1 al 100"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do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//Se pide al usuario que inserte un número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"Adivina el número entero: 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comprobarEntero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while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0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||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8CD0D3"/>
          <w:sz w:val="20"/>
          <w:szCs w:val="20"/>
          <w:highlight w:val="black"/>
        </w:rPr>
        <w:t>100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//comprobar que el número sea entre 0 y 100.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"Adivina un número del 1 al 100"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"Adivina el número entero: 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comprobarEntero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intentosPartida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++;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//Damos mensaje y pista. 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&lt;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numeroAdivina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"El número es mayor."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if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numeroAdivina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"El número es menor."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else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"Has adivinado en 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 intentos."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//Comprobamos que los número sean iguales, mientras que sean distintos seguimos o inferiores a 1000000 jugadas del usuario.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while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!=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numeroAdivina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||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totalIntentosJugando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&gt;=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INTENTOS_MAX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//dowhile para adivinar el usuario el número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mejorPartida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Math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min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intentosPartida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mejorPartida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//********************************************************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totalIntentosJugando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   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//preguntamos si se quiere seguir jugando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"¿Quieres jugar otra vez (S/N)?"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seguirJugando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next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seguirJugando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seguirJugando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toLowerCase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while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seguirJugando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startsWith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"s"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));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//dowhile salir del juego o no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totalIntentosJugando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//FIN jugarPartida()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//comprobamos el número que sea entero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comprobarEntero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Scanner 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while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(!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hasNextInt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   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next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lastRenderedPageBreak/>
        <w:t xml:space="preserve">   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"Adivina el número entero: 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=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teclado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nextInt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();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</w:t>
      </w:r>
      <w:r>
        <w:rPr>
          <w:rFonts w:ascii="Consolas" w:hAnsi="Consolas" w:cs="Consolas"/>
          <w:b/>
          <w:bCs/>
          <w:color w:val="DFC47D"/>
          <w:sz w:val="20"/>
          <w:szCs w:val="20"/>
          <w:highlight w:val="black"/>
        </w:rPr>
        <w:t>return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numero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//Fin comprobarEntero()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>//Método para mostrar las estadisticas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public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static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void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mostrarEstadisticas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int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{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"Resultados del juego:"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"Partidas jugadas: "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partidasJugadas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"Intentos realizados: "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intentos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printf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"Intentos por partida: %.1f\n"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,(</w:t>
      </w:r>
      <w:r>
        <w:rPr>
          <w:rFonts w:ascii="Consolas" w:hAnsi="Consolas" w:cs="Consolas"/>
          <w:b/>
          <w:bCs/>
          <w:color w:val="CEDF99"/>
          <w:sz w:val="20"/>
          <w:szCs w:val="20"/>
          <w:highlight w:val="black"/>
        </w:rPr>
        <w:t>double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intentos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/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partidasJugadas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DCDCCC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   System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out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.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>println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(</w:t>
      </w:r>
      <w:r>
        <w:rPr>
          <w:rFonts w:ascii="Consolas" w:hAnsi="Consolas" w:cs="Consolas"/>
          <w:color w:val="CC9393"/>
          <w:sz w:val="20"/>
          <w:szCs w:val="20"/>
          <w:highlight w:val="black"/>
        </w:rPr>
        <w:t>"Mejor partida: "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+</w:t>
      </w: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mejorPartida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);</w:t>
      </w:r>
    </w:p>
    <w:p w:rsidR="00312435" w:rsidRDefault="00312435" w:rsidP="00312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</w:pPr>
      <w:r>
        <w:rPr>
          <w:rFonts w:ascii="Consolas" w:hAnsi="Consolas" w:cs="Consolas"/>
          <w:color w:val="DCDCCC"/>
          <w:sz w:val="20"/>
          <w:szCs w:val="20"/>
          <w:highlight w:val="black"/>
        </w:rPr>
        <w:t xml:space="preserve">   </w:t>
      </w:r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  <w:r>
        <w:rPr>
          <w:rFonts w:ascii="Consolas" w:hAnsi="Consolas" w:cs="Consolas"/>
          <w:b/>
          <w:bCs/>
          <w:color w:val="7F9F7F"/>
          <w:sz w:val="20"/>
          <w:szCs w:val="20"/>
          <w:highlight w:val="black"/>
        </w:rPr>
        <w:t xml:space="preserve">//FIN mostrarEstadisticas()   </w:t>
      </w:r>
    </w:p>
    <w:p w:rsidR="0007156C" w:rsidRDefault="00312435" w:rsidP="00312435">
      <w:r>
        <w:rPr>
          <w:rFonts w:ascii="Consolas" w:hAnsi="Consolas" w:cs="Consolas"/>
          <w:b/>
          <w:bCs/>
          <w:color w:val="9F9D6D"/>
          <w:sz w:val="20"/>
          <w:szCs w:val="20"/>
          <w:highlight w:val="black"/>
        </w:rPr>
        <w:t>}</w:t>
      </w:r>
    </w:p>
    <w:sectPr w:rsidR="0007156C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compat/>
  <w:rsids>
    <w:rsidRoot w:val="00EC4228"/>
    <w:rsid w:val="000469BB"/>
    <w:rsid w:val="0007156C"/>
    <w:rsid w:val="00242626"/>
    <w:rsid w:val="00254E44"/>
    <w:rsid w:val="00312435"/>
    <w:rsid w:val="00353ABB"/>
    <w:rsid w:val="00380C37"/>
    <w:rsid w:val="003A6E28"/>
    <w:rsid w:val="00422A78"/>
    <w:rsid w:val="00424E15"/>
    <w:rsid w:val="00557015"/>
    <w:rsid w:val="0063449C"/>
    <w:rsid w:val="006F102F"/>
    <w:rsid w:val="007A50A9"/>
    <w:rsid w:val="00823F80"/>
    <w:rsid w:val="008658C6"/>
    <w:rsid w:val="008F6AED"/>
    <w:rsid w:val="009F2FCA"/>
    <w:rsid w:val="00A6355B"/>
    <w:rsid w:val="00AB286F"/>
    <w:rsid w:val="00B151F5"/>
    <w:rsid w:val="00BC7528"/>
    <w:rsid w:val="00BD043F"/>
    <w:rsid w:val="00EC4228"/>
    <w:rsid w:val="00EF5384"/>
    <w:rsid w:val="00F230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228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2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6</cp:revision>
  <cp:lastPrinted>2018-11-30T17:28:00Z</cp:lastPrinted>
  <dcterms:created xsi:type="dcterms:W3CDTF">2018-11-30T17:17:00Z</dcterms:created>
  <dcterms:modified xsi:type="dcterms:W3CDTF">2018-11-30T17:29:00Z</dcterms:modified>
</cp:coreProperties>
</file>