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F46" w:rsidRPr="00903F46" w:rsidRDefault="00903F46" w:rsidP="00903F46">
      <w:pPr>
        <w:rPr>
          <w:b/>
          <w:bCs/>
        </w:rPr>
      </w:pPr>
      <w:r w:rsidRPr="00903F46">
        <w:rPr>
          <w:b/>
          <w:bCs/>
        </w:rPr>
        <w:t>PROG04 Tarea de evaluación 01. Realiza un programa en Java (100%)</w:t>
      </w:r>
    </w:p>
    <w:p w:rsidR="00903F46" w:rsidRPr="00903F46" w:rsidRDefault="00903F46" w:rsidP="00903F46">
      <w:r w:rsidRPr="00903F46">
        <w:rPr>
          <w:b/>
          <w:bCs/>
        </w:rPr>
        <w:t>Límite de entrega</w:t>
      </w:r>
      <w:r w:rsidRPr="00903F46">
        <w:t>: viernes, 21 de diciembre de 2018, 23:55</w:t>
      </w:r>
      <w:r w:rsidRPr="00903F46">
        <w:br/>
      </w:r>
      <w:r w:rsidRPr="00903F46">
        <w:rPr>
          <w:b/>
          <w:bCs/>
        </w:rPr>
        <w:t>Ficheros requeridos</w:t>
      </w:r>
      <w:r w:rsidRPr="00903F46">
        <w:t>: simple.txt, tango.txt (</w:t>
      </w:r>
      <w:hyperlink r:id="rId5" w:history="1">
        <w:r w:rsidRPr="00903F46">
          <w:rPr>
            <w:rStyle w:val="Hipervnculo"/>
          </w:rPr>
          <w:t>Descargar</w:t>
        </w:r>
      </w:hyperlink>
      <w:r w:rsidRPr="00903F46">
        <w:t>)</w:t>
      </w:r>
      <w:r w:rsidRPr="00903F46">
        <w:br/>
      </w:r>
      <w:r w:rsidRPr="00903F46">
        <w:rPr>
          <w:b/>
          <w:bCs/>
        </w:rPr>
        <w:t>Número máximo de ficheros</w:t>
      </w:r>
      <w:r w:rsidRPr="00903F46">
        <w:t>: 3</w:t>
      </w:r>
      <w:r w:rsidRPr="00903F46">
        <w:br/>
      </w:r>
      <w:r w:rsidRPr="00903F46">
        <w:rPr>
          <w:b/>
          <w:bCs/>
        </w:rPr>
        <w:t>Tipo de trabajo</w:t>
      </w:r>
      <w:r w:rsidRPr="00903F46">
        <w:t>: Trabajo individual</w:t>
      </w:r>
    </w:p>
    <w:tbl>
      <w:tblPr>
        <w:tblW w:w="0" w:type="auto"/>
        <w:tblCellSpacing w:w="15" w:type="dxa"/>
        <w:tblCellMar>
          <w:top w:w="15" w:type="dxa"/>
          <w:left w:w="15" w:type="dxa"/>
          <w:bottom w:w="15" w:type="dxa"/>
          <w:right w:w="15" w:type="dxa"/>
        </w:tblCellMar>
        <w:tblLook w:val="04A0"/>
      </w:tblPr>
      <w:tblGrid>
        <w:gridCol w:w="8594"/>
      </w:tblGrid>
      <w:tr w:rsidR="00903F46" w:rsidRPr="00903F46" w:rsidTr="00903F46">
        <w:trPr>
          <w:tblCellSpacing w:w="15" w:type="dxa"/>
        </w:trPr>
        <w:tc>
          <w:tcPr>
            <w:tcW w:w="0" w:type="auto"/>
            <w:vAlign w:val="center"/>
            <w:hideMark/>
          </w:tcPr>
          <w:p w:rsidR="00903F46" w:rsidRPr="00903F46" w:rsidRDefault="00903F46" w:rsidP="00903F46">
            <w:pPr>
              <w:rPr>
                <w:b/>
                <w:bCs/>
              </w:rPr>
            </w:pPr>
            <w:r w:rsidRPr="00903F46">
              <w:rPr>
                <w:b/>
                <w:bCs/>
              </w:rPr>
              <w:t>Enunciado.</w:t>
            </w:r>
          </w:p>
        </w:tc>
      </w:tr>
      <w:tr w:rsidR="00903F46" w:rsidRPr="00903F46" w:rsidTr="00903F46">
        <w:trPr>
          <w:tblCellSpacing w:w="15" w:type="dxa"/>
        </w:trPr>
        <w:tc>
          <w:tcPr>
            <w:tcW w:w="0" w:type="auto"/>
            <w:vAlign w:val="center"/>
            <w:hideMark/>
          </w:tcPr>
          <w:p w:rsidR="00903F46" w:rsidRPr="00903F46" w:rsidRDefault="00903F46" w:rsidP="00903F46">
            <w:r w:rsidRPr="00903F46">
              <w:t xml:space="preserve">El objetivo de este programa es </w:t>
            </w:r>
            <w:r w:rsidRPr="00903F46">
              <w:rPr>
                <w:b/>
                <w:bCs/>
              </w:rPr>
              <w:t>trabajar la lectura y escritura de ficheros de texto y el manejo de cadenas de caracteres</w:t>
            </w:r>
            <w:r w:rsidRPr="00903F46">
              <w:t>.</w:t>
            </w:r>
          </w:p>
          <w:p w:rsidR="00903F46" w:rsidRPr="00903F46" w:rsidRDefault="00903F46" w:rsidP="00903F46">
            <w:r w:rsidRPr="00903F46">
              <w:t xml:space="preserve">Para ello, vamos a </w:t>
            </w:r>
            <w:r w:rsidRPr="00903F46">
              <w:rPr>
                <w:b/>
                <w:bCs/>
              </w:rPr>
              <w:t>gestionar una serie de "</w:t>
            </w:r>
            <w:proofErr w:type="spellStart"/>
            <w:r w:rsidRPr="00903F46">
              <w:rPr>
                <w:b/>
                <w:bCs/>
              </w:rPr>
              <w:t>Mad</w:t>
            </w:r>
            <w:proofErr w:type="spellEnd"/>
            <w:r w:rsidRPr="00903F46">
              <w:rPr>
                <w:b/>
                <w:bCs/>
              </w:rPr>
              <w:t xml:space="preserve"> </w:t>
            </w:r>
            <w:proofErr w:type="spellStart"/>
            <w:r w:rsidRPr="00903F46">
              <w:rPr>
                <w:b/>
                <w:bCs/>
              </w:rPr>
              <w:t>Libs</w:t>
            </w:r>
            <w:proofErr w:type="spellEnd"/>
            <w:r w:rsidRPr="00903F46">
              <w:rPr>
                <w:b/>
                <w:bCs/>
              </w:rPr>
              <w:t>"</w:t>
            </w:r>
            <w:r w:rsidRPr="00903F46">
              <w:t>. Los "</w:t>
            </w:r>
            <w:proofErr w:type="spellStart"/>
            <w:r w:rsidRPr="00903F46">
              <w:t>Mad</w:t>
            </w:r>
            <w:proofErr w:type="spellEnd"/>
            <w:r w:rsidRPr="00903F46">
              <w:t xml:space="preserve"> </w:t>
            </w:r>
            <w:proofErr w:type="spellStart"/>
            <w:r w:rsidRPr="00903F46">
              <w:t>Libs</w:t>
            </w:r>
            <w:proofErr w:type="spellEnd"/>
            <w:r w:rsidRPr="00903F46">
              <w:t>" son pequeñas historias a las que les falta una serie de palabras que hay que rellenar. Alguien que no conoce la historia rellenará esos huecos en base a las características que le pidan (sustantivo femenino, verbo infinitivo…). Luego, se leerá la historia resultante. Suelen utilizarse en el aprendizaje de idiomas.</w:t>
            </w:r>
          </w:p>
          <w:p w:rsidR="00903F46" w:rsidRPr="00903F46" w:rsidRDefault="00903F46" w:rsidP="00903F46">
            <w:r w:rsidRPr="00903F46">
              <w:t xml:space="preserve">En primer lugar, el programa mostrará la siguiente </w:t>
            </w:r>
            <w:r w:rsidRPr="00903F46">
              <w:rPr>
                <w:b/>
                <w:bCs/>
              </w:rPr>
              <w:t>introducción</w:t>
            </w:r>
            <w:r w:rsidRPr="00903F46">
              <w:t>:</w:t>
            </w:r>
          </w:p>
          <w:p w:rsidR="00903F46" w:rsidRPr="00903F46" w:rsidRDefault="00903F46" w:rsidP="00903F46">
            <w:r w:rsidRPr="00903F46">
              <w:t>Bienvenidos y bienvenidas al juego de los cuentos locos.</w:t>
            </w:r>
            <w:r w:rsidRPr="00903F46">
              <w:br/>
              <w:t>El programa te pedirá que introduzcas una serie de palabras</w:t>
            </w:r>
            <w:r w:rsidRPr="00903F46">
              <w:br/>
              <w:t>que se utilizarán para completar una historia.</w:t>
            </w:r>
            <w:r w:rsidRPr="00903F46">
              <w:br/>
              <w:t>El resultado se guardará en un fichero.</w:t>
            </w:r>
            <w:r w:rsidRPr="00903F46">
              <w:br/>
              <w:t>Puedes leer esas historias siempre que quieras.</w:t>
            </w:r>
          </w:p>
          <w:p w:rsidR="00903F46" w:rsidRPr="00903F46" w:rsidRDefault="00903F46" w:rsidP="00903F46">
            <w:r w:rsidRPr="00903F46">
              <w:br/>
              <w:t xml:space="preserve">En esta tarea, se presentará un </w:t>
            </w:r>
            <w:r w:rsidRPr="00903F46">
              <w:rPr>
                <w:b/>
                <w:bCs/>
              </w:rPr>
              <w:t>menú con 3 opciones</w:t>
            </w:r>
            <w:r w:rsidRPr="00903F46">
              <w:t>:</w:t>
            </w:r>
          </w:p>
          <w:p w:rsidR="00903F46" w:rsidRPr="00903F46" w:rsidRDefault="00903F46" w:rsidP="00903F46">
            <w:r w:rsidRPr="00903F46">
              <w:t>******* MENU *******</w:t>
            </w:r>
            <w:r w:rsidRPr="00903F46">
              <w:br/>
              <w:t>(C)</w:t>
            </w:r>
            <w:proofErr w:type="spellStart"/>
            <w:r w:rsidRPr="00903F46">
              <w:t>rear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(V)</w:t>
            </w:r>
            <w:proofErr w:type="spellStart"/>
            <w:r w:rsidRPr="00903F46">
              <w:t>er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(S)</w:t>
            </w:r>
            <w:proofErr w:type="spellStart"/>
            <w:r w:rsidRPr="00903F46">
              <w:t>alir</w:t>
            </w:r>
            <w:proofErr w:type="spellEnd"/>
            <w:r w:rsidRPr="00903F46">
              <w:br/>
              <w:t>Elija su opción: f</w:t>
            </w:r>
            <w:r w:rsidRPr="00903F46">
              <w:br/>
            </w:r>
            <w:r w:rsidRPr="00903F46">
              <w:br/>
              <w:t>******* MENU *******</w:t>
            </w:r>
            <w:r w:rsidRPr="00903F46">
              <w:br/>
              <w:t>(C)</w:t>
            </w:r>
            <w:proofErr w:type="spellStart"/>
            <w:r w:rsidRPr="00903F46">
              <w:t>rear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(V)</w:t>
            </w:r>
            <w:proofErr w:type="spellStart"/>
            <w:r w:rsidRPr="00903F46">
              <w:t>er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(S)</w:t>
            </w:r>
            <w:proofErr w:type="spellStart"/>
            <w:r w:rsidRPr="00903F46">
              <w:t>alir</w:t>
            </w:r>
            <w:proofErr w:type="spellEnd"/>
            <w:r w:rsidRPr="00903F46">
              <w:br/>
              <w:t>Elija su opción: c</w:t>
            </w:r>
          </w:p>
          <w:p w:rsidR="00903F46" w:rsidRPr="00903F46" w:rsidRDefault="00903F46" w:rsidP="00903F46">
            <w:r w:rsidRPr="00903F46">
              <w:t>Se pulsarán C, V y S respectivamente para elegir cada una de ellas. Se podrán pulsar tanto en mayúsculas como en minúsculas y si se pulsa cualquier otra cosa, se pedirá una nueva opción.</w:t>
            </w:r>
          </w:p>
          <w:p w:rsidR="00903F46" w:rsidRPr="00903F46" w:rsidRDefault="00903F46" w:rsidP="00903F46">
            <w:r w:rsidRPr="00903F46">
              <w:t>El menú debe funcionar independientemente del orden en que se elijan las opciones y cada opción se podrá elegir todas las veces que se quiera.</w:t>
            </w:r>
          </w:p>
          <w:p w:rsidR="00903F46" w:rsidRPr="00903F46" w:rsidRDefault="00903F46" w:rsidP="00903F46">
            <w:r w:rsidRPr="00903F46">
              <w:t xml:space="preserve">Si se elige </w:t>
            </w:r>
            <w:r w:rsidRPr="00903F46">
              <w:rPr>
                <w:b/>
                <w:bCs/>
              </w:rPr>
              <w:t>crear un nuevo "</w:t>
            </w:r>
            <w:proofErr w:type="spellStart"/>
            <w:r w:rsidRPr="00903F46">
              <w:rPr>
                <w:b/>
                <w:bCs/>
              </w:rPr>
              <w:t>Mad</w:t>
            </w:r>
            <w:proofErr w:type="spellEnd"/>
            <w:r w:rsidRPr="00903F46">
              <w:rPr>
                <w:b/>
                <w:bCs/>
              </w:rPr>
              <w:t xml:space="preserve"> </w:t>
            </w:r>
            <w:proofErr w:type="spellStart"/>
            <w:r w:rsidRPr="00903F46">
              <w:rPr>
                <w:b/>
                <w:bCs/>
              </w:rPr>
              <w:t>Lib</w:t>
            </w:r>
            <w:proofErr w:type="spellEnd"/>
            <w:r w:rsidRPr="00903F46">
              <w:rPr>
                <w:b/>
                <w:bCs/>
              </w:rPr>
              <w:t>"</w:t>
            </w:r>
            <w:r w:rsidRPr="00903F46">
              <w:t xml:space="preserve">, el programa pedirá un fichero de entrada y otro de </w:t>
            </w:r>
            <w:r w:rsidRPr="00903F46">
              <w:lastRenderedPageBreak/>
              <w:t>salida.</w:t>
            </w:r>
          </w:p>
          <w:p w:rsidR="00903F46" w:rsidRPr="00903F46" w:rsidRDefault="00903F46" w:rsidP="00903F46">
            <w:r w:rsidRPr="00903F46">
              <w:t xml:space="preserve">Crear un cuento: </w:t>
            </w:r>
            <w:r w:rsidRPr="00903F46">
              <w:br/>
              <w:t>Nombre del fichero que quieres leer: simple</w:t>
            </w:r>
            <w:r w:rsidRPr="00903F46">
              <w:br/>
              <w:t>Fichero no encontrado. Inténtalo otra vez</w:t>
            </w:r>
            <w:r w:rsidRPr="00903F46">
              <w:br/>
              <w:t>Nombre del fichero: simple.txt</w:t>
            </w:r>
            <w:r w:rsidRPr="00903F46">
              <w:br/>
              <w:t>Nombre del fichero de salida: salida.txt</w:t>
            </w:r>
          </w:p>
          <w:p w:rsidR="00903F46" w:rsidRPr="00903F46" w:rsidRDefault="00903F46" w:rsidP="00903F46">
            <w:r w:rsidRPr="00903F46">
              <w:t>En el caso del fichero de entrada, tanto para crear como para leer un "</w:t>
            </w:r>
            <w:proofErr w:type="spellStart"/>
            <w:r w:rsidRPr="00903F46">
              <w:t>Mad</w:t>
            </w:r>
            <w:proofErr w:type="spellEnd"/>
            <w:r w:rsidRPr="00903F46">
              <w:t xml:space="preserve"> </w:t>
            </w:r>
            <w:proofErr w:type="spellStart"/>
            <w:r w:rsidRPr="00903F46">
              <w:t>Lib</w:t>
            </w:r>
            <w:proofErr w:type="spellEnd"/>
            <w:r w:rsidRPr="00903F46">
              <w:t>", se pedirán nombres hasta que el fichero introducido sea válido y se pueda leer.</w:t>
            </w:r>
            <w:r w:rsidRPr="00903F46">
              <w:br/>
            </w:r>
            <w:r w:rsidRPr="00903F46">
              <w:br/>
              <w:t xml:space="preserve">No ocurrirá lo mismo para el fichero de salida. Si éste no existe se creará y si ya existe se </w:t>
            </w:r>
            <w:proofErr w:type="spellStart"/>
            <w:r w:rsidRPr="00903F46">
              <w:t>reescibirá</w:t>
            </w:r>
            <w:proofErr w:type="spellEnd"/>
            <w:r w:rsidRPr="00903F46">
              <w:t xml:space="preserve"> (comportamiento por defecto). Se supone que el fichero de entrada y el de salida son distintos.</w:t>
            </w:r>
          </w:p>
          <w:p w:rsidR="00903F46" w:rsidRPr="00903F46" w:rsidRDefault="00903F46" w:rsidP="00903F46">
            <w:r w:rsidRPr="00903F46">
              <w:t>A continuación, el programa leerá el fichero, detectará los huecos y pedirá al usuario o usuaria que los rellene sin mostrarle el resto de la historia. Al mismo tiempo, guardará la historia resultante en el fichero de salida para que pueda ser leído cuando se elija la opción correspondiente.</w:t>
            </w:r>
          </w:p>
          <w:p w:rsidR="00903F46" w:rsidRPr="00903F46" w:rsidRDefault="00903F46" w:rsidP="00903F46">
            <w:r w:rsidRPr="00903F46">
              <w:t>infinitivo: cantar</w:t>
            </w:r>
            <w:r w:rsidRPr="00903F46">
              <w:br/>
              <w:t>adjetivo masculino: colorado</w:t>
            </w:r>
            <w:r w:rsidRPr="00903F46">
              <w:br/>
              <w:t>El cuento loco ha sido creado</w:t>
            </w:r>
          </w:p>
          <w:p w:rsidR="00903F46" w:rsidRPr="00903F46" w:rsidRDefault="00903F46" w:rsidP="00903F46">
            <w:r w:rsidRPr="00903F46">
              <w:t xml:space="preserve">Puedes </w:t>
            </w:r>
            <w:r w:rsidRPr="00903F46">
              <w:rPr>
                <w:b/>
                <w:bCs/>
              </w:rPr>
              <w:t>utilizar los ficheros de ejemplo que se adjuntan o crear tus propios ficheros</w:t>
            </w:r>
            <w:r w:rsidRPr="00903F46">
              <w:t>. Todos deberán guardarse en la misma carpeta que el programa.</w:t>
            </w:r>
          </w:p>
          <w:p w:rsidR="00903F46" w:rsidRPr="00903F46" w:rsidRDefault="00903F46" w:rsidP="00903F46">
            <w:r w:rsidRPr="00903F46">
              <w:t>Básicamente, son ficheros de texto en los que se indican los huecos mediante texto que empieza por el carácter '&lt;' y acaba con '&gt;'. Ese texto además, puede estar compuesto por varias palabras separadas por un guión.</w:t>
            </w:r>
            <w:r w:rsidRPr="00903F46">
              <w:br/>
            </w:r>
            <w:r w:rsidRPr="00903F46">
              <w:br/>
              <w:t>Por ejemplo:</w:t>
            </w:r>
          </w:p>
          <w:p w:rsidR="00903F46" w:rsidRPr="00903F46" w:rsidRDefault="00903F46" w:rsidP="00903F46">
            <w:r w:rsidRPr="00903F46">
              <w:t>En vacaciones quiero &lt;infinitivo&gt;</w:t>
            </w:r>
            <w:r w:rsidRPr="00903F46">
              <w:br/>
              <w:t>Creo que es muy &lt;adjetivo-masculino&gt;</w:t>
            </w:r>
            <w:r w:rsidRPr="00903F46">
              <w:br/>
              <w:t>Deberías probarlo</w:t>
            </w:r>
          </w:p>
          <w:p w:rsidR="00903F46" w:rsidRPr="00903F46" w:rsidRDefault="00903F46" w:rsidP="00903F46">
            <w:r w:rsidRPr="00903F46">
              <w:t>El programa debe leer el fichero por líneas y luego elemento a elemento utilizando objetos de la clase Scanner. El texto normal se escribirá directamente en el fichero de salida mientras que cuando se encuentre uno de los elementos que identifican un hueco se pedirá al usuario o usuaria que lo rellene antes de escribirlo al fichero de salida.</w:t>
            </w:r>
            <w:r w:rsidRPr="00903F46">
              <w:br/>
            </w:r>
            <w:r w:rsidRPr="00903F46">
              <w:br/>
              <w:t>Se debe aceptar cualquier respuesta que se dé, incluso respuestas de varias palabras o respuestas vacías.</w:t>
            </w:r>
            <w:r w:rsidRPr="00903F46">
              <w:br/>
            </w:r>
            <w:r w:rsidRPr="00903F46">
              <w:br/>
              <w:t xml:space="preserve">Se supone que todos los elementos del fichero de entrada están separados por un espacio en blanco y que cuando se escriba en el fichero de salida también deberá haber un espacio detrás </w:t>
            </w:r>
            <w:r w:rsidRPr="00903F46">
              <w:lastRenderedPageBreak/>
              <w:t>de cada elemento que se escriba. No hay que preocuparse por los espacios en blanco al final de la línea, detrás del último elemento.</w:t>
            </w:r>
          </w:p>
          <w:p w:rsidR="00903F46" w:rsidRPr="00903F46" w:rsidRDefault="00903F46" w:rsidP="00903F46">
            <w:r w:rsidRPr="00903F46">
              <w:t>El fichero de salida mantendrá los saltos de línea del fichero de entrada.</w:t>
            </w:r>
            <w:r w:rsidRPr="00903F46">
              <w:br/>
            </w:r>
            <w:r w:rsidRPr="00903F46">
              <w:br/>
              <w:t>En algunos casos el texto que identifica el hueco está compuesto por varias palabras separadas por guiones, como &lt;adjetivo-masculino&gt;. El programa deberá convertir esos guiones en espacios en blanco.</w:t>
            </w:r>
          </w:p>
          <w:p w:rsidR="00903F46" w:rsidRPr="00903F46" w:rsidRDefault="00903F46" w:rsidP="00903F46">
            <w:r w:rsidRPr="00903F46">
              <w:t xml:space="preserve">Cuando se elige </w:t>
            </w:r>
            <w:r w:rsidRPr="00903F46">
              <w:rPr>
                <w:b/>
                <w:bCs/>
              </w:rPr>
              <w:t>ver un "</w:t>
            </w:r>
            <w:proofErr w:type="spellStart"/>
            <w:r w:rsidRPr="00903F46">
              <w:rPr>
                <w:b/>
                <w:bCs/>
              </w:rPr>
              <w:t>Mad</w:t>
            </w:r>
            <w:proofErr w:type="spellEnd"/>
            <w:r w:rsidRPr="00903F46">
              <w:rPr>
                <w:b/>
                <w:bCs/>
              </w:rPr>
              <w:t xml:space="preserve"> </w:t>
            </w:r>
            <w:proofErr w:type="spellStart"/>
            <w:r w:rsidRPr="00903F46">
              <w:rPr>
                <w:b/>
                <w:bCs/>
              </w:rPr>
              <w:t>Lib</w:t>
            </w:r>
            <w:proofErr w:type="spellEnd"/>
            <w:r w:rsidRPr="00903F46">
              <w:rPr>
                <w:b/>
                <w:bCs/>
              </w:rPr>
              <w:t>"</w:t>
            </w:r>
            <w:r w:rsidRPr="00903F46">
              <w:t>, se pedirá el nombre del fichero y se mostrará por pantalla.</w:t>
            </w:r>
          </w:p>
          <w:p w:rsidR="00903F46" w:rsidRPr="00903F46" w:rsidRDefault="00903F46" w:rsidP="00903F46">
            <w:r w:rsidRPr="00903F46">
              <w:t xml:space="preserve">Ver un cuento: </w:t>
            </w:r>
            <w:r w:rsidRPr="00903F46">
              <w:br/>
              <w:t>Nombre del fichero que quieres leer: salida</w:t>
            </w:r>
            <w:r w:rsidRPr="00903F46">
              <w:br/>
              <w:t>Fichero no encontrado. Inténtalo otra vez</w:t>
            </w:r>
            <w:r w:rsidRPr="00903F46">
              <w:br/>
              <w:t>Nombre del fichero: salida.txt</w:t>
            </w:r>
            <w:r w:rsidRPr="00903F46">
              <w:br/>
              <w:t xml:space="preserve">En vacaciones quiero cantar </w:t>
            </w:r>
            <w:r w:rsidRPr="00903F46">
              <w:br/>
              <w:t xml:space="preserve">Creo que es muy colorado </w:t>
            </w:r>
            <w:r w:rsidRPr="00903F46">
              <w:br/>
              <w:t>Deberías probarlo</w:t>
            </w:r>
            <w:r w:rsidRPr="00903F46">
              <w:br/>
            </w:r>
            <w:r w:rsidRPr="00903F46">
              <w:br/>
              <w:t>******* MENU *******</w:t>
            </w:r>
            <w:r w:rsidRPr="00903F46">
              <w:br/>
              <w:t>(C)</w:t>
            </w:r>
            <w:proofErr w:type="spellStart"/>
            <w:r w:rsidRPr="00903F46">
              <w:t>rear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(V)</w:t>
            </w:r>
            <w:proofErr w:type="spellStart"/>
            <w:r w:rsidRPr="00903F46">
              <w:t>er</w:t>
            </w:r>
            <w:proofErr w:type="spellEnd"/>
            <w:r w:rsidRPr="00903F46">
              <w:t xml:space="preserve"> un "</w:t>
            </w:r>
            <w:proofErr w:type="spellStart"/>
            <w:r w:rsidRPr="00903F46">
              <w:t>Mad</w:t>
            </w:r>
            <w:proofErr w:type="spellEnd"/>
            <w:r w:rsidRPr="00903F46">
              <w:t xml:space="preserve"> </w:t>
            </w:r>
            <w:proofErr w:type="spellStart"/>
            <w:r w:rsidRPr="00903F46">
              <w:t>Lib</w:t>
            </w:r>
            <w:proofErr w:type="spellEnd"/>
            <w:r w:rsidRPr="00903F46">
              <w:t>"</w:t>
            </w:r>
            <w:r w:rsidRPr="00903F46">
              <w:br/>
              <w:t>(S)</w:t>
            </w:r>
            <w:proofErr w:type="spellStart"/>
            <w:r w:rsidRPr="00903F46">
              <w:t>alir</w:t>
            </w:r>
            <w:proofErr w:type="spellEnd"/>
            <w:r w:rsidRPr="00903F46">
              <w:br/>
              <w:t>Elija su opción: S</w:t>
            </w:r>
            <w:r w:rsidRPr="00903F46">
              <w:br/>
            </w:r>
            <w:r w:rsidRPr="00903F46">
              <w:br/>
              <w:t>Agur</w:t>
            </w:r>
          </w:p>
          <w:p w:rsidR="00000000" w:rsidRPr="00903F46" w:rsidRDefault="00903F46" w:rsidP="00903F46">
            <w:r w:rsidRPr="00903F46">
              <w:t>Cuando se pulse S, el programa acabará.</w:t>
            </w:r>
          </w:p>
        </w:tc>
      </w:tr>
    </w:tbl>
    <w:p w:rsidR="00903F46" w:rsidRDefault="00903F46"/>
    <w:p w:rsidR="00903F46" w:rsidRPr="00903F46" w:rsidRDefault="00903F46">
      <w:pPr>
        <w:rPr>
          <w:sz w:val="48"/>
          <w:szCs w:val="48"/>
        </w:rPr>
      </w:pPr>
    </w:p>
    <w:tbl>
      <w:tblPr>
        <w:tblW w:w="0" w:type="auto"/>
        <w:tblCellSpacing w:w="15" w:type="dxa"/>
        <w:tblCellMar>
          <w:top w:w="15" w:type="dxa"/>
          <w:left w:w="15" w:type="dxa"/>
          <w:bottom w:w="15" w:type="dxa"/>
          <w:right w:w="15" w:type="dxa"/>
        </w:tblCellMar>
        <w:tblLook w:val="04A0"/>
      </w:tblPr>
      <w:tblGrid>
        <w:gridCol w:w="8594"/>
      </w:tblGrid>
      <w:tr w:rsidR="00903F46" w:rsidRPr="00903F46" w:rsidTr="00903F46">
        <w:trPr>
          <w:tblCellSpacing w:w="15" w:type="dxa"/>
        </w:trPr>
        <w:tc>
          <w:tcPr>
            <w:tcW w:w="0" w:type="auto"/>
            <w:vAlign w:val="center"/>
            <w:hideMark/>
          </w:tcPr>
          <w:p w:rsidR="00903F46" w:rsidRPr="00903F46" w:rsidRDefault="00903F46" w:rsidP="00903F46">
            <w:pPr>
              <w:rPr>
                <w:b/>
                <w:bCs/>
                <w:sz w:val="48"/>
                <w:szCs w:val="48"/>
              </w:rPr>
            </w:pPr>
            <w:r w:rsidRPr="00903F46">
              <w:rPr>
                <w:b/>
                <w:bCs/>
                <w:sz w:val="48"/>
                <w:szCs w:val="48"/>
              </w:rPr>
              <w:t>Consejos y recomendaciones.</w:t>
            </w:r>
          </w:p>
        </w:tc>
      </w:tr>
      <w:tr w:rsidR="00903F46" w:rsidRPr="00903F46" w:rsidTr="00903F46">
        <w:trPr>
          <w:tblCellSpacing w:w="15" w:type="dxa"/>
        </w:trPr>
        <w:tc>
          <w:tcPr>
            <w:tcW w:w="0" w:type="auto"/>
            <w:vAlign w:val="center"/>
            <w:hideMark/>
          </w:tcPr>
          <w:p w:rsidR="00903F46" w:rsidRPr="00903F46" w:rsidRDefault="00903F46" w:rsidP="00903F46">
            <w:r w:rsidRPr="00903F46">
              <w:rPr>
                <w:b/>
                <w:bCs/>
              </w:rPr>
              <w:t>Realiza el programa por partes</w:t>
            </w:r>
            <w:r w:rsidRPr="00903F46">
              <w:t>. Escribe el código poco a poco compilándolo y testeándolo frecuentemente.</w:t>
            </w:r>
          </w:p>
          <w:p w:rsidR="00903F46" w:rsidRPr="00903F46" w:rsidRDefault="00903F46" w:rsidP="00903F46">
            <w:pPr>
              <w:numPr>
                <w:ilvl w:val="0"/>
                <w:numId w:val="1"/>
              </w:numPr>
            </w:pPr>
            <w:r w:rsidRPr="00903F46">
              <w:t>Lee datos desde un fichero y muéstralos. Esto te servirá para la opción crear un "</w:t>
            </w:r>
            <w:proofErr w:type="spellStart"/>
            <w:r w:rsidRPr="00903F46">
              <w:t>Mad</w:t>
            </w:r>
            <w:proofErr w:type="spellEnd"/>
            <w:r w:rsidRPr="00903F46">
              <w:t xml:space="preserve"> </w:t>
            </w:r>
            <w:proofErr w:type="spellStart"/>
            <w:r w:rsidRPr="00903F46">
              <w:t>Lib</w:t>
            </w:r>
            <w:proofErr w:type="spellEnd"/>
            <w:r w:rsidRPr="00903F46">
              <w:t>" pero también para la opción ver un "</w:t>
            </w:r>
            <w:proofErr w:type="spellStart"/>
            <w:r w:rsidRPr="00903F46">
              <w:t>Mad</w:t>
            </w:r>
            <w:proofErr w:type="spellEnd"/>
            <w:r w:rsidRPr="00903F46">
              <w:t xml:space="preserve"> </w:t>
            </w:r>
            <w:proofErr w:type="spellStart"/>
            <w:r w:rsidRPr="00903F46">
              <w:t>Lib</w:t>
            </w:r>
            <w:proofErr w:type="spellEnd"/>
            <w:r w:rsidRPr="00903F46">
              <w:t>" aunque todavía no los hayas creado.</w:t>
            </w:r>
          </w:p>
          <w:p w:rsidR="00903F46" w:rsidRPr="00903F46" w:rsidRDefault="00903F46" w:rsidP="00903F46">
            <w:pPr>
              <w:numPr>
                <w:ilvl w:val="0"/>
                <w:numId w:val="1"/>
              </w:numPr>
            </w:pPr>
            <w:r w:rsidRPr="00903F46">
              <w:t>Cuando empieces con la opción crear un "</w:t>
            </w:r>
            <w:proofErr w:type="spellStart"/>
            <w:r w:rsidRPr="00903F46">
              <w:t>Mad</w:t>
            </w:r>
            <w:proofErr w:type="spellEnd"/>
            <w:r w:rsidRPr="00903F46">
              <w:t xml:space="preserve"> </w:t>
            </w:r>
            <w:proofErr w:type="spellStart"/>
            <w:r w:rsidRPr="00903F46">
              <w:t>Lib</w:t>
            </w:r>
            <w:proofErr w:type="spellEnd"/>
            <w:r w:rsidRPr="00903F46">
              <w:t xml:space="preserve">", céntrate primero en leer el fichero, identificar los huecos y mostrarlos por consola. Luego añade la interactividad para que el usuario rellene esos huecos. Finalmente, escribe la historia en el fichero de </w:t>
            </w:r>
            <w:r w:rsidRPr="00903F46">
              <w:lastRenderedPageBreak/>
              <w:t>salida.</w:t>
            </w:r>
          </w:p>
          <w:p w:rsidR="00903F46" w:rsidRPr="00903F46" w:rsidRDefault="00903F46" w:rsidP="00903F46">
            <w:pPr>
              <w:numPr>
                <w:ilvl w:val="0"/>
                <w:numId w:val="1"/>
              </w:numPr>
            </w:pPr>
            <w:r w:rsidRPr="00903F46">
              <w:t xml:space="preserve">Al principio, puede venir bien utilizar nombres concretos para los ficheros y añadir </w:t>
            </w:r>
            <w:proofErr w:type="spellStart"/>
            <w:r w:rsidRPr="00903F46">
              <w:t>println</w:t>
            </w:r>
            <w:proofErr w:type="spellEnd"/>
            <w:r w:rsidRPr="00903F46">
              <w:t xml:space="preserve"> para poder ver lo que está pasando. Por ejemplo, puede estar bien mostrar por consola cada elemento que se lee del fichero para comprobar que lo estamos haciendo bien. Recuerda eliminar estos </w:t>
            </w:r>
            <w:proofErr w:type="spellStart"/>
            <w:r w:rsidRPr="00903F46">
              <w:t>println</w:t>
            </w:r>
            <w:proofErr w:type="spellEnd"/>
            <w:r w:rsidRPr="00903F46">
              <w:t xml:space="preserve"> de más antes de enviar la tarea.</w:t>
            </w:r>
          </w:p>
          <w:p w:rsidR="00903F46" w:rsidRPr="00903F46" w:rsidRDefault="00903F46" w:rsidP="00903F46">
            <w:pPr>
              <w:numPr>
                <w:ilvl w:val="0"/>
                <w:numId w:val="1"/>
              </w:numPr>
            </w:pPr>
            <w:r w:rsidRPr="00903F46">
              <w:t>Es más fácil depurar el programa utilizando ficheros pequeños con pocos huecos. Para ello, dispones del fichero simple.txt.</w:t>
            </w:r>
          </w:p>
          <w:p w:rsidR="00903F46" w:rsidRPr="00903F46" w:rsidRDefault="00903F46" w:rsidP="00903F46">
            <w:pPr>
              <w:numPr>
                <w:ilvl w:val="0"/>
                <w:numId w:val="1"/>
              </w:numPr>
            </w:pPr>
            <w:r w:rsidRPr="00903F46">
              <w:t>Por último, crea el menú para que se pueda elegir lo que se quiere hacer todas las veces que se quiera.</w:t>
            </w:r>
          </w:p>
          <w:p w:rsidR="00903F46" w:rsidRPr="00903F46" w:rsidRDefault="00903F46" w:rsidP="00903F46">
            <w:r w:rsidRPr="00903F46">
              <w:rPr>
                <w:b/>
                <w:bCs/>
              </w:rPr>
              <w:t xml:space="preserve">Utiliza métodos, parámetros y </w:t>
            </w:r>
            <w:proofErr w:type="spellStart"/>
            <w:r w:rsidRPr="00903F46">
              <w:rPr>
                <w:b/>
                <w:bCs/>
              </w:rPr>
              <w:t>returns</w:t>
            </w:r>
            <w:proofErr w:type="spellEnd"/>
            <w:r w:rsidRPr="00903F46">
              <w:rPr>
                <w:b/>
                <w:bCs/>
              </w:rPr>
              <w:t xml:space="preserve"> para estructurar el programa y evitar redundancias</w:t>
            </w:r>
            <w:r w:rsidRPr="00903F46">
              <w:t>.</w:t>
            </w:r>
          </w:p>
          <w:p w:rsidR="00903F46" w:rsidRPr="00903F46" w:rsidRDefault="00903F46" w:rsidP="00903F46">
            <w:pPr>
              <w:numPr>
                <w:ilvl w:val="0"/>
                <w:numId w:val="2"/>
              </w:numPr>
            </w:pPr>
            <w:r w:rsidRPr="00903F46">
              <w:t>Para conseguir la máxima nota, se utilizarán al menos 4 métodos con parámetros y al menos uno de ellos pasará un objeto como parámetro y otro devolverá un objeto como parámetro</w:t>
            </w:r>
          </w:p>
          <w:p w:rsidR="00903F46" w:rsidRPr="00903F46" w:rsidRDefault="00903F46" w:rsidP="00903F46">
            <w:pPr>
              <w:numPr>
                <w:ilvl w:val="0"/>
                <w:numId w:val="2"/>
              </w:numPr>
            </w:pPr>
            <w:r w:rsidRPr="00903F46">
              <w:t xml:space="preserve">Esta vez se puede utilizar </w:t>
            </w:r>
            <w:proofErr w:type="spellStart"/>
            <w:r w:rsidRPr="00903F46">
              <w:t>println</w:t>
            </w:r>
            <w:proofErr w:type="spellEnd"/>
            <w:r w:rsidRPr="00903F46">
              <w:t xml:space="preserve"> en el </w:t>
            </w:r>
            <w:proofErr w:type="spellStart"/>
            <w:r w:rsidRPr="00903F46">
              <w:t>main</w:t>
            </w:r>
            <w:proofErr w:type="spellEnd"/>
            <w:r w:rsidRPr="00903F46">
              <w:t xml:space="preserve">, siempre que el </w:t>
            </w:r>
            <w:proofErr w:type="spellStart"/>
            <w:r w:rsidRPr="00903F46">
              <w:t>main</w:t>
            </w:r>
            <w:proofErr w:type="spellEnd"/>
            <w:r w:rsidRPr="00903F46">
              <w:t xml:space="preserve"> esté bien estructurado y sea un resumen conciso del programa.</w:t>
            </w:r>
          </w:p>
          <w:p w:rsidR="00903F46" w:rsidRPr="00903F46" w:rsidRDefault="00903F46" w:rsidP="00903F46">
            <w:pPr>
              <w:numPr>
                <w:ilvl w:val="0"/>
                <w:numId w:val="2"/>
              </w:numPr>
            </w:pPr>
            <w:r w:rsidRPr="00903F46">
              <w:t xml:space="preserve">También es correcto que el bucle del menú esté en el </w:t>
            </w:r>
            <w:proofErr w:type="spellStart"/>
            <w:r w:rsidRPr="00903F46">
              <w:t>main</w:t>
            </w:r>
            <w:proofErr w:type="spellEnd"/>
            <w:r w:rsidRPr="00903F46">
              <w:t>, siempre que el código dentro de él sea corto y legible.</w:t>
            </w:r>
          </w:p>
          <w:p w:rsidR="00903F46" w:rsidRPr="00903F46" w:rsidRDefault="00903F46" w:rsidP="00903F46">
            <w:pPr>
              <w:numPr>
                <w:ilvl w:val="0"/>
                <w:numId w:val="2"/>
              </w:numPr>
            </w:pPr>
            <w:r w:rsidRPr="00903F46">
              <w:t>Presta especial atención a las redundancias. Si tienes código que se repite, introdúcelo dentro de un método o un bucle para escribirlo una sola vez. Si tienes un método largo o incoherente, divídelo en partes más pequeñas.</w:t>
            </w:r>
          </w:p>
          <w:p w:rsidR="00903F46" w:rsidRPr="00903F46" w:rsidRDefault="00903F46" w:rsidP="00903F46">
            <w:r w:rsidRPr="00903F46">
              <w:rPr>
                <w:b/>
                <w:bCs/>
              </w:rPr>
              <w:t>Lee todos los datos</w:t>
            </w:r>
            <w:r w:rsidRPr="00903F46">
              <w:t xml:space="preserve"> introducidos por consola utilizando el método </w:t>
            </w:r>
            <w:proofErr w:type="spellStart"/>
            <w:r w:rsidRPr="00903F46">
              <w:rPr>
                <w:b/>
                <w:bCs/>
              </w:rPr>
              <w:t>nextLine</w:t>
            </w:r>
            <w:proofErr w:type="spellEnd"/>
            <w:r w:rsidRPr="00903F46">
              <w:t>.</w:t>
            </w:r>
          </w:p>
          <w:p w:rsidR="00903F46" w:rsidRPr="00903F46" w:rsidRDefault="00903F46" w:rsidP="00903F46">
            <w:r w:rsidRPr="00903F46">
              <w:t xml:space="preserve">Para resolver el programa necesitarás usar diferentes </w:t>
            </w:r>
            <w:r w:rsidRPr="00903F46">
              <w:rPr>
                <w:b/>
                <w:bCs/>
              </w:rPr>
              <w:t xml:space="preserve">métodos de la clase </w:t>
            </w:r>
            <w:proofErr w:type="spellStart"/>
            <w:r w:rsidRPr="00903F46">
              <w:rPr>
                <w:b/>
                <w:bCs/>
              </w:rPr>
              <w:t>String</w:t>
            </w:r>
            <w:proofErr w:type="spellEnd"/>
          </w:p>
          <w:p w:rsidR="00903F46" w:rsidRPr="00903F46" w:rsidRDefault="00903F46" w:rsidP="00903F46">
            <w:r w:rsidRPr="00903F46">
              <w:rPr>
                <w:b/>
                <w:bCs/>
              </w:rPr>
              <w:t xml:space="preserve">Lee y escribe ficheros mediante objetos de la clase Scanner y </w:t>
            </w:r>
            <w:proofErr w:type="spellStart"/>
            <w:r w:rsidRPr="00903F46">
              <w:rPr>
                <w:b/>
                <w:bCs/>
              </w:rPr>
              <w:t>PrintStream</w:t>
            </w:r>
            <w:proofErr w:type="spellEnd"/>
            <w:r w:rsidRPr="00903F46">
              <w:t xml:space="preserve">, pasándoles parámetros </w:t>
            </w:r>
            <w:proofErr w:type="spellStart"/>
            <w:r w:rsidRPr="00903F46">
              <w:t>File</w:t>
            </w:r>
            <w:proofErr w:type="spellEnd"/>
            <w:r w:rsidRPr="00903F46">
              <w:t>.</w:t>
            </w:r>
          </w:p>
          <w:p w:rsidR="00903F46" w:rsidRPr="00903F46" w:rsidRDefault="00903F46" w:rsidP="00903F46">
            <w:pPr>
              <w:numPr>
                <w:ilvl w:val="0"/>
                <w:numId w:val="3"/>
              </w:numPr>
            </w:pPr>
            <w:r w:rsidRPr="00903F46">
              <w:t>Para leer los ficheros, combina la lectura por líneas con la lectura elemento a elemento como hemos aprendido durante la UD.</w:t>
            </w:r>
          </w:p>
          <w:p w:rsidR="00903F46" w:rsidRPr="00903F46" w:rsidRDefault="00903F46" w:rsidP="00903F46">
            <w:pPr>
              <w:numPr>
                <w:ilvl w:val="0"/>
                <w:numId w:val="3"/>
              </w:numPr>
            </w:pPr>
            <w:r w:rsidRPr="00903F46">
              <w:t xml:space="preserve">Para comprobar si los ficheros de entrada se pueden leer, se pueden usar métodos de la clase </w:t>
            </w:r>
            <w:proofErr w:type="spellStart"/>
            <w:r w:rsidRPr="00903F46">
              <w:t>File</w:t>
            </w:r>
            <w:proofErr w:type="spellEnd"/>
            <w:r w:rsidRPr="00903F46">
              <w:t>.</w:t>
            </w:r>
          </w:p>
          <w:p w:rsidR="00903F46" w:rsidRPr="00903F46" w:rsidRDefault="00903F46" w:rsidP="00903F46">
            <w:pPr>
              <w:numPr>
                <w:ilvl w:val="0"/>
                <w:numId w:val="3"/>
              </w:numPr>
            </w:pPr>
            <w:r w:rsidRPr="00903F46">
              <w:t>Utiliza la sentencia try-catch-</w:t>
            </w:r>
            <w:proofErr w:type="spellStart"/>
            <w:r w:rsidRPr="00903F46">
              <w:t>finally</w:t>
            </w:r>
            <w:proofErr w:type="spellEnd"/>
            <w:r w:rsidRPr="00903F46">
              <w:t xml:space="preserve"> para ver información de las excepciones que se puedan producir sin que el programa pare.</w:t>
            </w:r>
          </w:p>
          <w:p w:rsidR="00903F46" w:rsidRPr="00903F46" w:rsidRDefault="00903F46" w:rsidP="00903F46">
            <w:r w:rsidRPr="00903F46">
              <w:t xml:space="preserve">Ficheros de entrada incorrectos pueden generar </w:t>
            </w:r>
            <w:r w:rsidRPr="00903F46">
              <w:rPr>
                <w:b/>
                <w:bCs/>
              </w:rPr>
              <w:t>excepciones</w:t>
            </w:r>
            <w:r w:rsidRPr="00903F46">
              <w:t xml:space="preserve">. </w:t>
            </w:r>
            <w:proofErr w:type="spellStart"/>
            <w:r w:rsidRPr="00903F46">
              <w:t>InputMismatchException</w:t>
            </w:r>
            <w:proofErr w:type="spellEnd"/>
            <w:r w:rsidRPr="00903F46">
              <w:t xml:space="preserve"> indica que se está tratando de leer datos del tipo equivocado. </w:t>
            </w:r>
            <w:proofErr w:type="spellStart"/>
            <w:r w:rsidRPr="00903F46">
              <w:t>NoSuchElementException</w:t>
            </w:r>
            <w:proofErr w:type="spellEnd"/>
            <w:r w:rsidRPr="00903F46">
              <w:t xml:space="preserve"> suele ocurrir cuando se intenta leer un dato después haber llegado al final del fichero o de la línea.</w:t>
            </w:r>
          </w:p>
          <w:p w:rsidR="00903F46" w:rsidRPr="00903F46" w:rsidRDefault="00903F46" w:rsidP="00903F46">
            <w:pPr>
              <w:numPr>
                <w:ilvl w:val="0"/>
                <w:numId w:val="4"/>
              </w:numPr>
            </w:pPr>
            <w:r w:rsidRPr="00903F46">
              <w:t xml:space="preserve">Si se produce una excepción, lee atentamente el mensaje visualizado para localizar la </w:t>
            </w:r>
            <w:r w:rsidRPr="00903F46">
              <w:lastRenderedPageBreak/>
              <w:t>línea en la que se produce. Por ejemplo:</w:t>
            </w:r>
          </w:p>
          <w:p w:rsidR="00903F46" w:rsidRPr="00903F46" w:rsidRDefault="00903F46" w:rsidP="00903F46">
            <w:proofErr w:type="spellStart"/>
            <w:r w:rsidRPr="00903F46">
              <w:t>Exception</w:t>
            </w:r>
            <w:proofErr w:type="spellEnd"/>
            <w:r w:rsidRPr="00903F46">
              <w:t xml:space="preserve"> in </w:t>
            </w:r>
            <w:proofErr w:type="spellStart"/>
            <w:r w:rsidRPr="00903F46">
              <w:t>thread</w:t>
            </w:r>
            <w:proofErr w:type="spellEnd"/>
            <w:r w:rsidRPr="00903F46">
              <w:t xml:space="preserve"> "</w:t>
            </w:r>
            <w:proofErr w:type="spellStart"/>
            <w:r w:rsidRPr="00903F46">
              <w:t>main</w:t>
            </w:r>
            <w:proofErr w:type="spellEnd"/>
            <w:r w:rsidRPr="00903F46">
              <w:t xml:space="preserve">" </w:t>
            </w:r>
            <w:proofErr w:type="spellStart"/>
            <w:r w:rsidRPr="00903F46">
              <w:t>java.util.NoSuchElementException</w:t>
            </w:r>
            <w:proofErr w:type="spellEnd"/>
            <w:r w:rsidRPr="00903F46">
              <w:t xml:space="preserve">: No line </w:t>
            </w:r>
            <w:proofErr w:type="spellStart"/>
            <w:r w:rsidRPr="00903F46">
              <w:t>found</w:t>
            </w:r>
            <w:proofErr w:type="spellEnd"/>
            <w:r w:rsidRPr="00903F46">
              <w:t xml:space="preserve"> </w:t>
            </w:r>
            <w:r w:rsidRPr="00903F46">
              <w:br/>
              <w:t xml:space="preserve">        at </w:t>
            </w:r>
            <w:proofErr w:type="spellStart"/>
            <w:r w:rsidRPr="00903F46">
              <w:t>java.util.Scanner.nextLine</w:t>
            </w:r>
            <w:proofErr w:type="spellEnd"/>
            <w:r w:rsidRPr="00903F46">
              <w:t xml:space="preserve">(Scanner.java:1516) </w:t>
            </w:r>
            <w:r w:rsidRPr="00903F46">
              <w:br/>
              <w:t xml:space="preserve">        at </w:t>
            </w:r>
            <w:proofErr w:type="spellStart"/>
            <w:r w:rsidRPr="00903F46">
              <w:t>MadLibs.myMethodName</w:t>
            </w:r>
            <w:proofErr w:type="spellEnd"/>
            <w:r w:rsidRPr="00903F46">
              <w:t xml:space="preserve">(MadLibs.java:73) </w:t>
            </w:r>
            <w:r w:rsidRPr="00903F46">
              <w:br/>
              <w:t xml:space="preserve">        at </w:t>
            </w:r>
            <w:proofErr w:type="spellStart"/>
            <w:r w:rsidRPr="00903F46">
              <w:t>MadLibs.main</w:t>
            </w:r>
            <w:proofErr w:type="spellEnd"/>
            <w:r w:rsidRPr="00903F46">
              <w:t>(MadLibs.java:20)</w:t>
            </w:r>
          </w:p>
          <w:p w:rsidR="00903F46" w:rsidRPr="00903F46" w:rsidRDefault="00903F46" w:rsidP="00903F46">
            <w:pPr>
              <w:numPr>
                <w:ilvl w:val="0"/>
                <w:numId w:val="5"/>
              </w:numPr>
            </w:pPr>
            <w:r w:rsidRPr="00903F46">
              <w:t xml:space="preserve">Una vez conocida la línea, puedes utilizar </w:t>
            </w:r>
            <w:proofErr w:type="spellStart"/>
            <w:r w:rsidRPr="00903F46">
              <w:t>println</w:t>
            </w:r>
            <w:proofErr w:type="spellEnd"/>
            <w:r w:rsidRPr="00903F46">
              <w:t xml:space="preserve"> o el </w:t>
            </w:r>
            <w:proofErr w:type="spellStart"/>
            <w:r w:rsidRPr="00903F46">
              <w:t>debugger</w:t>
            </w:r>
            <w:proofErr w:type="spellEnd"/>
            <w:r w:rsidRPr="00903F46">
              <w:t xml:space="preserve"> (la mariquita) para ver los valores de las diferentes variables y depurar el problema.</w:t>
            </w:r>
          </w:p>
          <w:p w:rsidR="00000000" w:rsidRPr="00903F46" w:rsidRDefault="00903F46" w:rsidP="00903F46">
            <w:r w:rsidRPr="00903F46">
              <w:rPr>
                <w:b/>
                <w:bCs/>
              </w:rPr>
              <w:t>Guía de estilo</w:t>
            </w:r>
            <w:r w:rsidRPr="00903F46">
              <w:t xml:space="preserve">: Da nombres significativos a métodos, variables y parámetros siguiendo además las reglas de Java. Utiliza correctamente la </w:t>
            </w:r>
            <w:proofErr w:type="spellStart"/>
            <w:r w:rsidRPr="00903F46">
              <w:t>indentación</w:t>
            </w:r>
            <w:proofErr w:type="spellEnd"/>
            <w:r w:rsidRPr="00903F46">
              <w:t xml:space="preserve"> y los espacios en blanco. Incluye cabeceras explicativas al principio del programa y al principio de cada uno de los métodos, así como junto a cualquier línea de código que lo pueda necesitar. En el caso de los métodos, como comentario, además de lo que hace indica los parámetros que utiliza y el valor que devuelve si es que existe.</w:t>
            </w:r>
          </w:p>
        </w:tc>
      </w:tr>
    </w:tbl>
    <w:p w:rsidR="00F93BFD" w:rsidRDefault="00F93BFD"/>
    <w:sectPr w:rsidR="00F93BF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994DF1"/>
    <w:multiLevelType w:val="multilevel"/>
    <w:tmpl w:val="B102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EF702B"/>
    <w:multiLevelType w:val="multilevel"/>
    <w:tmpl w:val="D182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FA79D1"/>
    <w:multiLevelType w:val="multilevel"/>
    <w:tmpl w:val="16BC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1B6122"/>
    <w:multiLevelType w:val="multilevel"/>
    <w:tmpl w:val="6072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624042"/>
    <w:multiLevelType w:val="multilevel"/>
    <w:tmpl w:val="B400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characterSpacingControl w:val="doNotCompress"/>
  <w:compat>
    <w:useFELayout/>
  </w:compat>
  <w:rsids>
    <w:rsidRoot w:val="00903F46"/>
    <w:rsid w:val="00903F46"/>
    <w:rsid w:val="00F93BF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03F4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851724277">
      <w:bodyDiv w:val="1"/>
      <w:marLeft w:val="0"/>
      <w:marRight w:val="0"/>
      <w:marTop w:val="0"/>
      <w:marBottom w:val="0"/>
      <w:divBdr>
        <w:top w:val="none" w:sz="0" w:space="0" w:color="auto"/>
        <w:left w:val="none" w:sz="0" w:space="0" w:color="auto"/>
        <w:bottom w:val="none" w:sz="0" w:space="0" w:color="auto"/>
        <w:right w:val="none" w:sz="0" w:space="0" w:color="auto"/>
      </w:divBdr>
      <w:divsChild>
        <w:div w:id="836502046">
          <w:marLeft w:val="0"/>
          <w:marRight w:val="0"/>
          <w:marTop w:val="0"/>
          <w:marBottom w:val="0"/>
          <w:divBdr>
            <w:top w:val="none" w:sz="0" w:space="0" w:color="auto"/>
            <w:left w:val="none" w:sz="0" w:space="0" w:color="auto"/>
            <w:bottom w:val="none" w:sz="0" w:space="0" w:color="auto"/>
            <w:right w:val="none" w:sz="0" w:space="0" w:color="auto"/>
          </w:divBdr>
          <w:divsChild>
            <w:div w:id="658771660">
              <w:marLeft w:val="0"/>
              <w:marRight w:val="0"/>
              <w:marTop w:val="0"/>
              <w:marBottom w:val="0"/>
              <w:divBdr>
                <w:top w:val="none" w:sz="0" w:space="0" w:color="auto"/>
                <w:left w:val="none" w:sz="0" w:space="0" w:color="auto"/>
                <w:bottom w:val="none" w:sz="0" w:space="0" w:color="auto"/>
                <w:right w:val="none" w:sz="0" w:space="0" w:color="auto"/>
              </w:divBdr>
              <w:divsChild>
                <w:div w:id="1350987528">
                  <w:marLeft w:val="0"/>
                  <w:marRight w:val="0"/>
                  <w:marTop w:val="0"/>
                  <w:marBottom w:val="0"/>
                  <w:divBdr>
                    <w:top w:val="none" w:sz="0" w:space="0" w:color="auto"/>
                    <w:left w:val="none" w:sz="0" w:space="0" w:color="auto"/>
                    <w:bottom w:val="none" w:sz="0" w:space="0" w:color="auto"/>
                    <w:right w:val="none" w:sz="0" w:space="0" w:color="auto"/>
                  </w:divBdr>
                  <w:divsChild>
                    <w:div w:id="1592928891">
                      <w:marLeft w:val="0"/>
                      <w:marRight w:val="0"/>
                      <w:marTop w:val="0"/>
                      <w:marBottom w:val="0"/>
                      <w:divBdr>
                        <w:top w:val="none" w:sz="0" w:space="0" w:color="auto"/>
                        <w:left w:val="none" w:sz="0" w:space="0" w:color="auto"/>
                        <w:bottom w:val="none" w:sz="0" w:space="0" w:color="auto"/>
                        <w:right w:val="none" w:sz="0" w:space="0" w:color="auto"/>
                      </w:divBdr>
                      <w:divsChild>
                        <w:div w:id="950206880">
                          <w:marLeft w:val="0"/>
                          <w:marRight w:val="0"/>
                          <w:marTop w:val="0"/>
                          <w:marBottom w:val="0"/>
                          <w:divBdr>
                            <w:top w:val="none" w:sz="0" w:space="0" w:color="auto"/>
                            <w:left w:val="none" w:sz="0" w:space="0" w:color="auto"/>
                            <w:bottom w:val="none" w:sz="0" w:space="0" w:color="auto"/>
                            <w:right w:val="none" w:sz="0" w:space="0" w:color="auto"/>
                          </w:divBdr>
                          <w:divsChild>
                            <w:div w:id="1098939302">
                              <w:marLeft w:val="0"/>
                              <w:marRight w:val="0"/>
                              <w:marTop w:val="0"/>
                              <w:marBottom w:val="0"/>
                              <w:divBdr>
                                <w:top w:val="none" w:sz="0" w:space="0" w:color="auto"/>
                                <w:left w:val="none" w:sz="0" w:space="0" w:color="auto"/>
                                <w:bottom w:val="none" w:sz="0" w:space="0" w:color="auto"/>
                                <w:right w:val="none" w:sz="0" w:space="0" w:color="auto"/>
                              </w:divBdr>
                              <w:divsChild>
                                <w:div w:id="1401975858">
                                  <w:marLeft w:val="0"/>
                                  <w:marRight w:val="0"/>
                                  <w:marTop w:val="0"/>
                                  <w:marBottom w:val="0"/>
                                  <w:divBdr>
                                    <w:top w:val="none" w:sz="0" w:space="0" w:color="auto"/>
                                    <w:left w:val="none" w:sz="0" w:space="0" w:color="auto"/>
                                    <w:bottom w:val="none" w:sz="0" w:space="0" w:color="auto"/>
                                    <w:right w:val="none" w:sz="0" w:space="0" w:color="auto"/>
                                  </w:divBdr>
                                  <w:divsChild>
                                    <w:div w:id="105512999">
                                      <w:marLeft w:val="0"/>
                                      <w:marRight w:val="0"/>
                                      <w:marTop w:val="0"/>
                                      <w:marBottom w:val="0"/>
                                      <w:divBdr>
                                        <w:top w:val="none" w:sz="0" w:space="0" w:color="auto"/>
                                        <w:left w:val="none" w:sz="0" w:space="0" w:color="auto"/>
                                        <w:bottom w:val="none" w:sz="0" w:space="0" w:color="auto"/>
                                        <w:right w:val="none" w:sz="0" w:space="0" w:color="auto"/>
                                      </w:divBdr>
                                      <w:divsChild>
                                        <w:div w:id="1098328918">
                                          <w:marLeft w:val="0"/>
                                          <w:marRight w:val="0"/>
                                          <w:marTop w:val="0"/>
                                          <w:marBottom w:val="0"/>
                                          <w:divBdr>
                                            <w:top w:val="none" w:sz="0" w:space="0" w:color="auto"/>
                                            <w:left w:val="none" w:sz="0" w:space="0" w:color="auto"/>
                                            <w:bottom w:val="none" w:sz="0" w:space="0" w:color="auto"/>
                                            <w:right w:val="none" w:sz="0" w:space="0" w:color="auto"/>
                                          </w:divBdr>
                                          <w:divsChild>
                                            <w:div w:id="8019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401678">
      <w:bodyDiv w:val="1"/>
      <w:marLeft w:val="0"/>
      <w:marRight w:val="0"/>
      <w:marTop w:val="0"/>
      <w:marBottom w:val="0"/>
      <w:divBdr>
        <w:top w:val="none" w:sz="0" w:space="0" w:color="auto"/>
        <w:left w:val="none" w:sz="0" w:space="0" w:color="auto"/>
        <w:bottom w:val="none" w:sz="0" w:space="0" w:color="auto"/>
        <w:right w:val="none" w:sz="0" w:space="0" w:color="auto"/>
      </w:divBdr>
    </w:div>
    <w:div w:id="1487235486">
      <w:bodyDiv w:val="1"/>
      <w:marLeft w:val="0"/>
      <w:marRight w:val="0"/>
      <w:marTop w:val="0"/>
      <w:marBottom w:val="0"/>
      <w:divBdr>
        <w:top w:val="none" w:sz="0" w:space="0" w:color="auto"/>
        <w:left w:val="none" w:sz="0" w:space="0" w:color="auto"/>
        <w:bottom w:val="none" w:sz="0" w:space="0" w:color="auto"/>
        <w:right w:val="none" w:sz="0" w:space="0" w:color="auto"/>
      </w:divBdr>
    </w:div>
    <w:div w:id="1662736720">
      <w:bodyDiv w:val="1"/>
      <w:marLeft w:val="0"/>
      <w:marRight w:val="0"/>
      <w:marTop w:val="0"/>
      <w:marBottom w:val="0"/>
      <w:divBdr>
        <w:top w:val="none" w:sz="0" w:space="0" w:color="auto"/>
        <w:left w:val="none" w:sz="0" w:space="0" w:color="auto"/>
        <w:bottom w:val="none" w:sz="0" w:space="0" w:color="auto"/>
        <w:right w:val="none" w:sz="0" w:space="0" w:color="auto"/>
      </w:divBdr>
      <w:divsChild>
        <w:div w:id="918517424">
          <w:marLeft w:val="0"/>
          <w:marRight w:val="0"/>
          <w:marTop w:val="0"/>
          <w:marBottom w:val="0"/>
          <w:divBdr>
            <w:top w:val="none" w:sz="0" w:space="0" w:color="auto"/>
            <w:left w:val="none" w:sz="0" w:space="0" w:color="auto"/>
            <w:bottom w:val="none" w:sz="0" w:space="0" w:color="auto"/>
            <w:right w:val="none" w:sz="0" w:space="0" w:color="auto"/>
          </w:divBdr>
          <w:divsChild>
            <w:div w:id="1508669847">
              <w:marLeft w:val="0"/>
              <w:marRight w:val="0"/>
              <w:marTop w:val="0"/>
              <w:marBottom w:val="0"/>
              <w:divBdr>
                <w:top w:val="none" w:sz="0" w:space="0" w:color="auto"/>
                <w:left w:val="none" w:sz="0" w:space="0" w:color="auto"/>
                <w:bottom w:val="none" w:sz="0" w:space="0" w:color="auto"/>
                <w:right w:val="none" w:sz="0" w:space="0" w:color="auto"/>
              </w:divBdr>
              <w:divsChild>
                <w:div w:id="952245899">
                  <w:marLeft w:val="0"/>
                  <w:marRight w:val="0"/>
                  <w:marTop w:val="0"/>
                  <w:marBottom w:val="0"/>
                  <w:divBdr>
                    <w:top w:val="none" w:sz="0" w:space="0" w:color="auto"/>
                    <w:left w:val="none" w:sz="0" w:space="0" w:color="auto"/>
                    <w:bottom w:val="none" w:sz="0" w:space="0" w:color="auto"/>
                    <w:right w:val="none" w:sz="0" w:space="0" w:color="auto"/>
                  </w:divBdr>
                  <w:divsChild>
                    <w:div w:id="1394699250">
                      <w:marLeft w:val="0"/>
                      <w:marRight w:val="0"/>
                      <w:marTop w:val="0"/>
                      <w:marBottom w:val="0"/>
                      <w:divBdr>
                        <w:top w:val="none" w:sz="0" w:space="0" w:color="auto"/>
                        <w:left w:val="none" w:sz="0" w:space="0" w:color="auto"/>
                        <w:bottom w:val="none" w:sz="0" w:space="0" w:color="auto"/>
                        <w:right w:val="none" w:sz="0" w:space="0" w:color="auto"/>
                      </w:divBdr>
                      <w:divsChild>
                        <w:div w:id="429010232">
                          <w:marLeft w:val="0"/>
                          <w:marRight w:val="0"/>
                          <w:marTop w:val="0"/>
                          <w:marBottom w:val="0"/>
                          <w:divBdr>
                            <w:top w:val="none" w:sz="0" w:space="0" w:color="auto"/>
                            <w:left w:val="none" w:sz="0" w:space="0" w:color="auto"/>
                            <w:bottom w:val="none" w:sz="0" w:space="0" w:color="auto"/>
                            <w:right w:val="none" w:sz="0" w:space="0" w:color="auto"/>
                          </w:divBdr>
                          <w:divsChild>
                            <w:div w:id="340669321">
                              <w:marLeft w:val="0"/>
                              <w:marRight w:val="0"/>
                              <w:marTop w:val="0"/>
                              <w:marBottom w:val="0"/>
                              <w:divBdr>
                                <w:top w:val="none" w:sz="0" w:space="0" w:color="auto"/>
                                <w:left w:val="none" w:sz="0" w:space="0" w:color="auto"/>
                                <w:bottom w:val="none" w:sz="0" w:space="0" w:color="auto"/>
                                <w:right w:val="none" w:sz="0" w:space="0" w:color="auto"/>
                              </w:divBdr>
                              <w:divsChild>
                                <w:div w:id="151332604">
                                  <w:marLeft w:val="0"/>
                                  <w:marRight w:val="0"/>
                                  <w:marTop w:val="0"/>
                                  <w:marBottom w:val="0"/>
                                  <w:divBdr>
                                    <w:top w:val="none" w:sz="0" w:space="0" w:color="auto"/>
                                    <w:left w:val="none" w:sz="0" w:space="0" w:color="auto"/>
                                    <w:bottom w:val="none" w:sz="0" w:space="0" w:color="auto"/>
                                    <w:right w:val="none" w:sz="0" w:space="0" w:color="auto"/>
                                  </w:divBdr>
                                  <w:divsChild>
                                    <w:div w:id="1499033558">
                                      <w:marLeft w:val="0"/>
                                      <w:marRight w:val="0"/>
                                      <w:marTop w:val="0"/>
                                      <w:marBottom w:val="0"/>
                                      <w:divBdr>
                                        <w:top w:val="none" w:sz="0" w:space="0" w:color="auto"/>
                                        <w:left w:val="none" w:sz="0" w:space="0" w:color="auto"/>
                                        <w:bottom w:val="none" w:sz="0" w:space="0" w:color="auto"/>
                                        <w:right w:val="none" w:sz="0" w:space="0" w:color="auto"/>
                                      </w:divBdr>
                                      <w:divsChild>
                                        <w:div w:id="1272736578">
                                          <w:marLeft w:val="0"/>
                                          <w:marRight w:val="0"/>
                                          <w:marTop w:val="0"/>
                                          <w:marBottom w:val="0"/>
                                          <w:divBdr>
                                            <w:top w:val="none" w:sz="0" w:space="0" w:color="auto"/>
                                            <w:left w:val="none" w:sz="0" w:space="0" w:color="auto"/>
                                            <w:bottom w:val="none" w:sz="0" w:space="0" w:color="auto"/>
                                            <w:right w:val="none" w:sz="0" w:space="0" w:color="auto"/>
                                          </w:divBdr>
                                          <w:divsChild>
                                            <w:div w:id="19886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kastaroak.ulhi.net/mod/vpl/views/downloadrequiredfiles.php?id=116608"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1296</Words>
  <Characters>7133</Characters>
  <Application>Microsoft Office Word</Application>
  <DocSecurity>0</DocSecurity>
  <Lines>59</Lines>
  <Paragraphs>16</Paragraphs>
  <ScaleCrop>false</ScaleCrop>
  <Company/>
  <LinksUpToDate>false</LinksUpToDate>
  <CharactersWithSpaces>8413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iremti2@outlook.es</dc:creator>
  <cp:keywords/>
  <dc:description/>
  <cp:lastModifiedBy>iremti2@outlook.es</cp:lastModifiedBy>
  <cp:revision>2</cp:revision>
  <dcterms:created xsi:type="dcterms:W3CDTF">2018-12-14T17:18:00Z</dcterms:created>
  <dcterms:modified xsi:type="dcterms:W3CDTF">2018-12-14T17:18:00Z</dcterms:modified>
</cp:coreProperties>
</file>