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473" w:rsidRPr="00BD6473" w:rsidRDefault="00BD6473" w:rsidP="00BD6473">
      <w:pPr>
        <w:rPr>
          <w:rFonts w:ascii="Abadi MT Condensed Light" w:hAnsi="Abadi MT Condensed Light"/>
          <w:b/>
          <w:bCs/>
        </w:rPr>
      </w:pPr>
      <w:r w:rsidRPr="00BD6473">
        <w:rPr>
          <w:rFonts w:ascii="Abadi MT Condensed Light" w:hAnsi="Abadi MT Condensed Light"/>
          <w:b/>
          <w:bCs/>
        </w:rPr>
        <w:t>PROG05 Tarea de evaluación 01. Realiza un programa en Java (100%)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94"/>
      </w:tblGrid>
      <w:tr w:rsidR="00BD6473" w:rsidRPr="00BD6473" w:rsidTr="00BD6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473" w:rsidRPr="00BD6473" w:rsidRDefault="00BD6473" w:rsidP="00BD6473">
            <w:pPr>
              <w:rPr>
                <w:rFonts w:ascii="Abadi MT Condensed Light" w:hAnsi="Abadi MT Condensed Light"/>
                <w:b/>
                <w:bCs/>
              </w:rPr>
            </w:pPr>
          </w:p>
        </w:tc>
      </w:tr>
      <w:tr w:rsidR="00BD6473" w:rsidRPr="00BD6473" w:rsidTr="00BD6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Esta tarea se centra en el manejo de </w:t>
            </w:r>
            <w:proofErr w:type="spellStart"/>
            <w:r w:rsidRPr="00BD6473">
              <w:rPr>
                <w:rFonts w:ascii="Abadi MT Condensed Light" w:hAnsi="Abadi MT Condensed Light"/>
              </w:rPr>
              <w:t>arrays</w:t>
            </w:r>
            <w:proofErr w:type="spellEnd"/>
            <w:r w:rsidRPr="00BD6473">
              <w:rPr>
                <w:rFonts w:ascii="Abadi MT Condensed Light" w:hAnsi="Abadi MT Condensed Light"/>
              </w:rPr>
              <w:t>, ficheros y cadenas de caracteres y necesitará 2 ficheros de texto, dna.txt y ecoli.txt, que se deberán guardar en la misma carpeta en la que guardamos el programa.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En los ficheros se habrá información de muestras de ADN. Habrá 2 líneas por cada muestra. La primera línea contendrá el nombre de la muestra y la segunda línea la secuencia en sí. Las secuencias serán cadenas de </w:t>
            </w:r>
            <w:proofErr w:type="spellStart"/>
            <w:r w:rsidRPr="00BD6473">
              <w:rPr>
                <w:rFonts w:ascii="Abadi MT Condensed Light" w:hAnsi="Abadi MT Condensed Light"/>
              </w:rPr>
              <w:t>carácteres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que únicamente contendrán las letras 'A', 'C', 'G' y 'T' (pueden estar tanto en mayúsculas como en minúsculas) y el guión (-).</w:t>
            </w:r>
          </w:p>
          <w:p w:rsidR="00BD6473" w:rsidRPr="00BD6473" w:rsidRDefault="00BD6473" w:rsidP="00BD6473">
            <w:pPr>
              <w:rPr>
                <w:rFonts w:ascii="Digital-7" w:hAnsi="Digital-7"/>
              </w:rPr>
            </w:pPr>
            <w:r w:rsidRPr="00BD6473">
              <w:rPr>
                <w:rFonts w:ascii="Digital-7" w:hAnsi="Digital-7"/>
              </w:rPr>
              <w:t xml:space="preserve">cure </w:t>
            </w:r>
            <w:proofErr w:type="spellStart"/>
            <w:r w:rsidRPr="00BD6473">
              <w:rPr>
                <w:rFonts w:ascii="Digital-7" w:hAnsi="Digital-7"/>
              </w:rPr>
              <w:t>for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cancer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protein</w:t>
            </w:r>
            <w:proofErr w:type="spellEnd"/>
            <w:r w:rsidRPr="00BD6473">
              <w:rPr>
                <w:rFonts w:ascii="Digital-7" w:hAnsi="Digital-7"/>
              </w:rPr>
              <w:br/>
              <w:t>ATGCCACTATGGTAG</w:t>
            </w:r>
            <w:r w:rsidRPr="00BD6473">
              <w:rPr>
                <w:rFonts w:ascii="Digital-7" w:hAnsi="Digital-7"/>
              </w:rPr>
              <w:br/>
            </w:r>
            <w:proofErr w:type="spellStart"/>
            <w:r w:rsidRPr="00BD6473">
              <w:rPr>
                <w:rFonts w:ascii="Digital-7" w:hAnsi="Digital-7"/>
              </w:rPr>
              <w:t>captain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picard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hair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growth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protein</w:t>
            </w:r>
            <w:proofErr w:type="spellEnd"/>
            <w:r w:rsidRPr="00BD6473">
              <w:rPr>
                <w:rFonts w:ascii="Digital-7" w:hAnsi="Digital-7"/>
              </w:rPr>
              <w:br/>
            </w:r>
            <w:proofErr w:type="spellStart"/>
            <w:r w:rsidRPr="00BD6473">
              <w:rPr>
                <w:rFonts w:ascii="Digital-7" w:hAnsi="Digital-7"/>
              </w:rPr>
              <w:t>ATgCCAACATGgATGCCcGATAtGGATTgA</w:t>
            </w:r>
            <w:proofErr w:type="spellEnd"/>
            <w:r w:rsidRPr="00BD6473">
              <w:rPr>
                <w:rFonts w:ascii="Digital-7" w:hAnsi="Digital-7"/>
              </w:rPr>
              <w:br/>
            </w:r>
            <w:proofErr w:type="spellStart"/>
            <w:r w:rsidRPr="00BD6473">
              <w:rPr>
                <w:rFonts w:ascii="Digital-7" w:hAnsi="Digital-7"/>
              </w:rPr>
              <w:t>bogus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protein</w:t>
            </w:r>
            <w:proofErr w:type="spellEnd"/>
            <w:r w:rsidRPr="00BD6473">
              <w:rPr>
                <w:rFonts w:ascii="Digital-7" w:hAnsi="Digital-7"/>
              </w:rPr>
              <w:br/>
            </w:r>
            <w:proofErr w:type="spellStart"/>
            <w:r w:rsidRPr="00BD6473">
              <w:rPr>
                <w:rFonts w:ascii="Digital-7" w:hAnsi="Digital-7"/>
              </w:rPr>
              <w:t>CCATt-AATgATCa-CAGTt</w:t>
            </w:r>
            <w:proofErr w:type="spellEnd"/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Cada letra representa un tipo de nucleótido y el guión (-) indica ADN "basura" o ADN no codificante.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Los nucleótidos son los elementos que forman el ADN y pueden ser de cuatro tipos diferentes: </w:t>
            </w:r>
            <w:proofErr w:type="spellStart"/>
            <w:r w:rsidRPr="00BD6473">
              <w:rPr>
                <w:rFonts w:ascii="Abadi MT Condensed Light" w:hAnsi="Abadi MT Condensed Light"/>
              </w:rPr>
              <w:t>adenina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(A), </w:t>
            </w:r>
            <w:proofErr w:type="spellStart"/>
            <w:r w:rsidRPr="00BD6473">
              <w:rPr>
                <w:rFonts w:ascii="Abadi MT Condensed Light" w:hAnsi="Abadi MT Condensed Light"/>
              </w:rPr>
              <w:t>timina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(T), </w:t>
            </w:r>
            <w:proofErr w:type="spellStart"/>
            <w:r w:rsidRPr="00BD6473">
              <w:rPr>
                <w:rFonts w:ascii="Abadi MT Condensed Light" w:hAnsi="Abadi MT Condensed Light"/>
              </w:rPr>
              <w:t>citosina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(C) y guanina (G). El ADN adopta una forma de doble hélice en la que una A siempre se enfrenta a una T y una C a una G.</w:t>
            </w:r>
            <w:r w:rsidRPr="00BD6473">
              <w:rPr>
                <w:rFonts w:ascii="Abadi MT Condensed Light" w:hAnsi="Abadi MT Condensed Light"/>
              </w:rPr>
              <w:br/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En concreto el programa leerá estos ficheros que contienen secuencias de nucleótidos y generará información útil sobre ellos, simulando el trabajo de los biólogos computacionales.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Por cada secuencia de nucleótidos, se contará cuántas veces aparece cada uno de los 4 tipos (A, C, G y T) y se calculará el porcentaje de masa que corresponde a cada tipo de nucleótido redondeado el resultado a un decimal.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El programa también mostrará los codones en los que se organiza cada una de las secuencias. Es decir, agrupará los nucleótidos de tres en tres representándolos por sus </w:t>
            </w:r>
            <w:proofErr w:type="spellStart"/>
            <w:r w:rsidRPr="00BD6473">
              <w:rPr>
                <w:rFonts w:ascii="Abadi MT Condensed Light" w:hAnsi="Abadi MT Condensed Light"/>
              </w:rPr>
              <w:t>iniciales</w:t>
            </w:r>
            <w:proofErr w:type="spellEnd"/>
            <w:r w:rsidRPr="00BD6473">
              <w:rPr>
                <w:rFonts w:ascii="Abadi MT Condensed Light" w:hAnsi="Abadi MT Condensed Light"/>
              </w:rPr>
              <w:t>. TAC, ATG o GGA serían ejemplos de codones.</w:t>
            </w:r>
            <w:r w:rsidRPr="00BD6473">
              <w:rPr>
                <w:rFonts w:ascii="Abadi MT Condensed Light" w:hAnsi="Abadi MT Condensed Light"/>
              </w:rPr>
              <w:br/>
            </w:r>
            <w:r w:rsidRPr="00BD6473">
              <w:rPr>
                <w:rFonts w:ascii="Abadi MT Condensed Light" w:hAnsi="Abadi MT Condensed Light"/>
              </w:rPr>
              <w:br/>
              <w:t xml:space="preserve">Finalmente, indicará si la secuencia podría ser un gen que codifica una </w:t>
            </w:r>
            <w:proofErr w:type="spellStart"/>
            <w:r w:rsidRPr="00BD6473">
              <w:rPr>
                <w:rFonts w:ascii="Abadi MT Condensed Light" w:hAnsi="Abadi MT Condensed Light"/>
              </w:rPr>
              <w:t>proteina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o no.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Para ello, consideraremos que la secuencia es un gen si cumple las siguientes condiciones:</w:t>
            </w:r>
          </w:p>
          <w:p w:rsidR="00BD6473" w:rsidRPr="00BD6473" w:rsidRDefault="00BD6473" w:rsidP="00BD6473">
            <w:pPr>
              <w:numPr>
                <w:ilvl w:val="0"/>
                <w:numId w:val="1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Comienza con un codón valido, es decir el primer codón es ATG</w:t>
            </w:r>
          </w:p>
          <w:p w:rsidR="00BD6473" w:rsidRPr="00BD6473" w:rsidRDefault="00BD6473" w:rsidP="00BD6473">
            <w:pPr>
              <w:numPr>
                <w:ilvl w:val="0"/>
                <w:numId w:val="1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Finaliza con un codón válido, es decir el último codón será TAA, TAG o TGA</w:t>
            </w:r>
          </w:p>
          <w:p w:rsidR="00BD6473" w:rsidRPr="00BD6473" w:rsidRDefault="00BD6473" w:rsidP="00BD6473">
            <w:pPr>
              <w:numPr>
                <w:ilvl w:val="0"/>
                <w:numId w:val="1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Contiene al menos 5 codones incluidos el de inicio y el de fin</w:t>
            </w:r>
          </w:p>
          <w:p w:rsidR="00BD6473" w:rsidRPr="00BD6473" w:rsidRDefault="00BD6473" w:rsidP="00BD6473">
            <w:pPr>
              <w:numPr>
                <w:ilvl w:val="0"/>
                <w:numId w:val="1"/>
              </w:numPr>
              <w:rPr>
                <w:rFonts w:ascii="Abadi MT Condensed Light" w:hAnsi="Abadi MT Condensed Light"/>
              </w:rPr>
            </w:pPr>
            <w:proofErr w:type="spellStart"/>
            <w:r w:rsidRPr="00BD6473">
              <w:rPr>
                <w:rFonts w:ascii="Abadi MT Condensed Light" w:hAnsi="Abadi MT Condensed Light"/>
              </w:rPr>
              <w:t>Citosina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(C) y Guanina (G) juntos suponen al menos el 30% del total de la masa.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El programa comenzará con una explicación de lo que va a hacer y pedirá 2 ficheros, un fichero de entrada con los datos de ADN que se quiere procesar y otro de salida donde se escribirán los resultados obtenidos. Se asume que el nombre del fichero introducido existe y cumple con el formato descrito.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Este programa genera información sobre</w:t>
            </w:r>
            <w:r w:rsidRPr="00BD6473">
              <w:rPr>
                <w:rFonts w:ascii="Abadi MT Condensed Light" w:hAnsi="Abadi MT Condensed Light"/>
              </w:rPr>
              <w:br/>
              <w:t>secuencias de nucleótidos de ADN contenidas en un fichero</w:t>
            </w:r>
            <w:r w:rsidRPr="00BD6473">
              <w:rPr>
                <w:rFonts w:ascii="Abadi MT Condensed Light" w:hAnsi="Abadi MT Condensed Light"/>
              </w:rPr>
              <w:br/>
              <w:t xml:space="preserve">También indicará si pueden codificar </w:t>
            </w:r>
            <w:proofErr w:type="spellStart"/>
            <w:r w:rsidRPr="00BD6473">
              <w:rPr>
                <w:rFonts w:ascii="Abadi MT Condensed Light" w:hAnsi="Abadi MT Condensed Light"/>
              </w:rPr>
              <w:t>proteinas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o no</w:t>
            </w:r>
            <w:r w:rsidRPr="00BD6473">
              <w:rPr>
                <w:rFonts w:ascii="Abadi MT Condensed Light" w:hAnsi="Abadi MT Condensed Light"/>
              </w:rPr>
              <w:br/>
              <w:t>Todos los resultados se guardarán en un fichero</w:t>
            </w:r>
            <w:r w:rsidRPr="00BD6473">
              <w:rPr>
                <w:rFonts w:ascii="Abadi MT Condensed Light" w:hAnsi="Abadi MT Condensed Light"/>
              </w:rPr>
              <w:br/>
            </w:r>
            <w:r w:rsidRPr="00BD6473">
              <w:rPr>
                <w:rFonts w:ascii="Abadi MT Condensed Light" w:hAnsi="Abadi MT Condensed Light"/>
              </w:rPr>
              <w:lastRenderedPageBreak/>
              <w:br/>
              <w:t>Introduce el nombre del fichero: dna.txt</w:t>
            </w:r>
            <w:r w:rsidRPr="00BD6473">
              <w:rPr>
                <w:rFonts w:ascii="Abadi MT Condensed Light" w:hAnsi="Abadi MT Condensed Light"/>
              </w:rPr>
              <w:br/>
              <w:t>Introduce el nombre del fichero: output.txt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A continuación, por cada una de las secuencias mostrará:</w:t>
            </w:r>
          </w:p>
          <w:p w:rsidR="00BD6473" w:rsidRPr="00BD6473" w:rsidRDefault="00BD6473" w:rsidP="00BD6473">
            <w:pPr>
              <w:numPr>
                <w:ilvl w:val="0"/>
                <w:numId w:val="2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La descripción y la secuencia que viene en el fichero</w:t>
            </w:r>
          </w:p>
          <w:p w:rsidR="00BD6473" w:rsidRPr="00BD6473" w:rsidRDefault="00BD6473" w:rsidP="00BD6473">
            <w:pPr>
              <w:numPr>
                <w:ilvl w:val="0"/>
                <w:numId w:val="2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Cuántas veces aparece cada nucleótido: [A, C, G, T]</w:t>
            </w:r>
          </w:p>
          <w:p w:rsidR="00BD6473" w:rsidRPr="00BD6473" w:rsidRDefault="00BD6473" w:rsidP="00BD6473">
            <w:pPr>
              <w:numPr>
                <w:ilvl w:val="0"/>
                <w:numId w:val="2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El porcentaje de masa de cada nucleótido respecto al total</w:t>
            </w:r>
          </w:p>
          <w:p w:rsidR="00BD6473" w:rsidRPr="00BD6473" w:rsidRDefault="00BD6473" w:rsidP="00BD6473">
            <w:pPr>
              <w:numPr>
                <w:ilvl w:val="0"/>
                <w:numId w:val="2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Los codones de la secuencia</w:t>
            </w:r>
          </w:p>
          <w:p w:rsidR="00BD6473" w:rsidRPr="00BD6473" w:rsidRDefault="00BD6473" w:rsidP="00BD6473">
            <w:pPr>
              <w:numPr>
                <w:ilvl w:val="0"/>
                <w:numId w:val="2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Si codifica una </w:t>
            </w:r>
            <w:proofErr w:type="spellStart"/>
            <w:r w:rsidRPr="00BD6473">
              <w:rPr>
                <w:rFonts w:ascii="Abadi MT Condensed Light" w:hAnsi="Abadi MT Condensed Light"/>
              </w:rPr>
              <w:t>proteina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o no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con el siguiente formato:</w:t>
            </w:r>
          </w:p>
          <w:p w:rsidR="00BD6473" w:rsidRPr="00BD6473" w:rsidRDefault="00BD6473" w:rsidP="00BD6473">
            <w:pPr>
              <w:rPr>
                <w:rFonts w:ascii="Digital-7" w:hAnsi="Digital-7"/>
              </w:rPr>
            </w:pPr>
            <w:r w:rsidRPr="00BD6473">
              <w:rPr>
                <w:rFonts w:ascii="Digital-7" w:hAnsi="Digital-7"/>
              </w:rPr>
              <w:t xml:space="preserve">Descripción: cure </w:t>
            </w:r>
            <w:proofErr w:type="spellStart"/>
            <w:r w:rsidRPr="00BD6473">
              <w:rPr>
                <w:rFonts w:ascii="Digital-7" w:hAnsi="Digital-7"/>
              </w:rPr>
              <w:t>for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cancer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protein</w:t>
            </w:r>
            <w:proofErr w:type="spellEnd"/>
            <w:r w:rsidRPr="00BD6473">
              <w:rPr>
                <w:rFonts w:ascii="Digital-7" w:hAnsi="Digital-7"/>
              </w:rPr>
              <w:br/>
              <w:t>Nucleótidos: ATGCCACTATGGTAG</w:t>
            </w:r>
            <w:r w:rsidRPr="00BD6473">
              <w:rPr>
                <w:rFonts w:ascii="Digital-7" w:hAnsi="Digital-7"/>
              </w:rPr>
              <w:br/>
              <w:t>Contadores: [4, 3, 4, 4]</w:t>
            </w:r>
            <w:r w:rsidRPr="00BD6473">
              <w:rPr>
                <w:rFonts w:ascii="Digital-7" w:hAnsi="Digital-7"/>
              </w:rPr>
              <w:br/>
              <w:t>Masa (%): [27.3, 16.8, 30.6, 25.3] de 1978,8</w:t>
            </w:r>
            <w:r w:rsidRPr="00BD6473">
              <w:rPr>
                <w:rFonts w:ascii="Digital-7" w:hAnsi="Digital-7"/>
              </w:rPr>
              <w:br/>
              <w:t>Lista Codones: [ATG, CCA, CTA, TGG, TAG]</w:t>
            </w:r>
            <w:r w:rsidRPr="00BD6473">
              <w:rPr>
                <w:rFonts w:ascii="Digital-7" w:hAnsi="Digital-7"/>
              </w:rPr>
              <w:br/>
              <w:t xml:space="preserve">Es </w:t>
            </w:r>
            <w:proofErr w:type="spellStart"/>
            <w:r w:rsidRPr="00BD6473">
              <w:rPr>
                <w:rFonts w:ascii="Digital-7" w:hAnsi="Digital-7"/>
              </w:rPr>
              <w:t>proteina</w:t>
            </w:r>
            <w:proofErr w:type="spellEnd"/>
            <w:r w:rsidRPr="00BD6473">
              <w:rPr>
                <w:rFonts w:ascii="Digital-7" w:hAnsi="Digital-7"/>
              </w:rPr>
              <w:t>: SI</w:t>
            </w:r>
            <w:r w:rsidRPr="00BD6473">
              <w:rPr>
                <w:rFonts w:ascii="Digital-7" w:hAnsi="Digital-7"/>
              </w:rPr>
              <w:br/>
            </w:r>
            <w:r w:rsidRPr="00BD6473">
              <w:rPr>
                <w:rFonts w:ascii="Digital-7" w:hAnsi="Digital-7"/>
              </w:rPr>
              <w:br/>
              <w:t xml:space="preserve">Descripción: </w:t>
            </w:r>
            <w:proofErr w:type="spellStart"/>
            <w:r w:rsidRPr="00BD6473">
              <w:rPr>
                <w:rFonts w:ascii="Digital-7" w:hAnsi="Digital-7"/>
              </w:rPr>
              <w:t>captain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picard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hair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growth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protein</w:t>
            </w:r>
            <w:proofErr w:type="spellEnd"/>
            <w:r w:rsidRPr="00BD6473">
              <w:rPr>
                <w:rFonts w:ascii="Digital-7" w:hAnsi="Digital-7"/>
              </w:rPr>
              <w:br/>
              <w:t>Nucleótidos: ATGCCAACATGGATGCCCGATATGGATTGA</w:t>
            </w:r>
            <w:r w:rsidRPr="00BD6473">
              <w:rPr>
                <w:rFonts w:ascii="Digital-7" w:hAnsi="Digital-7"/>
              </w:rPr>
              <w:br/>
              <w:t>Contadores: [9, 6, 8, 7]</w:t>
            </w:r>
            <w:r w:rsidRPr="00BD6473">
              <w:rPr>
                <w:rFonts w:ascii="Digital-7" w:hAnsi="Digital-7"/>
              </w:rPr>
              <w:br/>
              <w:t xml:space="preserve">Masa (%): [30.7, 16.8, 30.5, 22.1] of 3967.5 </w:t>
            </w:r>
            <w:r w:rsidRPr="00BD6473">
              <w:rPr>
                <w:rFonts w:ascii="Digital-7" w:hAnsi="Digital-7"/>
              </w:rPr>
              <w:br/>
              <w:t>Lista Codones: [ATG, CCA, ACA, TGG, ATG, CCC, GAT, ATG, GAT, TGA]</w:t>
            </w:r>
            <w:r w:rsidRPr="00BD6473">
              <w:rPr>
                <w:rFonts w:ascii="Digital-7" w:hAnsi="Digital-7"/>
              </w:rPr>
              <w:br/>
              <w:t xml:space="preserve">Es </w:t>
            </w:r>
            <w:proofErr w:type="spellStart"/>
            <w:r w:rsidRPr="00BD6473">
              <w:rPr>
                <w:rFonts w:ascii="Digital-7" w:hAnsi="Digital-7"/>
              </w:rPr>
              <w:t>proteina</w:t>
            </w:r>
            <w:proofErr w:type="spellEnd"/>
            <w:r w:rsidRPr="00BD6473">
              <w:rPr>
                <w:rFonts w:ascii="Digital-7" w:hAnsi="Digital-7"/>
              </w:rPr>
              <w:t>: SI</w:t>
            </w:r>
            <w:r w:rsidRPr="00BD6473">
              <w:rPr>
                <w:rFonts w:ascii="Digital-7" w:hAnsi="Digital-7"/>
              </w:rPr>
              <w:br/>
            </w:r>
            <w:r w:rsidRPr="00BD6473">
              <w:rPr>
                <w:rFonts w:ascii="Digital-7" w:hAnsi="Digital-7"/>
              </w:rPr>
              <w:br/>
              <w:t xml:space="preserve">Descripción: </w:t>
            </w:r>
            <w:proofErr w:type="spellStart"/>
            <w:r w:rsidRPr="00BD6473">
              <w:rPr>
                <w:rFonts w:ascii="Digital-7" w:hAnsi="Digital-7"/>
              </w:rPr>
              <w:t>bogus</w:t>
            </w:r>
            <w:proofErr w:type="spellEnd"/>
            <w:r w:rsidRPr="00BD6473">
              <w:rPr>
                <w:rFonts w:ascii="Digital-7" w:hAnsi="Digital-7"/>
              </w:rPr>
              <w:t xml:space="preserve"> </w:t>
            </w:r>
            <w:proofErr w:type="spellStart"/>
            <w:r w:rsidRPr="00BD6473">
              <w:rPr>
                <w:rFonts w:ascii="Digital-7" w:hAnsi="Digital-7"/>
              </w:rPr>
              <w:t>protein</w:t>
            </w:r>
            <w:proofErr w:type="spellEnd"/>
            <w:r w:rsidRPr="00BD6473">
              <w:rPr>
                <w:rFonts w:ascii="Digital-7" w:hAnsi="Digital-7"/>
              </w:rPr>
              <w:br/>
              <w:t>Nucleótidos: CCATT-AATGATCA-CAGTT</w:t>
            </w:r>
            <w:r w:rsidRPr="00BD6473">
              <w:rPr>
                <w:rFonts w:ascii="Digital-7" w:hAnsi="Digital-7"/>
              </w:rPr>
              <w:br/>
              <w:t>Contadores: [6, 4, 2, 6]</w:t>
            </w:r>
            <w:r w:rsidRPr="00BD6473">
              <w:rPr>
                <w:rFonts w:ascii="Digital-7" w:hAnsi="Digital-7"/>
              </w:rPr>
              <w:br/>
              <w:t>Masa (%): [32.3, 17.7, 12.1, 29.9] de 2508,1</w:t>
            </w:r>
            <w:r w:rsidRPr="00BD6473">
              <w:rPr>
                <w:rFonts w:ascii="Digital-7" w:hAnsi="Digital-7"/>
              </w:rPr>
              <w:br/>
              <w:t>Lista Codones: [CCA, TTA, ATG, ATC, ACA, GTT]</w:t>
            </w:r>
            <w:r w:rsidRPr="00BD6473">
              <w:rPr>
                <w:rFonts w:ascii="Digital-7" w:hAnsi="Digital-7"/>
              </w:rPr>
              <w:br/>
              <w:t xml:space="preserve">Es </w:t>
            </w:r>
            <w:proofErr w:type="spellStart"/>
            <w:r w:rsidRPr="00BD6473">
              <w:rPr>
                <w:rFonts w:ascii="Digital-7" w:hAnsi="Digital-7"/>
              </w:rPr>
              <w:t>proteina</w:t>
            </w:r>
            <w:proofErr w:type="spellEnd"/>
            <w:r w:rsidRPr="00BD6473">
              <w:rPr>
                <w:rFonts w:ascii="Digital-7" w:hAnsi="Digital-7"/>
              </w:rPr>
              <w:t>: NO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Tened en cuenta que la secuencia de nucleótidos se muestra siempre en mayúsculas y que la cantidad y la masa de cada nucleótido se muestran en el siguiente orden: A, C, G y T. Fijaos también que un mismo codón puede aparecer más de una vez en la misma secuencia.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Para calcular los porcentajes de masa, se deberán tener en cuenta los siguientes valores de las masas unitarias: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proofErr w:type="spellStart"/>
            <w:r w:rsidRPr="00BD6473">
              <w:rPr>
                <w:rFonts w:ascii="Abadi MT Condensed Light" w:hAnsi="Abadi MT Condensed Light"/>
              </w:rPr>
              <w:t>Adenina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(A): 135.128</w:t>
            </w:r>
            <w:r w:rsidRPr="00BD6473">
              <w:rPr>
                <w:rFonts w:ascii="Abadi MT Condensed Light" w:hAnsi="Abadi MT Condensed Light"/>
              </w:rPr>
              <w:br/>
            </w:r>
            <w:proofErr w:type="spellStart"/>
            <w:r w:rsidRPr="00BD6473">
              <w:rPr>
                <w:rFonts w:ascii="Abadi MT Condensed Light" w:hAnsi="Abadi MT Condensed Light"/>
              </w:rPr>
              <w:t>Citosina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(C): 111.103</w:t>
            </w:r>
            <w:r w:rsidRPr="00BD6473">
              <w:rPr>
                <w:rFonts w:ascii="Abadi MT Condensed Light" w:hAnsi="Abadi MT Condensed Light"/>
              </w:rPr>
              <w:br/>
              <w:t>Guanina (G): 151.128</w:t>
            </w:r>
            <w:r w:rsidRPr="00BD6473">
              <w:rPr>
                <w:rFonts w:ascii="Abadi MT Condensed Light" w:hAnsi="Abadi MT Condensed Light"/>
              </w:rPr>
              <w:br/>
            </w:r>
            <w:proofErr w:type="spellStart"/>
            <w:r w:rsidRPr="00BD6473">
              <w:rPr>
                <w:rFonts w:ascii="Abadi MT Condensed Light" w:hAnsi="Abadi MT Condensed Light"/>
              </w:rPr>
              <w:t>Timina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(T): 125.107</w:t>
            </w:r>
            <w:r w:rsidRPr="00BD6473">
              <w:rPr>
                <w:rFonts w:ascii="Abadi MT Condensed Light" w:hAnsi="Abadi MT Condensed Light"/>
              </w:rPr>
              <w:br/>
              <w:t>"Basura" (-): 100.000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Con estos datos calcularemos la masa total de una secuencia y los porcentajes de cada nucleótido.</w:t>
            </w:r>
            <w:r w:rsidRPr="00BD6473">
              <w:rPr>
                <w:rFonts w:ascii="Abadi MT Condensed Light" w:hAnsi="Abadi MT Condensed Light"/>
              </w:rPr>
              <w:br/>
            </w:r>
            <w:r w:rsidRPr="00BD6473">
              <w:rPr>
                <w:rFonts w:ascii="Abadi MT Condensed Light" w:hAnsi="Abadi MT Condensed Light"/>
              </w:rPr>
              <w:br/>
              <w:t>Por ejemplo si la secuencia es: ATGG-AC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lastRenderedPageBreak/>
              <w:t>La masa total será: 135.128 + 125.107 + 151.128 + 151.128 + 100.000 + 135.128 + 111.103 = 908,722</w:t>
            </w:r>
            <w:r w:rsidRPr="00BD6473">
              <w:rPr>
                <w:rFonts w:ascii="Abadi MT Condensed Light" w:hAnsi="Abadi MT Condensed Light"/>
              </w:rPr>
              <w:br/>
            </w:r>
            <w:proofErr w:type="spellStart"/>
            <w:r w:rsidRPr="00BD6473">
              <w:rPr>
                <w:rFonts w:ascii="Abadi MT Condensed Light" w:hAnsi="Abadi MT Condensed Light"/>
              </w:rPr>
              <w:t>Adenina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(%): 2 x 135,128 * 100 / 908,722 = 29.7</w:t>
            </w:r>
            <w:r w:rsidRPr="00BD6473">
              <w:rPr>
                <w:rFonts w:ascii="Abadi MT Condensed Light" w:hAnsi="Abadi MT Condensed Light"/>
              </w:rPr>
              <w:br/>
            </w:r>
            <w:proofErr w:type="spellStart"/>
            <w:r w:rsidRPr="00BD6473">
              <w:rPr>
                <w:rFonts w:ascii="Abadi MT Condensed Light" w:hAnsi="Abadi MT Condensed Light"/>
              </w:rPr>
              <w:t>Citosina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(%): 111,103 x 100 / 908,722 = 12.2</w:t>
            </w:r>
            <w:r w:rsidRPr="00BD6473">
              <w:rPr>
                <w:rFonts w:ascii="Abadi MT Condensed Light" w:hAnsi="Abadi MT Condensed Light"/>
              </w:rPr>
              <w:br/>
              <w:t>Guanina (%): 2 x 151,128 x 100 / 908,722 = 33.3</w:t>
            </w:r>
            <w:r w:rsidRPr="00BD6473">
              <w:rPr>
                <w:rFonts w:ascii="Abadi MT Condensed Light" w:hAnsi="Abadi MT Condensed Light"/>
              </w:rPr>
              <w:br/>
            </w:r>
            <w:proofErr w:type="spellStart"/>
            <w:r w:rsidRPr="00BD6473">
              <w:rPr>
                <w:rFonts w:ascii="Abadi MT Condensed Light" w:hAnsi="Abadi MT Condensed Light"/>
              </w:rPr>
              <w:t>Timina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(%): 125.107 x 100 / 908,722 = 13.8%</w:t>
            </w:r>
            <w:r w:rsidRPr="00BD6473">
              <w:rPr>
                <w:rFonts w:ascii="Abadi MT Condensed Light" w:hAnsi="Abadi MT Condensed Light"/>
              </w:rPr>
              <w:br/>
              <w:t>"Basura" (%): 100.000 x 100 / 908,722 = 11.0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El programa utilizara al menos las siguientes constantes:</w:t>
            </w:r>
          </w:p>
          <w:p w:rsidR="00BD6473" w:rsidRPr="00BD6473" w:rsidRDefault="00BD6473" w:rsidP="00BD6473">
            <w:pPr>
              <w:numPr>
                <w:ilvl w:val="0"/>
                <w:numId w:val="3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Número mínimo de condones de una </w:t>
            </w:r>
            <w:proofErr w:type="spellStart"/>
            <w:r w:rsidRPr="00BD6473">
              <w:rPr>
                <w:rFonts w:ascii="Abadi MT Condensed Light" w:hAnsi="Abadi MT Condensed Light"/>
              </w:rPr>
              <w:t>proteina</w:t>
            </w:r>
            <w:proofErr w:type="spellEnd"/>
            <w:r w:rsidRPr="00BD6473">
              <w:rPr>
                <w:rFonts w:ascii="Abadi MT Condensed Light" w:hAnsi="Abadi MT Condensed Light"/>
              </w:rPr>
              <w:t>: 5</w:t>
            </w:r>
          </w:p>
          <w:p w:rsidR="00BD6473" w:rsidRPr="00BD6473" w:rsidRDefault="00BD6473" w:rsidP="00BD6473">
            <w:pPr>
              <w:numPr>
                <w:ilvl w:val="0"/>
                <w:numId w:val="3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Porcentaje de masa de </w:t>
            </w:r>
            <w:proofErr w:type="spellStart"/>
            <w:r w:rsidRPr="00BD6473">
              <w:rPr>
                <w:rFonts w:ascii="Abadi MT Condensed Light" w:hAnsi="Abadi MT Condensed Light"/>
              </w:rPr>
              <w:t>Citosina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y Guanina juntas: 30</w:t>
            </w:r>
          </w:p>
          <w:p w:rsidR="00BD6473" w:rsidRPr="00BD6473" w:rsidRDefault="00BD6473" w:rsidP="00BD6473">
            <w:pPr>
              <w:numPr>
                <w:ilvl w:val="0"/>
                <w:numId w:val="3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Número de tipos de nucleótidos: 4</w:t>
            </w:r>
          </w:p>
          <w:p w:rsidR="00BD6473" w:rsidRPr="00BD6473" w:rsidRDefault="00BD6473" w:rsidP="00BD6473">
            <w:pPr>
              <w:numPr>
                <w:ilvl w:val="0"/>
                <w:numId w:val="3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Número de nucleótidos por </w:t>
            </w:r>
            <w:proofErr w:type="spellStart"/>
            <w:r w:rsidRPr="00BD6473">
              <w:rPr>
                <w:rFonts w:ascii="Abadi MT Condensed Light" w:hAnsi="Abadi MT Condensed Light"/>
              </w:rPr>
              <w:t>codon</w:t>
            </w:r>
            <w:proofErr w:type="spellEnd"/>
            <w:r w:rsidRPr="00BD6473">
              <w:rPr>
                <w:rFonts w:ascii="Abadi MT Condensed Light" w:hAnsi="Abadi MT Condensed Light"/>
              </w:rPr>
              <w:t>: 3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proofErr w:type="gramStart"/>
            <w:r w:rsidRPr="00BD6473">
              <w:rPr>
                <w:rFonts w:ascii="Abadi MT Condensed Light" w:hAnsi="Abadi MT Condensed Light"/>
              </w:rPr>
              <w:t>y</w:t>
            </w:r>
            <w:proofErr w:type="gramEnd"/>
            <w:r w:rsidRPr="00BD6473">
              <w:rPr>
                <w:rFonts w:ascii="Abadi MT Condensed Light" w:hAnsi="Abadi MT Condensed Light"/>
              </w:rPr>
              <w:t xml:space="preserve"> seguirá funcionando correctamente si se cambia el valor de las 2 primeras.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Al menos se utilizarán 4 métodos con parámetros. Uno devolverá un </w:t>
            </w:r>
            <w:proofErr w:type="spellStart"/>
            <w:r w:rsidRPr="00BD6473">
              <w:rPr>
                <w:rFonts w:ascii="Abadi MT Condensed Light" w:hAnsi="Abadi MT Condensed Light"/>
              </w:rPr>
              <w:t>array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y otro recibirá un </w:t>
            </w:r>
            <w:proofErr w:type="spellStart"/>
            <w:r w:rsidRPr="00BD6473">
              <w:rPr>
                <w:rFonts w:ascii="Abadi MT Condensed Light" w:hAnsi="Abadi MT Condensed Light"/>
              </w:rPr>
              <w:t>array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como parámetro. Recuerda que los </w:t>
            </w:r>
            <w:proofErr w:type="spellStart"/>
            <w:r w:rsidRPr="00BD6473">
              <w:rPr>
                <w:rFonts w:ascii="Abadi MT Condensed Light" w:hAnsi="Abadi MT Condensed Light"/>
              </w:rPr>
              <w:t>arrays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se pasan por referencia.</w:t>
            </w:r>
          </w:p>
          <w:p w:rsidR="00000000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Se creará el método </w:t>
            </w:r>
            <w:proofErr w:type="spellStart"/>
            <w:r w:rsidRPr="00BD6473">
              <w:rPr>
                <w:rFonts w:ascii="Abadi MT Condensed Light" w:hAnsi="Abadi MT Condensed Light"/>
              </w:rPr>
              <w:t>escribirFichero</w:t>
            </w:r>
            <w:proofErr w:type="spellEnd"/>
            <w:r w:rsidRPr="00BD6473">
              <w:rPr>
                <w:rFonts w:ascii="Abadi MT Condensed Light" w:hAnsi="Abadi MT Condensed Light"/>
              </w:rPr>
              <w:t>, al que se le llamará una vez para escribir todos los resultados obtenidos a partir de una secuencia de nucleótidos en el fichero y otra para mostrarlos por consola. El resto de métodos podrán realizar los cálculos que permitirán ir obteniendo todos los valores que necesitará el método anterior.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  <w:noProof/>
                <w:lang w:eastAsia="es-E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-1.05pt;margin-top:5.65pt;width:438.5pt;height:1.5pt;flip:y;z-index:251658240" o:connectortype="straight" strokeweight="3pt"/>
              </w:pict>
            </w:r>
          </w:p>
        </w:tc>
      </w:tr>
      <w:tr w:rsidR="00BD6473" w:rsidRPr="00BD6473" w:rsidTr="00BD6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473" w:rsidRPr="00BD6473" w:rsidRDefault="00BD6473" w:rsidP="00BD6473">
            <w:pPr>
              <w:rPr>
                <w:rFonts w:ascii="Abadi MT Condensed Light" w:hAnsi="Abadi MT Condensed Light"/>
                <w:b/>
                <w:bCs/>
                <w:sz w:val="40"/>
                <w:szCs w:val="40"/>
              </w:rPr>
            </w:pPr>
            <w:r w:rsidRPr="00BD6473">
              <w:rPr>
                <w:rFonts w:ascii="Abadi MT Condensed Light" w:hAnsi="Abadi MT Condensed Light"/>
                <w:b/>
                <w:bCs/>
                <w:sz w:val="40"/>
                <w:szCs w:val="40"/>
              </w:rPr>
              <w:lastRenderedPageBreak/>
              <w:t>Consejos y recomendaciones.</w:t>
            </w:r>
          </w:p>
        </w:tc>
      </w:tr>
      <w:tr w:rsidR="00BD6473" w:rsidRPr="00BD6473" w:rsidTr="00BD6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Para procesar cada una de las secuencias de nucleótidos </w:t>
            </w:r>
            <w:r w:rsidRPr="00BD6473">
              <w:rPr>
                <w:rFonts w:ascii="Abadi MT Condensed Light" w:hAnsi="Abadi MT Condensed Light"/>
                <w:b/>
                <w:bCs/>
              </w:rPr>
              <w:t xml:space="preserve">se utilizarán al menos los siguientes </w:t>
            </w:r>
            <w:proofErr w:type="spellStart"/>
            <w:r w:rsidRPr="00BD6473">
              <w:rPr>
                <w:rFonts w:ascii="Abadi MT Condensed Light" w:hAnsi="Abadi MT Condensed Light"/>
                <w:b/>
                <w:bCs/>
              </w:rPr>
              <w:t>arrays</w:t>
            </w:r>
            <w:proofErr w:type="spellEnd"/>
            <w:r w:rsidRPr="00BD6473">
              <w:rPr>
                <w:rFonts w:ascii="Abadi MT Condensed Light" w:hAnsi="Abadi MT Condensed Light"/>
                <w:b/>
                <w:bCs/>
              </w:rPr>
              <w:t xml:space="preserve">. </w:t>
            </w:r>
            <w:r w:rsidRPr="00BD6473">
              <w:rPr>
                <w:rFonts w:ascii="Abadi MT Condensed Light" w:hAnsi="Abadi MT Condensed Light"/>
              </w:rPr>
              <w:t>Pueden utilizarse más si se ve conveniente:</w:t>
            </w:r>
          </w:p>
          <w:p w:rsidR="00BD6473" w:rsidRPr="00BD6473" w:rsidRDefault="00BD6473" w:rsidP="00BD6473">
            <w:pPr>
              <w:numPr>
                <w:ilvl w:val="0"/>
                <w:numId w:val="4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para llevar la </w:t>
            </w:r>
            <w:r w:rsidRPr="00BD6473">
              <w:rPr>
                <w:rFonts w:ascii="Abadi MT Condensed Light" w:hAnsi="Abadi MT Condensed Light"/>
                <w:b/>
                <w:bCs/>
              </w:rPr>
              <w:t>cuenta de cada tipo de nucleótido</w:t>
            </w:r>
          </w:p>
          <w:p w:rsidR="00BD6473" w:rsidRPr="00BD6473" w:rsidRDefault="00BD6473" w:rsidP="00BD6473">
            <w:pPr>
              <w:numPr>
                <w:ilvl w:val="0"/>
                <w:numId w:val="4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para los </w:t>
            </w:r>
            <w:r w:rsidRPr="00BD6473">
              <w:rPr>
                <w:rFonts w:ascii="Abadi MT Condensed Light" w:hAnsi="Abadi MT Condensed Light"/>
                <w:b/>
                <w:bCs/>
              </w:rPr>
              <w:t>porcentajes de masa</w:t>
            </w:r>
          </w:p>
          <w:p w:rsidR="00BD6473" w:rsidRPr="00BD6473" w:rsidRDefault="00BD6473" w:rsidP="00BD6473">
            <w:pPr>
              <w:numPr>
                <w:ilvl w:val="0"/>
                <w:numId w:val="4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para la </w:t>
            </w:r>
            <w:r w:rsidRPr="00BD6473">
              <w:rPr>
                <w:rFonts w:ascii="Abadi MT Condensed Light" w:hAnsi="Abadi MT Condensed Light"/>
                <w:b/>
                <w:bCs/>
              </w:rPr>
              <w:t>lista de codones</w:t>
            </w:r>
            <w:r w:rsidRPr="00BD6473">
              <w:rPr>
                <w:rFonts w:ascii="Abadi MT Condensed Light" w:hAnsi="Abadi MT Condensed Light"/>
              </w:rPr>
              <w:t>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  <w:b/>
                <w:bCs/>
              </w:rPr>
              <w:t>Realiza el programa por partes</w:t>
            </w:r>
            <w:r w:rsidRPr="00BD6473">
              <w:rPr>
                <w:rFonts w:ascii="Abadi MT Condensed Light" w:hAnsi="Abadi MT Condensed Light"/>
              </w:rPr>
              <w:t>. Escribe el código poco a poco compilándolo y testeándolo frecuentemente.</w:t>
            </w:r>
          </w:p>
          <w:p w:rsidR="00BD6473" w:rsidRPr="00BD6473" w:rsidRDefault="00BD6473" w:rsidP="00BD6473">
            <w:pPr>
              <w:numPr>
                <w:ilvl w:val="0"/>
                <w:numId w:val="5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Empieza por leer el fichero de entrada. Lee la descripción y la secuencia y muéstralas por pantalla.</w:t>
            </w:r>
          </w:p>
          <w:p w:rsidR="00BD6473" w:rsidRPr="00BD6473" w:rsidRDefault="00BD6473" w:rsidP="00BD6473">
            <w:pPr>
              <w:numPr>
                <w:ilvl w:val="0"/>
                <w:numId w:val="5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Luego recorre la secuencia de nucleótidos y cuenta el número de As, Cs, Gs, y </w:t>
            </w:r>
            <w:proofErr w:type="spellStart"/>
            <w:r w:rsidRPr="00BD6473">
              <w:rPr>
                <w:rFonts w:ascii="Abadi MT Condensed Light" w:hAnsi="Abadi MT Condensed Light"/>
              </w:rPr>
              <w:t>Ts.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Utiliza un </w:t>
            </w:r>
            <w:proofErr w:type="spellStart"/>
            <w:r w:rsidRPr="00BD6473">
              <w:rPr>
                <w:rFonts w:ascii="Abadi MT Condensed Light" w:hAnsi="Abadi MT Condensed Light"/>
              </w:rPr>
              <w:t>array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para llevar la cuenta. Te puede interesar crear un método que convierta cada una de las letras a un índice del 0 al 3.</w:t>
            </w:r>
          </w:p>
          <w:p w:rsidR="00BD6473" w:rsidRPr="00BD6473" w:rsidRDefault="00BD6473" w:rsidP="00BD6473">
            <w:pPr>
              <w:numPr>
                <w:ilvl w:val="0"/>
                <w:numId w:val="5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Calcula la masa total y después calcula el </w:t>
            </w:r>
            <w:proofErr w:type="spellStart"/>
            <w:r w:rsidRPr="00BD6473">
              <w:rPr>
                <w:rFonts w:ascii="Abadi MT Condensed Light" w:hAnsi="Abadi MT Condensed Light"/>
              </w:rPr>
              <w:t>array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con los porcentajes de masa de cada nucleótido. Si quieres en este caso, puedes almacenar los valores redondeados.</w:t>
            </w:r>
          </w:p>
          <w:p w:rsidR="00BD6473" w:rsidRPr="00BD6473" w:rsidRDefault="00BD6473" w:rsidP="00BD6473">
            <w:pPr>
              <w:numPr>
                <w:ilvl w:val="0"/>
                <w:numId w:val="5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lastRenderedPageBreak/>
              <w:t>Ten en cuenta que el ADN "basura" (-) contribuye a la masa total pero en otras partes del programa te puede interesar eliminarla.</w:t>
            </w:r>
          </w:p>
          <w:p w:rsidR="00BD6473" w:rsidRPr="00BD6473" w:rsidRDefault="00BD6473" w:rsidP="00BD6473">
            <w:pPr>
              <w:numPr>
                <w:ilvl w:val="0"/>
                <w:numId w:val="5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A continuación, se separará la secuencia de nucleótidos en grupos de 3 (codones) y guárdalos en un </w:t>
            </w:r>
            <w:proofErr w:type="spellStart"/>
            <w:r w:rsidRPr="00BD6473">
              <w:rPr>
                <w:rFonts w:ascii="Abadi MT Condensed Light" w:hAnsi="Abadi MT Condensed Light"/>
              </w:rPr>
              <w:t>array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. Se asumirá que cada secuencia de nucleótidos sin guiones será </w:t>
            </w:r>
            <w:proofErr w:type="spellStart"/>
            <w:r w:rsidRPr="00BD6473">
              <w:rPr>
                <w:rFonts w:ascii="Abadi MT Condensed Light" w:hAnsi="Abadi MT Condensed Light"/>
              </w:rPr>
              <w:t>multiplo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de 3. Es decir, se dividirá en condones completos.</w:t>
            </w:r>
          </w:p>
          <w:p w:rsidR="00BD6473" w:rsidRPr="00BD6473" w:rsidRDefault="00BD6473" w:rsidP="00BD6473">
            <w:pPr>
              <w:numPr>
                <w:ilvl w:val="0"/>
                <w:numId w:val="5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Se analizará dicho </w:t>
            </w:r>
            <w:proofErr w:type="spellStart"/>
            <w:r w:rsidRPr="00BD6473">
              <w:rPr>
                <w:rFonts w:ascii="Abadi MT Condensed Light" w:hAnsi="Abadi MT Condensed Light"/>
              </w:rPr>
              <w:t>array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y el de porcentajes de masa para comprobar si cumple con las condiciones de una proteína o no.</w:t>
            </w:r>
          </w:p>
          <w:p w:rsidR="00BD6473" w:rsidRPr="00BD6473" w:rsidRDefault="00BD6473" w:rsidP="00BD6473">
            <w:pPr>
              <w:numPr>
                <w:ilvl w:val="0"/>
                <w:numId w:val="5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Consigue que el programa primero muestre todos los resultados correctamente por consola antes de guardarlos en el fichero. Se asumirá que si el fichero de salida existe se sobrescribirá.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  <w:b/>
                <w:bCs/>
              </w:rPr>
              <w:t xml:space="preserve">Utiliza métodos, parámetros y </w:t>
            </w:r>
            <w:proofErr w:type="spellStart"/>
            <w:r w:rsidRPr="00BD6473">
              <w:rPr>
                <w:rFonts w:ascii="Abadi MT Condensed Light" w:hAnsi="Abadi MT Condensed Light"/>
                <w:b/>
                <w:bCs/>
              </w:rPr>
              <w:t>returns</w:t>
            </w:r>
            <w:proofErr w:type="spellEnd"/>
            <w:r w:rsidRPr="00BD6473">
              <w:rPr>
                <w:rFonts w:ascii="Abadi MT Condensed Light" w:hAnsi="Abadi MT Condensed Light"/>
                <w:b/>
                <w:bCs/>
              </w:rPr>
              <w:t xml:space="preserve"> para estructurar el programa y evitar redundancias</w:t>
            </w:r>
            <w:r w:rsidRPr="00BD6473">
              <w:rPr>
                <w:rFonts w:ascii="Abadi MT Condensed Light" w:hAnsi="Abadi MT Condensed Light"/>
              </w:rPr>
              <w:t>.</w:t>
            </w:r>
          </w:p>
          <w:p w:rsidR="00BD6473" w:rsidRPr="00BD6473" w:rsidRDefault="00BD6473" w:rsidP="00BD6473">
            <w:pPr>
              <w:numPr>
                <w:ilvl w:val="0"/>
                <w:numId w:val="6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Para conseguir la máxima nota, se utilizarán al menos 4 métodos con parámetros. Al menos uno devolverá un </w:t>
            </w:r>
            <w:proofErr w:type="spellStart"/>
            <w:r w:rsidRPr="00BD6473">
              <w:rPr>
                <w:rFonts w:ascii="Abadi MT Condensed Light" w:hAnsi="Abadi MT Condensed Light"/>
              </w:rPr>
              <w:t>array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y otro recibirá un </w:t>
            </w:r>
            <w:proofErr w:type="spellStart"/>
            <w:r w:rsidRPr="00BD6473">
              <w:rPr>
                <w:rFonts w:ascii="Abadi MT Condensed Light" w:hAnsi="Abadi MT Condensed Light"/>
              </w:rPr>
              <w:t>array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como parámetro.</w:t>
            </w:r>
          </w:p>
          <w:p w:rsidR="00BD6473" w:rsidRPr="00BD6473" w:rsidRDefault="00BD6473" w:rsidP="00BD6473">
            <w:pPr>
              <w:numPr>
                <w:ilvl w:val="0"/>
                <w:numId w:val="6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También se creará el método </w:t>
            </w:r>
            <w:proofErr w:type="spellStart"/>
            <w:r w:rsidRPr="00BD6473">
              <w:rPr>
                <w:rFonts w:ascii="Abadi MT Condensed Light" w:hAnsi="Abadi MT Condensed Light"/>
              </w:rPr>
              <w:t>escribirFichero</w:t>
            </w:r>
            <w:proofErr w:type="spellEnd"/>
            <w:r w:rsidRPr="00BD6473">
              <w:rPr>
                <w:rFonts w:ascii="Abadi MT Condensed Light" w:hAnsi="Abadi MT Condensed Light"/>
              </w:rPr>
              <w:t>, al que se le llamará una sola vez para escribir todos los resultados obtenidos a partir de una secuencia de nucleótidos. El resto de métodos podrán realizar los cálculos que permitirán ir obteniendo todos los valores que necesitará el método anterior.</w:t>
            </w:r>
          </w:p>
          <w:p w:rsidR="00BD6473" w:rsidRPr="00BD6473" w:rsidRDefault="00BD6473" w:rsidP="00BD6473">
            <w:pPr>
              <w:numPr>
                <w:ilvl w:val="0"/>
                <w:numId w:val="6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Esta vez se puede utilizar </w:t>
            </w:r>
            <w:proofErr w:type="spellStart"/>
            <w:r w:rsidRPr="00BD6473">
              <w:rPr>
                <w:rFonts w:ascii="Abadi MT Condensed Light" w:hAnsi="Abadi MT Condensed Light"/>
              </w:rPr>
              <w:t>println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en el </w:t>
            </w:r>
            <w:proofErr w:type="spellStart"/>
            <w:r w:rsidRPr="00BD6473">
              <w:rPr>
                <w:rFonts w:ascii="Abadi MT Condensed Light" w:hAnsi="Abadi MT Condensed Light"/>
              </w:rPr>
              <w:t>main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, siempre que el </w:t>
            </w:r>
            <w:proofErr w:type="spellStart"/>
            <w:r w:rsidRPr="00BD6473">
              <w:rPr>
                <w:rFonts w:ascii="Abadi MT Condensed Light" w:hAnsi="Abadi MT Condensed Light"/>
              </w:rPr>
              <w:t>main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esté bien estructurado y sea un resumen conciso del programa.</w:t>
            </w:r>
          </w:p>
          <w:p w:rsidR="00BD6473" w:rsidRPr="00BD6473" w:rsidRDefault="00BD6473" w:rsidP="00BD6473">
            <w:pPr>
              <w:numPr>
                <w:ilvl w:val="0"/>
                <w:numId w:val="6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También es correcto usar algún bucle en el </w:t>
            </w:r>
            <w:proofErr w:type="spellStart"/>
            <w:r w:rsidRPr="00BD6473">
              <w:rPr>
                <w:rFonts w:ascii="Abadi MT Condensed Light" w:hAnsi="Abadi MT Condensed Light"/>
              </w:rPr>
              <w:t>main</w:t>
            </w:r>
            <w:proofErr w:type="spellEnd"/>
            <w:r w:rsidRPr="00BD6473">
              <w:rPr>
                <w:rFonts w:ascii="Abadi MT Condensed Light" w:hAnsi="Abadi MT Condensed Light"/>
              </w:rPr>
              <w:t>, siempre que el código dentro de él sea corto y legible.</w:t>
            </w:r>
          </w:p>
          <w:p w:rsidR="00BD6473" w:rsidRPr="00BD6473" w:rsidRDefault="00BD6473" w:rsidP="00BD6473">
            <w:pPr>
              <w:numPr>
                <w:ilvl w:val="0"/>
                <w:numId w:val="6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Presta especial atención a las redundancias. Si tienes código que se repite, introdúcelo dentro de un método o un bucle para escribirlo una sola vez. Si tienes un método largo o incoherente, divídelo en partes más pequeñas.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Para resolver el programa necesitarás usar diferentes </w:t>
            </w:r>
            <w:r w:rsidRPr="00BD6473">
              <w:rPr>
                <w:rFonts w:ascii="Abadi MT Condensed Light" w:hAnsi="Abadi MT Condensed Light"/>
                <w:b/>
                <w:bCs/>
              </w:rPr>
              <w:t xml:space="preserve">métodos de la clase </w:t>
            </w:r>
            <w:proofErr w:type="spellStart"/>
            <w:r w:rsidRPr="00BD6473">
              <w:rPr>
                <w:rFonts w:ascii="Abadi MT Condensed Light" w:hAnsi="Abadi MT Condensed Light"/>
                <w:b/>
                <w:bCs/>
              </w:rPr>
              <w:t>String</w:t>
            </w:r>
            <w:proofErr w:type="spellEnd"/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  <w:b/>
                <w:bCs/>
              </w:rPr>
              <w:t xml:space="preserve">Lee y escribe ficheros mediante objetos de la clase Scanner y </w:t>
            </w:r>
            <w:proofErr w:type="spellStart"/>
            <w:r w:rsidRPr="00BD6473">
              <w:rPr>
                <w:rFonts w:ascii="Abadi MT Condensed Light" w:hAnsi="Abadi MT Condensed Light"/>
                <w:b/>
                <w:bCs/>
              </w:rPr>
              <w:t>PrintStream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, pasándoles parámetros </w:t>
            </w:r>
            <w:proofErr w:type="spellStart"/>
            <w:r w:rsidRPr="00BD6473">
              <w:rPr>
                <w:rFonts w:ascii="Abadi MT Condensed Light" w:hAnsi="Abadi MT Condensed Light"/>
              </w:rPr>
              <w:t>File</w:t>
            </w:r>
            <w:proofErr w:type="spellEnd"/>
            <w:r w:rsidRPr="00BD6473">
              <w:rPr>
                <w:rFonts w:ascii="Abadi MT Condensed Light" w:hAnsi="Abadi MT Condensed Light"/>
              </w:rPr>
              <w:t>.</w:t>
            </w:r>
          </w:p>
          <w:p w:rsidR="00BD6473" w:rsidRPr="00BD6473" w:rsidRDefault="00BD6473" w:rsidP="00BD6473">
            <w:pPr>
              <w:numPr>
                <w:ilvl w:val="0"/>
                <w:numId w:val="7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Se asume que los nombres de fichero que se van a introducir son siempre válidos.</w:t>
            </w:r>
          </w:p>
          <w:p w:rsidR="00BD6473" w:rsidRPr="00BD6473" w:rsidRDefault="00BD6473" w:rsidP="00BD6473">
            <w:pPr>
              <w:numPr>
                <w:ilvl w:val="0"/>
                <w:numId w:val="7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Se utiliza la sentencia try-catch para evitar que el programa falle por una excepción mientras se lee o escribe en los ficheros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  <w:b/>
                <w:bCs/>
              </w:rPr>
              <w:t>Guía de estilo</w:t>
            </w:r>
            <w:r w:rsidRPr="00BD6473">
              <w:rPr>
                <w:rFonts w:ascii="Abadi MT Condensed Light" w:hAnsi="Abadi MT Condensed Light"/>
              </w:rPr>
              <w:t>:</w:t>
            </w:r>
          </w:p>
          <w:p w:rsidR="00BD6473" w:rsidRPr="00BD6473" w:rsidRDefault="00BD6473" w:rsidP="00BD6473">
            <w:pPr>
              <w:numPr>
                <w:ilvl w:val="0"/>
                <w:numId w:val="8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Da nombres significativos a métodos, variables y parámetros siguiendo además las reglas de Java.</w:t>
            </w:r>
          </w:p>
          <w:p w:rsidR="00BD6473" w:rsidRPr="00BD6473" w:rsidRDefault="00BD6473" w:rsidP="00BD6473">
            <w:pPr>
              <w:numPr>
                <w:ilvl w:val="0"/>
                <w:numId w:val="8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Utiliza correctamente la </w:t>
            </w:r>
            <w:proofErr w:type="spellStart"/>
            <w:r w:rsidRPr="00BD6473">
              <w:rPr>
                <w:rFonts w:ascii="Abadi MT Condensed Light" w:hAnsi="Abadi MT Condensed Light"/>
              </w:rPr>
              <w:t>indentación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y los espacios en blanco.</w:t>
            </w:r>
          </w:p>
          <w:p w:rsidR="00BD6473" w:rsidRPr="00BD6473" w:rsidRDefault="00BD6473" w:rsidP="00BD6473">
            <w:pPr>
              <w:numPr>
                <w:ilvl w:val="0"/>
                <w:numId w:val="8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Incluye cabeceras explicativas al principio del programa y al principio de cada uno de los métodos, así como junto a cualquier línea de código que lo pueda necesitar.</w:t>
            </w:r>
          </w:p>
          <w:p w:rsidR="00BD6473" w:rsidRPr="00BD6473" w:rsidRDefault="00BD6473" w:rsidP="00BD6473">
            <w:pPr>
              <w:numPr>
                <w:ilvl w:val="0"/>
                <w:numId w:val="8"/>
              </w:num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En el caso de los métodos, como comentario, además de lo que hace indica los parámetros que utiliza y el valor que devuelve si es que existe.</w:t>
            </w:r>
          </w:p>
        </w:tc>
      </w:tr>
      <w:tr w:rsidR="00BD6473" w:rsidRPr="00BD6473" w:rsidTr="00BD6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473" w:rsidRPr="00BD6473" w:rsidRDefault="00BD6473" w:rsidP="00BD6473">
            <w:pPr>
              <w:rPr>
                <w:rFonts w:ascii="Abadi MT Condensed Light" w:hAnsi="Abadi MT Condensed Light"/>
                <w:b/>
                <w:bCs/>
              </w:rPr>
            </w:pPr>
            <w:r w:rsidRPr="00BD6473">
              <w:rPr>
                <w:rFonts w:ascii="Abadi MT Condensed Light" w:hAnsi="Abadi MT Condensed Light"/>
                <w:b/>
                <w:bCs/>
              </w:rPr>
              <w:lastRenderedPageBreak/>
              <w:t>Indicaciones de entrega.</w:t>
            </w:r>
          </w:p>
        </w:tc>
      </w:tr>
      <w:tr w:rsidR="00BD6473" w:rsidRPr="00BD6473" w:rsidTr="00BD64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El programa se escribirá directamente en el IDE proporcionado o se copiará en él una vez finalizado.</w:t>
            </w:r>
          </w:p>
          <w:p w:rsidR="00BD6473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 xml:space="preserve">En la cabecera, además de la información que describe el programa, se añadirá el enlace a la evaluación realizada, un enlace a Google Drive o a </w:t>
            </w:r>
            <w:proofErr w:type="spellStart"/>
            <w:r w:rsidRPr="00BD6473">
              <w:rPr>
                <w:rFonts w:ascii="Abadi MT Condensed Light" w:hAnsi="Abadi MT Condensed Light"/>
              </w:rPr>
              <w:t>Youtube</w:t>
            </w:r>
            <w:proofErr w:type="spellEnd"/>
            <w:r w:rsidRPr="00BD6473">
              <w:rPr>
                <w:rFonts w:ascii="Abadi MT Condensed Light" w:hAnsi="Abadi MT Condensed Light"/>
              </w:rPr>
              <w:t xml:space="preserve"> según el formato elegido</w:t>
            </w:r>
          </w:p>
          <w:p w:rsidR="00000000" w:rsidRPr="00BD6473" w:rsidRDefault="00BD6473" w:rsidP="00BD6473">
            <w:pPr>
              <w:rPr>
                <w:rFonts w:ascii="Abadi MT Condensed Light" w:hAnsi="Abadi MT Condensed Light"/>
              </w:rPr>
            </w:pPr>
            <w:r w:rsidRPr="00BD6473">
              <w:rPr>
                <w:rFonts w:ascii="Abadi MT Condensed Light" w:hAnsi="Abadi MT Condensed Light"/>
              </w:rPr>
              <w:t> </w:t>
            </w:r>
          </w:p>
        </w:tc>
      </w:tr>
    </w:tbl>
    <w:p w:rsidR="00BD6473" w:rsidRPr="00BD6473" w:rsidRDefault="00BD6473" w:rsidP="00BD6473">
      <w:pPr>
        <w:rPr>
          <w:rFonts w:ascii="Abadi MT Condensed Light" w:hAnsi="Abadi MT Condensed Light"/>
        </w:rPr>
      </w:pPr>
      <w:r w:rsidRPr="00BD6473">
        <w:rPr>
          <w:rFonts w:ascii="Abadi MT Condensed Light" w:hAnsi="Abadi MT Condensed Light"/>
        </w:rPr>
        <w:t xml:space="preserve">Esta tarea se centra en el manejo de </w:t>
      </w:r>
      <w:proofErr w:type="spellStart"/>
      <w:r w:rsidRPr="00BD6473">
        <w:rPr>
          <w:rFonts w:ascii="Abadi MT Condensed Light" w:hAnsi="Abadi MT Condensed Light"/>
        </w:rPr>
        <w:t>arrays</w:t>
      </w:r>
      <w:proofErr w:type="spellEnd"/>
      <w:r w:rsidRPr="00BD6473">
        <w:rPr>
          <w:rFonts w:ascii="Abadi MT Condensed Light" w:hAnsi="Abadi MT Condensed Light"/>
        </w:rPr>
        <w:t>, ficheros y cadenas de caracteres y necesitará 2 ficheros de texto, dna.txt y ecoli.txt, que se deberán guardar en la misma carpeta en la que guardamos el programa.</w:t>
      </w:r>
    </w:p>
    <w:p w:rsidR="00BD6473" w:rsidRPr="00BD6473" w:rsidRDefault="00BD6473" w:rsidP="00BD6473">
      <w:pPr>
        <w:rPr>
          <w:rFonts w:ascii="Abadi MT Condensed Light" w:hAnsi="Abadi MT Condensed Light"/>
        </w:rPr>
      </w:pPr>
      <w:r w:rsidRPr="00BD6473">
        <w:rPr>
          <w:rFonts w:ascii="Abadi MT Condensed Light" w:hAnsi="Abadi MT Condensed Light"/>
        </w:rPr>
        <w:t>En concreto el programa leerá ficheros que contienen secuencias de nucleótidos y generará información útil sobre ellos, simulando el trabajo de los biólogos computacionales.</w:t>
      </w:r>
    </w:p>
    <w:p w:rsidR="00BD6473" w:rsidRPr="00BD6473" w:rsidRDefault="00BD6473" w:rsidP="00BD6473">
      <w:pPr>
        <w:rPr>
          <w:rFonts w:ascii="Abadi MT Condensed Light" w:hAnsi="Abadi MT Condensed Light"/>
        </w:rPr>
      </w:pPr>
      <w:r w:rsidRPr="00BD6473">
        <w:rPr>
          <w:rFonts w:ascii="Abadi MT Condensed Light" w:hAnsi="Abadi MT Condensed Light"/>
        </w:rPr>
        <w:t xml:space="preserve">Los nucleótidos son los elementos que forman el ADN y pueden ser de cuatro tipos diferentes: </w:t>
      </w:r>
      <w:proofErr w:type="spellStart"/>
      <w:r w:rsidRPr="00BD6473">
        <w:rPr>
          <w:rFonts w:ascii="Abadi MT Condensed Light" w:hAnsi="Abadi MT Condensed Light"/>
        </w:rPr>
        <w:t>adenina</w:t>
      </w:r>
      <w:proofErr w:type="spellEnd"/>
      <w:r w:rsidRPr="00BD6473">
        <w:rPr>
          <w:rFonts w:ascii="Abadi MT Condensed Light" w:hAnsi="Abadi MT Condensed Light"/>
        </w:rPr>
        <w:t xml:space="preserve"> (A), </w:t>
      </w:r>
      <w:proofErr w:type="spellStart"/>
      <w:r w:rsidRPr="00BD6473">
        <w:rPr>
          <w:rFonts w:ascii="Abadi MT Condensed Light" w:hAnsi="Abadi MT Condensed Light"/>
        </w:rPr>
        <w:t>timina</w:t>
      </w:r>
      <w:proofErr w:type="spellEnd"/>
      <w:r w:rsidRPr="00BD6473">
        <w:rPr>
          <w:rFonts w:ascii="Abadi MT Condensed Light" w:hAnsi="Abadi MT Condensed Light"/>
        </w:rPr>
        <w:t xml:space="preserve"> (T), </w:t>
      </w:r>
      <w:proofErr w:type="spellStart"/>
      <w:r w:rsidRPr="00BD6473">
        <w:rPr>
          <w:rFonts w:ascii="Abadi MT Condensed Light" w:hAnsi="Abadi MT Condensed Light"/>
        </w:rPr>
        <w:t>citosina</w:t>
      </w:r>
      <w:proofErr w:type="spellEnd"/>
      <w:r w:rsidRPr="00BD6473">
        <w:rPr>
          <w:rFonts w:ascii="Abadi MT Condensed Light" w:hAnsi="Abadi MT Condensed Light"/>
        </w:rPr>
        <w:t xml:space="preserve"> (C) y guanina (G). El ADN adopta una forma de doble hélice en la que una A siempre se enfrenta a una T y una C a una G.</w:t>
      </w:r>
    </w:p>
    <w:p w:rsidR="0007156C" w:rsidRPr="00BD6473" w:rsidRDefault="0007156C">
      <w:pPr>
        <w:rPr>
          <w:rFonts w:ascii="Abadi MT Condensed Light" w:hAnsi="Abadi MT Condensed Light"/>
        </w:rPr>
      </w:pPr>
    </w:p>
    <w:sectPr w:rsidR="0007156C" w:rsidRPr="00BD6473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badi MT Condensed Light">
    <w:panose1 w:val="020B0306030101010103"/>
    <w:charset w:val="00"/>
    <w:family w:val="swiss"/>
    <w:pitch w:val="variable"/>
    <w:sig w:usb0="00000003" w:usb1="00000000" w:usb2="00000000" w:usb3="00000000" w:csb0="00000001" w:csb1="00000000"/>
  </w:font>
  <w:font w:name="Digital-7">
    <w:panose1 w:val="02000000000000000000"/>
    <w:charset w:val="00"/>
    <w:family w:val="auto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B0884"/>
    <w:multiLevelType w:val="multilevel"/>
    <w:tmpl w:val="C93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E4C19"/>
    <w:multiLevelType w:val="multilevel"/>
    <w:tmpl w:val="33CC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070621"/>
    <w:multiLevelType w:val="multilevel"/>
    <w:tmpl w:val="94B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8F6E04"/>
    <w:multiLevelType w:val="multilevel"/>
    <w:tmpl w:val="B59C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A214DE"/>
    <w:multiLevelType w:val="multilevel"/>
    <w:tmpl w:val="6202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513AF9"/>
    <w:multiLevelType w:val="multilevel"/>
    <w:tmpl w:val="219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956A22"/>
    <w:multiLevelType w:val="multilevel"/>
    <w:tmpl w:val="D31C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F72158"/>
    <w:multiLevelType w:val="multilevel"/>
    <w:tmpl w:val="CC5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BD6473"/>
    <w:rsid w:val="0007156C"/>
    <w:rsid w:val="00353ABB"/>
    <w:rsid w:val="00380C37"/>
    <w:rsid w:val="00422A78"/>
    <w:rsid w:val="006F102F"/>
    <w:rsid w:val="007A50A9"/>
    <w:rsid w:val="00B151F5"/>
    <w:rsid w:val="00BD6473"/>
    <w:rsid w:val="00D87B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D647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52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9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2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2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1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7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7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8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53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2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0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6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64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73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0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28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2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96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7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4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37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27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1510</Words>
  <Characters>8310</Characters>
  <Application>Microsoft Office Word</Application>
  <DocSecurity>0</DocSecurity>
  <Lines>69</Lines>
  <Paragraphs>19</Paragraphs>
  <ScaleCrop>false</ScaleCrop>
  <Company/>
  <LinksUpToDate>false</LinksUpToDate>
  <CharactersWithSpaces>9801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</cp:revision>
  <dcterms:created xsi:type="dcterms:W3CDTF">2019-01-11T18:22:00Z</dcterms:created>
  <dcterms:modified xsi:type="dcterms:W3CDTF">2019-01-11T18:27:00Z</dcterms:modified>
</cp:coreProperties>
</file>