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5" w:rsidRDefault="000E4DC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  <w:r>
        <w:rPr>
          <w:rFonts w:ascii="advent" w:hAnsi="advent" w:cs="Courier New"/>
          <w:b/>
          <w:bCs/>
          <w:color w:val="000000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  <w:t>01/03</w:t>
      </w:r>
      <w:r w:rsidR="00D16275">
        <w:rPr>
          <w:rFonts w:ascii="advent" w:hAnsi="advent" w:cs="Courier New"/>
          <w:b/>
          <w:bCs/>
          <w:color w:val="000000"/>
          <w:sz w:val="36"/>
          <w:szCs w:val="36"/>
        </w:rPr>
        <w:t>/201</w:t>
      </w:r>
      <w:r w:rsidR="00945C1C">
        <w:rPr>
          <w:rFonts w:ascii="advent" w:hAnsi="advent" w:cs="Courier New"/>
          <w:b/>
          <w:bCs/>
          <w:color w:val="000000"/>
          <w:sz w:val="36"/>
          <w:szCs w:val="36"/>
        </w:rPr>
        <w:t>9</w:t>
      </w: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/>
          <w:sz w:val="36"/>
          <w:szCs w:val="36"/>
        </w:rPr>
        <w:t>Programación</w:t>
      </w:r>
    </w:p>
    <w:p w:rsidR="00D16275" w:rsidRPr="007E6529" w:rsidRDefault="001B60B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>PROG07</w:t>
      </w:r>
      <w:r w:rsidR="00D542A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 Tarea Evaluación 01</w:t>
      </w:r>
      <w:r w:rsidR="00D16275" w:rsidRPr="007E652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. Realiza un programa en Java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ab/>
      </w:r>
    </w:p>
    <w:p w:rsidR="00004EA2" w:rsidRPr="00004EA2" w:rsidRDefault="00004EA2" w:rsidP="00004EA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</w:p>
    <w:p w:rsidR="009A2B56" w:rsidRP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9A2B56" w:rsidRPr="00A413EC" w:rsidRDefault="009A2B56" w:rsidP="00A413EC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Las clases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Tweet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y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TweetBD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funcionan correctamente.</w:t>
      </w:r>
    </w:p>
    <w:p w:rsidR="009A2B56" w:rsidRPr="009A2B56" w:rsidRDefault="009A2B56" w:rsidP="00A413EC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9A2B56" w:rsidRPr="00A413EC" w:rsidRDefault="009A2B56" w:rsidP="00A413EC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En la clase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TweetBD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se realizan copias de objetos siempre que sea necesario para que ningún atributo se pueda modificar desde fuera de la clase.</w:t>
      </w:r>
    </w:p>
    <w:p w:rsid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Busca y devuelve el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más reciente de la BBDD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Si no hay ningún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devolverá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null</w:t>
      </w:r>
      <w:proofErr w:type="spellEnd"/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tweetMasReciente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Date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masReciente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Date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masReciente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tweets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getFecha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masRecienteTweet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for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getNumeroTweets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-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++)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masReciente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before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getFecha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masReciente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tweets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getFecha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();</w:t>
      </w:r>
    </w:p>
    <w:p w:rsidR="00725732" w:rsidRP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>masRecienteTweet</w:t>
      </w:r>
      <w:proofErr w:type="spellEnd"/>
      <w:proofErr w:type="gramEnd"/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 xml:space="preserve"> </w:t>
      </w:r>
      <w:r w:rsidRPr="00725732">
        <w:rPr>
          <w:rFonts w:ascii="Courier New" w:hAnsi="Courier New" w:cs="Courier New"/>
          <w:b/>
          <w:bCs/>
          <w:color w:val="000000" w:themeColor="text1"/>
          <w:sz w:val="20"/>
          <w:szCs w:val="20"/>
          <w:highlight w:val="white"/>
          <w:u w:val="single"/>
          <w:lang w:eastAsia="es-ES"/>
        </w:rPr>
        <w:t>=</w:t>
      </w:r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 xml:space="preserve"> </w:t>
      </w:r>
      <w:r w:rsidRPr="00725732">
        <w:rPr>
          <w:rFonts w:ascii="Courier New" w:hAnsi="Courier New" w:cs="Courier New"/>
          <w:b/>
          <w:bCs/>
          <w:color w:val="000000" w:themeColor="text1"/>
          <w:sz w:val="20"/>
          <w:szCs w:val="20"/>
          <w:highlight w:val="white"/>
          <w:u w:val="single"/>
          <w:lang w:eastAsia="es-ES"/>
        </w:rPr>
        <w:t>new</w:t>
      </w:r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 xml:space="preserve"> </w:t>
      </w:r>
      <w:proofErr w:type="spellStart"/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>Tweet</w:t>
      </w:r>
      <w:proofErr w:type="spellEnd"/>
      <w:r w:rsidRPr="00725732">
        <w:rPr>
          <w:rFonts w:ascii="Courier New" w:hAnsi="Courier New" w:cs="Courier New"/>
          <w:b/>
          <w:bCs/>
          <w:color w:val="000000" w:themeColor="text1"/>
          <w:sz w:val="20"/>
          <w:szCs w:val="20"/>
          <w:highlight w:val="white"/>
          <w:u w:val="single"/>
          <w:lang w:eastAsia="es-ES"/>
        </w:rPr>
        <w:t>(</w:t>
      </w:r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>tweets</w:t>
      </w:r>
      <w:r w:rsidRPr="00725732">
        <w:rPr>
          <w:rFonts w:ascii="Courier New" w:hAnsi="Courier New" w:cs="Courier New"/>
          <w:b/>
          <w:bCs/>
          <w:color w:val="000000" w:themeColor="text1"/>
          <w:sz w:val="20"/>
          <w:szCs w:val="20"/>
          <w:highlight w:val="white"/>
          <w:u w:val="single"/>
          <w:lang w:eastAsia="es-ES"/>
        </w:rPr>
        <w:t>.</w:t>
      </w:r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>get</w:t>
      </w:r>
      <w:r w:rsidRPr="00725732">
        <w:rPr>
          <w:rFonts w:ascii="Courier New" w:hAnsi="Courier New" w:cs="Courier New"/>
          <w:b/>
          <w:bCs/>
          <w:color w:val="000000" w:themeColor="text1"/>
          <w:sz w:val="20"/>
          <w:szCs w:val="20"/>
          <w:highlight w:val="white"/>
          <w:u w:val="single"/>
          <w:lang w:eastAsia="es-ES"/>
        </w:rPr>
        <w:t>(</w:t>
      </w:r>
      <w:r w:rsidRPr="00725732">
        <w:rPr>
          <w:rFonts w:ascii="Courier New" w:hAnsi="Courier New" w:cs="Courier New"/>
          <w:color w:val="000000" w:themeColor="text1"/>
          <w:sz w:val="20"/>
          <w:szCs w:val="20"/>
          <w:highlight w:val="white"/>
          <w:u w:val="single"/>
          <w:lang w:eastAsia="es-ES"/>
        </w:rPr>
        <w:t>i</w:t>
      </w:r>
      <w:r w:rsidRPr="00725732">
        <w:rPr>
          <w:rFonts w:ascii="Courier New" w:hAnsi="Courier New" w:cs="Courier New"/>
          <w:b/>
          <w:bCs/>
          <w:color w:val="000000" w:themeColor="text1"/>
          <w:sz w:val="20"/>
          <w:szCs w:val="20"/>
          <w:highlight w:val="white"/>
          <w:u w:val="single"/>
          <w:lang w:eastAsia="es-ES"/>
        </w:rPr>
        <w:t>));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masRecienteTweet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25732" w:rsidRPr="009A2B56" w:rsidRDefault="00725732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9A2B56" w:rsidRPr="00A413EC" w:rsidRDefault="009A2B56" w:rsidP="00A413EC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>Todas las opciones del menú se ejecutan correctamente y se comprueba el formato de la fecha.</w:t>
      </w:r>
      <w:r w:rsidR="00725732"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También se comprueba el usuario aunque no sería </w:t>
      </w:r>
      <w:proofErr w:type="gramStart"/>
      <w:r w:rsidR="00725732" w:rsidRPr="00A413EC">
        <w:rPr>
          <w:rFonts w:ascii="advent" w:hAnsi="advent" w:cs="Courier New"/>
          <w:bCs/>
          <w:color w:val="000000"/>
          <w:sz w:val="24"/>
          <w:szCs w:val="24"/>
        </w:rPr>
        <w:t>necesario</w:t>
      </w:r>
      <w:r w:rsidR="00423D52"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</w:t>
      </w:r>
      <w:r w:rsidR="00725732" w:rsidRPr="00A413EC">
        <w:rPr>
          <w:rFonts w:ascii="advent" w:hAnsi="advent" w:cs="Courier New"/>
          <w:bCs/>
          <w:color w:val="000000"/>
          <w:sz w:val="24"/>
          <w:szCs w:val="24"/>
        </w:rPr>
        <w:t>.</w:t>
      </w:r>
      <w:proofErr w:type="gramEnd"/>
    </w:p>
    <w:p w:rsidR="00725732" w:rsidRDefault="00725732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usuario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//Si el usuario no es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valido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la pedirá otra vez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do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 Usuario: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usuario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formatoUsuario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 xml:space="preserve">"El usuario es inválido, tipo esperado 8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carácateres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while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usuario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"USER_"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//Comparamos la fecha y la hora para que sea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valida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(\\d == a [0-9])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Pattern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formatoFecha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Pattern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"\\d{4}-\\d{2}-\\d{2}"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Pattern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formatoHora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Pattern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"\\d{2}:\\d{2}:\\d{2}"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fechaStr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hora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//Si la fecha no es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valida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la pedirá otra vez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lastRenderedPageBreak/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do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"Introduce una fecha  (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aaaa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-mm-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dd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):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formatoFecha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fechaStr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"La fecha es inválida"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while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//Si la hora no es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valida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la pedirá otra vez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do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"Introduce una  hora (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hh:mm:ss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):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hora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formatoHora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hora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"La hora es inválida"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725732" w:rsidRDefault="00725732" w:rsidP="007257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725732" w:rsidRPr="009A2B56" w:rsidRDefault="00725732" w:rsidP="0072573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while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comparaFormato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matches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());</w:t>
      </w:r>
    </w:p>
    <w:p w:rsidR="009A2B56" w:rsidRP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9A2B56" w:rsidRPr="00A413EC" w:rsidRDefault="009A2B56" w:rsidP="00A413EC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hanging="284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>El programa está bien estructurado y no hay redundancias.</w:t>
      </w:r>
    </w:p>
    <w:p w:rsidR="009A2B56" w:rsidRPr="009A2B56" w:rsidRDefault="009A2B56" w:rsidP="00A413EC">
      <w:pPr>
        <w:autoSpaceDE w:val="0"/>
        <w:autoSpaceDN w:val="0"/>
        <w:adjustRightInd w:val="0"/>
        <w:spacing w:after="0" w:line="240" w:lineRule="auto"/>
        <w:ind w:hanging="284"/>
        <w:rPr>
          <w:rFonts w:ascii="advent" w:hAnsi="advent" w:cs="Courier New"/>
          <w:bCs/>
          <w:color w:val="000000"/>
          <w:sz w:val="24"/>
          <w:szCs w:val="24"/>
        </w:rPr>
      </w:pPr>
    </w:p>
    <w:p w:rsidR="009A2B56" w:rsidRPr="00A413EC" w:rsidRDefault="009A2B56" w:rsidP="00A413EC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hanging="284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Se utilizan 4 métodos con paso de parámetros y al menos uno de ellos usa la sentencia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return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>. Además a uno de ellos se le pasará un objeto de una de las clases que hemos creado u otro lo devolverá.</w:t>
      </w:r>
    </w:p>
    <w:p w:rsidR="00B352A2" w:rsidRDefault="00B352A2" w:rsidP="00A413EC">
      <w:pPr>
        <w:autoSpaceDE w:val="0"/>
        <w:autoSpaceDN w:val="0"/>
        <w:adjustRightInd w:val="0"/>
        <w:spacing w:after="0" w:line="240" w:lineRule="auto"/>
        <w:ind w:hanging="284"/>
        <w:rPr>
          <w:rFonts w:ascii="advent" w:hAnsi="advent" w:cs="Courier New"/>
          <w:bCs/>
          <w:color w:val="000000"/>
          <w:sz w:val="24"/>
          <w:szCs w:val="24"/>
        </w:rPr>
      </w:pPr>
    </w:p>
    <w:p w:rsidR="00B352A2" w:rsidRPr="00A413EC" w:rsidRDefault="00B352A2" w:rsidP="00A413EC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hanging="284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En el método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tweets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anteriores no me imprime la descripción, y he tenido que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imprimirma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con </w:t>
      </w:r>
      <w:proofErr w:type="spellStart"/>
      <w:r w:rsidRPr="00A413EC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System.out.print</w:t>
      </w:r>
      <w:proofErr w:type="spellEnd"/>
      <w:r w:rsidRPr="00A413EC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(</w:t>
      </w:r>
      <w:proofErr w:type="spellStart"/>
      <w:r w:rsidRPr="00A413EC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tweetBusqueda.descripcion</w:t>
      </w:r>
      <w:proofErr w:type="spellEnd"/>
      <w:r w:rsidRPr="00A413EC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)</w:t>
      </w:r>
      <w:proofErr w:type="gramStart"/>
      <w:r w:rsidRPr="00A413EC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;,</w:t>
      </w:r>
      <w:proofErr w:type="gramEnd"/>
      <w:r w:rsidRPr="00A413EC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el un ejercicio de concesionario me suena que se imprimía sin hacer el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print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, o quizás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este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equivocado.</w:t>
      </w:r>
    </w:p>
    <w:p w:rsidR="00B352A2" w:rsidRDefault="00B352A2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B352A2" w:rsidRDefault="00B352A2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B352A2" w:rsidRPr="00B23EB7" w:rsidRDefault="00B352A2" w:rsidP="00B23EB7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r w:rsidRPr="00B23EB7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int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borrarTweets</w:t>
      </w:r>
      <w:proofErr w:type="spellEnd"/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usuario</w:t>
      </w:r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</w:p>
    <w:p w:rsidR="00B352A2" w:rsidRPr="00B23EB7" w:rsidRDefault="00B352A2" w:rsidP="00B23EB7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r w:rsidRPr="00B23EB7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getTweet</w:t>
      </w:r>
      <w:proofErr w:type="spellEnd"/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 w:rsidRPr="00B23EB7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int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i</w:t>
      </w:r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</w:p>
    <w:p w:rsidR="00B352A2" w:rsidRPr="00B23EB7" w:rsidRDefault="00B352A2" w:rsidP="00B23EB7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r w:rsidRPr="00B23EB7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buscarTweets</w:t>
      </w:r>
      <w:proofErr w:type="spellEnd"/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palabra</w:t>
      </w:r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</w:p>
    <w:p w:rsidR="00B352A2" w:rsidRPr="00B23EB7" w:rsidRDefault="00B352A2" w:rsidP="00B23EB7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r w:rsidRPr="00B23EB7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tweetsAnteriores</w:t>
      </w:r>
      <w:proofErr w:type="spellEnd"/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esteTweet</w:t>
      </w:r>
      <w:proofErr w:type="spellEnd"/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 w:rsidRPr="00B23EB7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23EB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B352A2" w:rsidRDefault="00B352A2" w:rsidP="00B23EB7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"TWEETS ESCRITOS ANTES DE: 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esteTweet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B352A2" w:rsidRDefault="00B352A2" w:rsidP="00B352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.......................</w:t>
      </w:r>
    </w:p>
    <w:p w:rsidR="00B352A2" w:rsidRDefault="00B352A2" w:rsidP="00B352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tweetBDAnterior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B352A2" w:rsidRPr="009A2B56" w:rsidRDefault="00B352A2" w:rsidP="00B352A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9A2B56" w:rsidRP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0354D3" w:rsidRPr="00A413EC" w:rsidRDefault="009A2B56" w:rsidP="00A413EC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Durante todo el programa, los datos del teclado se leen mediante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nextLine</w:t>
      </w:r>
      <w:proofErr w:type="spellEnd"/>
      <w:r w:rsidR="000354D3"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solo al pedir el </w:t>
      </w:r>
      <w:proofErr w:type="spellStart"/>
      <w:r w:rsidR="000354D3" w:rsidRPr="00A413EC">
        <w:rPr>
          <w:rFonts w:ascii="advent" w:hAnsi="advent" w:cs="Courier New"/>
          <w:bCs/>
          <w:color w:val="000000"/>
          <w:sz w:val="24"/>
          <w:szCs w:val="24"/>
        </w:rPr>
        <w:t>tweet</w:t>
      </w:r>
      <w:proofErr w:type="spellEnd"/>
      <w:r w:rsidR="000354D3" w:rsidRPr="00A413EC">
        <w:rPr>
          <w:rFonts w:ascii="advent" w:hAnsi="advent" w:cs="Courier New"/>
          <w:bCs/>
          <w:color w:val="000000"/>
          <w:sz w:val="24"/>
          <w:szCs w:val="24"/>
        </w:rPr>
        <w:t>, en los otros casos no se ve necesario</w:t>
      </w:r>
    </w:p>
    <w:p w:rsidR="000354D3" w:rsidRDefault="000354D3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0354D3" w:rsidRDefault="000354D3" w:rsidP="000354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//Pedimos el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tweet</w:t>
      </w:r>
      <w:proofErr w:type="spellEnd"/>
    </w:p>
    <w:p w:rsidR="000354D3" w:rsidRDefault="000354D3" w:rsidP="000354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 Mensaje: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0354D3" w:rsidRDefault="000354D3" w:rsidP="000354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0354D3" w:rsidRDefault="000354D3" w:rsidP="000354D3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mensaje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0354D3" w:rsidRDefault="000354D3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 w:rsidRPr="009A2B56">
        <w:rPr>
          <w:rFonts w:ascii="advent" w:hAnsi="advent" w:cs="Courier New"/>
          <w:bCs/>
          <w:color w:val="000000"/>
          <w:sz w:val="24"/>
          <w:szCs w:val="24"/>
        </w:rPr>
        <w:t xml:space="preserve"> </w:t>
      </w:r>
      <w:proofErr w:type="gramStart"/>
      <w:r w:rsidRPr="009A2B56">
        <w:rPr>
          <w:rFonts w:ascii="advent" w:hAnsi="advent" w:cs="Courier New"/>
          <w:bCs/>
          <w:color w:val="000000"/>
          <w:sz w:val="24"/>
          <w:szCs w:val="24"/>
        </w:rPr>
        <w:t>y</w:t>
      </w:r>
      <w:proofErr w:type="gramEnd"/>
      <w:r w:rsidRPr="009A2B56">
        <w:rPr>
          <w:rFonts w:ascii="advent" w:hAnsi="advent" w:cs="Courier New"/>
          <w:bCs/>
          <w:color w:val="000000"/>
          <w:sz w:val="24"/>
          <w:szCs w:val="24"/>
        </w:rPr>
        <w:t xml:space="preserve"> se utiliza los métodos </w:t>
      </w:r>
      <w:proofErr w:type="spellStart"/>
      <w:r w:rsidRPr="009A2B56">
        <w:rPr>
          <w:rFonts w:ascii="advent" w:hAnsi="advent" w:cs="Courier New"/>
          <w:bCs/>
          <w:color w:val="000000"/>
          <w:sz w:val="24"/>
          <w:szCs w:val="24"/>
        </w:rPr>
        <w:t>parseXxx</w:t>
      </w:r>
      <w:proofErr w:type="spellEnd"/>
      <w:r w:rsidRPr="009A2B56">
        <w:rPr>
          <w:rFonts w:ascii="advent" w:hAnsi="advent" w:cs="Courier New"/>
          <w:bCs/>
          <w:color w:val="000000"/>
          <w:sz w:val="24"/>
          <w:szCs w:val="24"/>
        </w:rPr>
        <w:t xml:space="preserve"> para convertir algún dato a otro tipo.</w:t>
      </w:r>
    </w:p>
    <w:p w:rsidR="000354D3" w:rsidRDefault="000354D3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0354D3" w:rsidRDefault="000354D3" w:rsidP="009A2B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gramStart"/>
      <w:r w:rsidRPr="000354D3">
        <w:rPr>
          <w:rFonts w:ascii="Courier New" w:hAnsi="Courier New" w:cs="Courier New"/>
          <w:color w:val="000000"/>
          <w:sz w:val="20"/>
          <w:szCs w:val="20"/>
          <w:lang w:eastAsia="es-ES"/>
        </w:rPr>
        <w:t>fecha</w:t>
      </w:r>
      <w:proofErr w:type="gramEnd"/>
      <w:r w:rsidRPr="000354D3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0354D3">
        <w:rPr>
          <w:rFonts w:ascii="Courier New" w:hAnsi="Courier New" w:cs="Courier New"/>
          <w:color w:val="000000"/>
          <w:sz w:val="20"/>
          <w:szCs w:val="20"/>
          <w:lang w:eastAsia="es-ES"/>
        </w:rPr>
        <w:t>formatoFecha.parse</w:t>
      </w:r>
      <w:proofErr w:type="spellEnd"/>
      <w:r w:rsidRPr="000354D3">
        <w:rPr>
          <w:rFonts w:ascii="Courier New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r w:rsidRPr="000354D3">
        <w:rPr>
          <w:rFonts w:ascii="Courier New" w:hAnsi="Courier New" w:cs="Courier New"/>
          <w:color w:val="000000"/>
          <w:sz w:val="20"/>
          <w:szCs w:val="20"/>
          <w:lang w:eastAsia="es-ES"/>
        </w:rPr>
        <w:t>fechaHora</w:t>
      </w:r>
      <w:proofErr w:type="spellEnd"/>
      <w:r w:rsidRPr="000354D3">
        <w:rPr>
          <w:rFonts w:ascii="Courier New" w:hAnsi="Courier New" w:cs="Courier New"/>
          <w:color w:val="000000"/>
          <w:sz w:val="20"/>
          <w:szCs w:val="20"/>
          <w:lang w:eastAsia="es-ES"/>
        </w:rPr>
        <w:t>);</w:t>
      </w:r>
    </w:p>
    <w:p w:rsidR="000354D3" w:rsidRDefault="000354D3" w:rsidP="009A2B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</w:p>
    <w:p w:rsidR="000354D3" w:rsidRDefault="000354D3" w:rsidP="009A2B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</w:p>
    <w:p w:rsidR="000354D3" w:rsidRDefault="000354D3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 w:rsidRPr="000354D3">
        <w:rPr>
          <w:rFonts w:ascii="advent" w:hAnsi="advent" w:cs="Courier New"/>
          <w:bCs/>
          <w:color w:val="000000"/>
          <w:sz w:val="24"/>
          <w:szCs w:val="24"/>
        </w:rPr>
        <w:br/>
      </w:r>
    </w:p>
    <w:p w:rsidR="00480C8B" w:rsidRDefault="00480C8B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480C8B" w:rsidRPr="009A2B56" w:rsidRDefault="00480C8B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CC0141" w:rsidRPr="00A413EC" w:rsidRDefault="009A2B56" w:rsidP="00A413E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lastRenderedPageBreak/>
        <w:t xml:space="preserve">Se utiliza un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iterador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 </w:t>
      </w:r>
    </w:p>
    <w:p w:rsidR="00CC0141" w:rsidRDefault="00CC0141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borrarTweets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Iterator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iterator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tweetsBorrados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hasNext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getUsuario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remove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tweetsBorrados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++;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tweetsBorrados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CC0141" w:rsidRDefault="00CC0141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proofErr w:type="gramStart"/>
      <w:r w:rsidRPr="009A2B56">
        <w:rPr>
          <w:rFonts w:ascii="advent" w:hAnsi="advent" w:cs="Courier New"/>
          <w:bCs/>
          <w:color w:val="000000"/>
          <w:sz w:val="24"/>
          <w:szCs w:val="24"/>
        </w:rPr>
        <w:t>y</w:t>
      </w:r>
      <w:proofErr w:type="gramEnd"/>
      <w:r w:rsidRPr="009A2B56">
        <w:rPr>
          <w:rFonts w:ascii="advent" w:hAnsi="advent" w:cs="Courier New"/>
          <w:bCs/>
          <w:color w:val="000000"/>
          <w:sz w:val="24"/>
          <w:szCs w:val="24"/>
        </w:rPr>
        <w:t xml:space="preserve"> un bucle </w:t>
      </w:r>
      <w:proofErr w:type="spellStart"/>
      <w:r w:rsidRPr="009A2B56">
        <w:rPr>
          <w:rFonts w:ascii="advent" w:hAnsi="advent" w:cs="Courier New"/>
          <w:bCs/>
          <w:color w:val="000000"/>
          <w:sz w:val="24"/>
          <w:szCs w:val="24"/>
        </w:rPr>
        <w:t>for-each</w:t>
      </w:r>
      <w:proofErr w:type="spellEnd"/>
      <w:r w:rsidRPr="009A2B56">
        <w:rPr>
          <w:rFonts w:ascii="advent" w:hAnsi="advent" w:cs="Courier New"/>
          <w:bCs/>
          <w:color w:val="000000"/>
          <w:sz w:val="24"/>
          <w:szCs w:val="24"/>
        </w:rPr>
        <w:t xml:space="preserve"> para recorrer el </w:t>
      </w:r>
      <w:proofErr w:type="spellStart"/>
      <w:r w:rsidRPr="009A2B56">
        <w:rPr>
          <w:rFonts w:ascii="advent" w:hAnsi="advent" w:cs="Courier New"/>
          <w:bCs/>
          <w:color w:val="000000"/>
          <w:sz w:val="24"/>
          <w:szCs w:val="24"/>
        </w:rPr>
        <w:t>ArrayList</w:t>
      </w:r>
      <w:proofErr w:type="spellEnd"/>
      <w:r w:rsidRPr="009A2B56">
        <w:rPr>
          <w:rFonts w:ascii="advent" w:hAnsi="advent" w:cs="Courier New"/>
          <w:bCs/>
          <w:color w:val="000000"/>
          <w:sz w:val="24"/>
          <w:szCs w:val="24"/>
        </w:rPr>
        <w:t>.</w:t>
      </w:r>
    </w:p>
    <w:p w:rsidR="00CC0141" w:rsidRDefault="00CC0141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tweetsAnteriores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esteTweet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 xml:space="preserve">"TWEETS ESCRITOS ANTES DE: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esteTweet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//</w:t>
      </w:r>
      <w:proofErr w:type="spellStart"/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TweetBDAnterior.addTweet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getTweet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numTweet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));     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for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miraTweet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: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){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miraTweet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esMasReciente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esteTweet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copiaTweet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miraTweet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tweetBDAnterior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addTweet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copiaTweet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tweetBDAnterior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descripcion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</w:p>
    <w:p w:rsidR="00CC0141" w:rsidRDefault="00CC0141" w:rsidP="00CC01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tweetBDAnterior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CC0141" w:rsidRPr="009A2B56" w:rsidRDefault="00CC0141" w:rsidP="00CC0141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9A2B56" w:rsidRP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D16275" w:rsidRPr="00A413EC" w:rsidRDefault="009A2B56" w:rsidP="00A413E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 xml:space="preserve">Se utiliza la palabra reservada </w:t>
      </w:r>
      <w:proofErr w:type="spellStart"/>
      <w:r w:rsidRPr="00A413EC">
        <w:rPr>
          <w:rFonts w:ascii="advent" w:hAnsi="advent" w:cs="Courier New"/>
          <w:bCs/>
          <w:color w:val="000000"/>
          <w:sz w:val="24"/>
          <w:szCs w:val="24"/>
        </w:rPr>
        <w:t>this</w:t>
      </w:r>
      <w:proofErr w:type="spellEnd"/>
      <w:r w:rsidRPr="00A413EC">
        <w:rPr>
          <w:rFonts w:ascii="advent" w:hAnsi="advent" w:cs="Courier New"/>
          <w:bCs/>
          <w:color w:val="000000"/>
          <w:sz w:val="24"/>
          <w:szCs w:val="24"/>
        </w:rPr>
        <w:t>, tanto para referenciar un atributo como un constructor.</w:t>
      </w:r>
    </w:p>
    <w:p w:rsid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TweetBD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descripcion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this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descripcion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descripcion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ArrayList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&gt;();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fechaHora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this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usuario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//2010-03-03T14:19:51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SimpleDateFormat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formatoFecha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SimpleDateFormat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yyyy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-MM-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dd'T'HH:mm:ss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formatoFecha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parse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fechaHora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ParseException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){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"El formato de la fecha es incorrecto, fecha esperada (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yyyy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-MM-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dd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HH:mm:ss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  <w:lang w:eastAsia="es-ES"/>
        </w:rPr>
        <w:t>): "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getMessage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());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this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tweet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8103C3" w:rsidRDefault="008103C3" w:rsidP="008103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eastAsia="es-ES"/>
        </w:rPr>
      </w:pPr>
    </w:p>
    <w:p w:rsidR="008103C3" w:rsidRPr="00A413EC" w:rsidRDefault="008103C3" w:rsidP="00A413E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A413EC">
        <w:rPr>
          <w:rFonts w:ascii="advent" w:hAnsi="advent" w:cs="Courier New"/>
          <w:bCs/>
          <w:color w:val="000000"/>
          <w:sz w:val="24"/>
          <w:szCs w:val="24"/>
        </w:rPr>
        <w:t>Se ha decido imprimir después de cada acción en un archivo nuevo</w:t>
      </w:r>
      <w:r w:rsidR="00A413EC">
        <w:rPr>
          <w:rFonts w:ascii="advent" w:hAnsi="advent" w:cs="Courier New"/>
          <w:bCs/>
          <w:color w:val="000000"/>
          <w:sz w:val="24"/>
          <w:szCs w:val="24"/>
        </w:rPr>
        <w:t>, pero habría que darle un repaso y corregir en alguna opción.</w:t>
      </w:r>
    </w:p>
    <w:p w:rsidR="008103C3" w:rsidRPr="00C8627C" w:rsidRDefault="008103C3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D16275" w:rsidRPr="00004EA2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lastRenderedPageBreak/>
        <w:t xml:space="preserve">Nota: </w:t>
      </w:r>
      <w:r w:rsidR="008103C3">
        <w:rPr>
          <w:rFonts w:ascii="advent" w:hAnsi="advent" w:cs="Courier New"/>
          <w:b/>
          <w:bCs/>
          <w:color w:val="548DD4"/>
          <w:sz w:val="32"/>
          <w:szCs w:val="32"/>
        </w:rPr>
        <w:t>6</w:t>
      </w: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Comentarios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D16275" w:rsidRDefault="008103C3" w:rsidP="00A413E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  <w:sz w:val="24"/>
          <w:szCs w:val="24"/>
        </w:rPr>
      </w:pPr>
      <w:r w:rsidRPr="008103C3">
        <w:rPr>
          <w:rFonts w:ascii="advent" w:hAnsi="advent" w:cs="Courier New"/>
          <w:bCs/>
          <w:color w:val="000000"/>
        </w:rPr>
        <w:t>Se detecta código que se beneficiaría de un comentario o algunos comentarios son excesivos o inapropiados</w:t>
      </w:r>
    </w:p>
    <w:p w:rsidR="00D16275" w:rsidRPr="00004EA2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</w:t>
      </w: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Legibilidad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24"/>
          <w:szCs w:val="24"/>
        </w:rPr>
      </w:pPr>
    </w:p>
    <w:p w:rsidR="00D16275" w:rsidRDefault="00D16275" w:rsidP="00A413E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</w:rPr>
      </w:pPr>
      <w:r w:rsidRPr="006552FF">
        <w:rPr>
          <w:rFonts w:ascii="advent" w:hAnsi="advent" w:cs="Courier New"/>
          <w:bCs/>
          <w:color w:val="000000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/>
        </w:rPr>
        <w:t>.</w:t>
      </w:r>
    </w:p>
    <w:p w:rsidR="00D16275" w:rsidRDefault="00D16275" w:rsidP="00D61CC2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D16275" w:rsidRPr="00004EA2" w:rsidRDefault="00004EA2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1.5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877E24" w:rsidRPr="00F578EE" w:rsidRDefault="00D16275" w:rsidP="00C2468B">
      <w:pPr>
        <w:autoSpaceDE w:val="0"/>
        <w:autoSpaceDN w:val="0"/>
        <w:adjustRightInd w:val="0"/>
        <w:spacing w:after="0" w:line="240" w:lineRule="auto"/>
        <w:jc w:val="right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FD7B72">
        <w:rPr>
          <w:rFonts w:ascii="advent" w:hAnsi="advent" w:cs="Courier New"/>
          <w:b/>
          <w:bCs/>
          <w:color w:val="548DD4"/>
          <w:sz w:val="32"/>
          <w:szCs w:val="32"/>
        </w:rPr>
        <w:t xml:space="preserve">Nota de la autoevaluación </w:t>
      </w:r>
      <w:r w:rsidR="008103C3">
        <w:rPr>
          <w:rFonts w:ascii="advent" w:hAnsi="advent" w:cs="Courier New"/>
          <w:b/>
          <w:bCs/>
          <w:color w:val="548DD4"/>
          <w:sz w:val="32"/>
          <w:szCs w:val="32"/>
        </w:rPr>
        <w:t>8.5</w:t>
      </w:r>
    </w:p>
    <w:sectPr w:rsidR="00877E24" w:rsidRPr="00F578EE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FA2"/>
    <w:multiLevelType w:val="hybridMultilevel"/>
    <w:tmpl w:val="42ECA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214A7D"/>
    <w:multiLevelType w:val="hybridMultilevel"/>
    <w:tmpl w:val="DA1C18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3C577D"/>
    <w:multiLevelType w:val="hybridMultilevel"/>
    <w:tmpl w:val="333A9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4003AC"/>
    <w:multiLevelType w:val="hybridMultilevel"/>
    <w:tmpl w:val="C9265C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C9E0524"/>
    <w:multiLevelType w:val="hybridMultilevel"/>
    <w:tmpl w:val="CD0498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2973E41"/>
    <w:multiLevelType w:val="hybridMultilevel"/>
    <w:tmpl w:val="090ED1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8BE3A0C"/>
    <w:multiLevelType w:val="hybridMultilevel"/>
    <w:tmpl w:val="302C7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0B7915"/>
    <w:multiLevelType w:val="hybridMultilevel"/>
    <w:tmpl w:val="9920E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F50C1D"/>
    <w:multiLevelType w:val="hybridMultilevel"/>
    <w:tmpl w:val="A798E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47699"/>
    <w:multiLevelType w:val="hybridMultilevel"/>
    <w:tmpl w:val="4C5CC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174FF8"/>
    <w:multiLevelType w:val="hybridMultilevel"/>
    <w:tmpl w:val="3F783B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2119BE"/>
    <w:multiLevelType w:val="hybridMultilevel"/>
    <w:tmpl w:val="3E34D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3"/>
  </w:num>
  <w:num w:numId="10">
    <w:abstractNumId w:val="12"/>
  </w:num>
  <w:num w:numId="11">
    <w:abstractNumId w:val="7"/>
  </w:num>
  <w:num w:numId="12">
    <w:abstractNumId w:val="10"/>
  </w:num>
  <w:num w:numId="13">
    <w:abstractNumId w:val="9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16275"/>
    <w:rsid w:val="00004EA2"/>
    <w:rsid w:val="000354D3"/>
    <w:rsid w:val="000644EA"/>
    <w:rsid w:val="0007156C"/>
    <w:rsid w:val="000A4F3E"/>
    <w:rsid w:val="000E4DC6"/>
    <w:rsid w:val="00137EEF"/>
    <w:rsid w:val="001B60B5"/>
    <w:rsid w:val="001B61BA"/>
    <w:rsid w:val="001C57FD"/>
    <w:rsid w:val="001C6A06"/>
    <w:rsid w:val="00203000"/>
    <w:rsid w:val="00240189"/>
    <w:rsid w:val="00286924"/>
    <w:rsid w:val="002937E6"/>
    <w:rsid w:val="00311A93"/>
    <w:rsid w:val="0031373B"/>
    <w:rsid w:val="00353ABB"/>
    <w:rsid w:val="00380C37"/>
    <w:rsid w:val="00422A78"/>
    <w:rsid w:val="00423D52"/>
    <w:rsid w:val="00480C8B"/>
    <w:rsid w:val="004C1924"/>
    <w:rsid w:val="004E1448"/>
    <w:rsid w:val="004F2D28"/>
    <w:rsid w:val="00554EE5"/>
    <w:rsid w:val="00556B9E"/>
    <w:rsid w:val="00584116"/>
    <w:rsid w:val="005A1D45"/>
    <w:rsid w:val="00624CAA"/>
    <w:rsid w:val="006F102F"/>
    <w:rsid w:val="00725732"/>
    <w:rsid w:val="007350DD"/>
    <w:rsid w:val="00757C7C"/>
    <w:rsid w:val="00766CA4"/>
    <w:rsid w:val="007A50A9"/>
    <w:rsid w:val="007E08B5"/>
    <w:rsid w:val="007F2835"/>
    <w:rsid w:val="007F7413"/>
    <w:rsid w:val="008103C3"/>
    <w:rsid w:val="00876D25"/>
    <w:rsid w:val="00877E24"/>
    <w:rsid w:val="008D279B"/>
    <w:rsid w:val="00923E92"/>
    <w:rsid w:val="00945C1C"/>
    <w:rsid w:val="009A2B56"/>
    <w:rsid w:val="009D296A"/>
    <w:rsid w:val="00A413EC"/>
    <w:rsid w:val="00A64CC5"/>
    <w:rsid w:val="00B151F5"/>
    <w:rsid w:val="00B23EB7"/>
    <w:rsid w:val="00B352A2"/>
    <w:rsid w:val="00B80113"/>
    <w:rsid w:val="00BB3F55"/>
    <w:rsid w:val="00BE0B78"/>
    <w:rsid w:val="00C2468B"/>
    <w:rsid w:val="00C40BE0"/>
    <w:rsid w:val="00CC0141"/>
    <w:rsid w:val="00CE6B6F"/>
    <w:rsid w:val="00D16275"/>
    <w:rsid w:val="00D542A9"/>
    <w:rsid w:val="00D61CC2"/>
    <w:rsid w:val="00E23456"/>
    <w:rsid w:val="00E47841"/>
    <w:rsid w:val="00E525D8"/>
    <w:rsid w:val="00F578EE"/>
    <w:rsid w:val="00FD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275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2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880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12</cp:revision>
  <dcterms:created xsi:type="dcterms:W3CDTF">2019-03-01T16:15:00Z</dcterms:created>
  <dcterms:modified xsi:type="dcterms:W3CDTF">2019-03-01T16:59:00Z</dcterms:modified>
</cp:coreProperties>
</file>