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6275" w:rsidRDefault="00165D3F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36"/>
          <w:szCs w:val="36"/>
        </w:rPr>
      </w:pPr>
      <w:r>
        <w:rPr>
          <w:rFonts w:ascii="advent" w:hAnsi="advent" w:cs="Courier New"/>
          <w:b/>
          <w:bCs/>
          <w:color w:val="000000"/>
          <w:sz w:val="36"/>
          <w:szCs w:val="36"/>
        </w:rPr>
        <w:t xml:space="preserve">José Mari Tomé </w:t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</w:r>
      <w:r>
        <w:rPr>
          <w:rFonts w:ascii="advent" w:hAnsi="advent" w:cs="Courier New"/>
          <w:b/>
          <w:bCs/>
          <w:color w:val="000000"/>
          <w:sz w:val="36"/>
          <w:szCs w:val="36"/>
        </w:rPr>
        <w:tab/>
        <w:t>20</w:t>
      </w:r>
      <w:r w:rsidR="000E4DC6">
        <w:rPr>
          <w:rFonts w:ascii="advent" w:hAnsi="advent" w:cs="Courier New"/>
          <w:b/>
          <w:bCs/>
          <w:color w:val="000000"/>
          <w:sz w:val="36"/>
          <w:szCs w:val="36"/>
        </w:rPr>
        <w:t>/03</w:t>
      </w:r>
      <w:r w:rsidR="00D16275">
        <w:rPr>
          <w:rFonts w:ascii="advent" w:hAnsi="advent" w:cs="Courier New"/>
          <w:b/>
          <w:bCs/>
          <w:color w:val="000000"/>
          <w:sz w:val="36"/>
          <w:szCs w:val="36"/>
        </w:rPr>
        <w:t>/201</w:t>
      </w:r>
      <w:r w:rsidR="00945C1C">
        <w:rPr>
          <w:rFonts w:ascii="advent" w:hAnsi="advent" w:cs="Courier New"/>
          <w:b/>
          <w:bCs/>
          <w:color w:val="000000"/>
          <w:sz w:val="36"/>
          <w:szCs w:val="36"/>
        </w:rPr>
        <w:t>9</w:t>
      </w: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632423"/>
          <w:sz w:val="36"/>
          <w:szCs w:val="36"/>
        </w:rPr>
      </w:pPr>
      <w:r w:rsidRPr="00823F80">
        <w:rPr>
          <w:rFonts w:ascii="advent" w:hAnsi="advent" w:cs="Courier New"/>
          <w:b/>
          <w:bCs/>
          <w:color w:val="632423"/>
          <w:sz w:val="36"/>
          <w:szCs w:val="36"/>
        </w:rPr>
        <w:t>Programación</w:t>
      </w:r>
    </w:p>
    <w:p w:rsidR="00D16275" w:rsidRPr="007E6529" w:rsidRDefault="00C22139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</w:pPr>
      <w:r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>PROG08</w:t>
      </w:r>
      <w:r w:rsidR="00D542A9"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 xml:space="preserve"> Tarea Evaluación 01</w:t>
      </w:r>
      <w:r w:rsidR="00D16275" w:rsidRPr="007E6529">
        <w:rPr>
          <w:rFonts w:ascii="advent" w:hAnsi="advent" w:cs="Courier New"/>
          <w:bCs/>
          <w:shadow/>
          <w:color w:val="000000"/>
          <w:spacing w:val="-20"/>
          <w:sz w:val="40"/>
          <w:szCs w:val="40"/>
        </w:rPr>
        <w:t xml:space="preserve">. Realiza un programa en Java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36"/>
          <w:szCs w:val="36"/>
        </w:rPr>
      </w:pPr>
    </w:p>
    <w:p w:rsidR="00556B9E" w:rsidRDefault="00556B9E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Funcionalidad </w:t>
      </w: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ab/>
      </w:r>
    </w:p>
    <w:p w:rsidR="00004EA2" w:rsidRDefault="00004EA2" w:rsidP="00004EA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36"/>
          <w:szCs w:val="36"/>
        </w:rPr>
      </w:pPr>
    </w:p>
    <w:p w:rsidR="00C33E70" w:rsidRDefault="00C33E70" w:rsidP="00C33E70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proofErr w:type="gramStart"/>
      <w:r w:rsidRPr="00C33E70">
        <w:rPr>
          <w:rFonts w:ascii="advent" w:hAnsi="advent" w:cs="Courier New"/>
          <w:bCs/>
          <w:color w:val="000000"/>
        </w:rPr>
        <w:t>La</w:t>
      </w:r>
      <w:proofErr w:type="gramEnd"/>
      <w:r w:rsidRPr="00C33E70">
        <w:rPr>
          <w:rFonts w:ascii="advent" w:hAnsi="advent" w:cs="Courier New"/>
          <w:bCs/>
          <w:color w:val="000000"/>
        </w:rPr>
        <w:t xml:space="preserve"> clases Cliente, Cuenta, </w:t>
      </w:r>
      <w:proofErr w:type="spellStart"/>
      <w:r w:rsidRPr="00C33E70">
        <w:rPr>
          <w:rFonts w:ascii="advent" w:hAnsi="advent" w:cs="Courier New"/>
          <w:bCs/>
          <w:color w:val="000000"/>
        </w:rPr>
        <w:t>CuentaAhorro</w:t>
      </w:r>
      <w:proofErr w:type="spellEnd"/>
      <w:r w:rsidRPr="00C33E70">
        <w:rPr>
          <w:rFonts w:ascii="advent" w:hAnsi="advent" w:cs="Courier New"/>
          <w:bCs/>
          <w:color w:val="000000"/>
        </w:rPr>
        <w:t xml:space="preserve">, </w:t>
      </w:r>
      <w:proofErr w:type="spellStart"/>
      <w:r w:rsidRPr="00C33E70">
        <w:rPr>
          <w:rFonts w:ascii="advent" w:hAnsi="advent" w:cs="Courier New"/>
          <w:bCs/>
          <w:color w:val="000000"/>
        </w:rPr>
        <w:t>CuentaCorriente</w:t>
      </w:r>
      <w:proofErr w:type="spellEnd"/>
      <w:r w:rsidRPr="00C33E70">
        <w:rPr>
          <w:rFonts w:ascii="advent" w:hAnsi="advent" w:cs="Courier New"/>
          <w:bCs/>
          <w:color w:val="000000"/>
        </w:rPr>
        <w:t xml:space="preserve"> y Banco funcionan correctamente.</w:t>
      </w:r>
    </w:p>
    <w:p w:rsidR="00C33E70" w:rsidRPr="00C33E70" w:rsidRDefault="00C33E70" w:rsidP="00C33E70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C33E70" w:rsidRPr="00C33E70" w:rsidRDefault="00C33E70" w:rsidP="00C33E7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C33E70" w:rsidRDefault="00C33E70" w:rsidP="00C33E70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 w:rsidRPr="00C33E70">
        <w:rPr>
          <w:rFonts w:ascii="advent" w:hAnsi="advent" w:cs="Courier New"/>
          <w:bCs/>
          <w:color w:val="000000"/>
        </w:rPr>
        <w:t>Todas las opciones del menú se ejecutan correctamente.</w:t>
      </w:r>
    </w:p>
    <w:p w:rsidR="00C33E70" w:rsidRPr="00C33E70" w:rsidRDefault="00C33E70" w:rsidP="00C33E70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C33E70" w:rsidRPr="00C33E70" w:rsidRDefault="00C33E70" w:rsidP="00C33E7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C33E70" w:rsidRDefault="00C33E70" w:rsidP="00C33E70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 w:rsidRPr="00C33E70">
        <w:rPr>
          <w:rFonts w:ascii="advent" w:hAnsi="advent" w:cs="Courier New"/>
          <w:bCs/>
          <w:color w:val="000000"/>
        </w:rPr>
        <w:t>El programa está bien estructurado y no hay redundancias.</w:t>
      </w:r>
    </w:p>
    <w:p w:rsidR="00C33E70" w:rsidRDefault="00C33E70" w:rsidP="00C33E70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C33E70" w:rsidRPr="00C33E70" w:rsidRDefault="00C33E70" w:rsidP="00C33E7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C33E70" w:rsidRDefault="00C33E70" w:rsidP="00C33E70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 w:rsidRPr="00C33E70">
        <w:rPr>
          <w:rFonts w:ascii="advent" w:hAnsi="advent" w:cs="Courier New"/>
          <w:bCs/>
          <w:color w:val="000000"/>
        </w:rPr>
        <w:t xml:space="preserve">Se utiliza un </w:t>
      </w:r>
      <w:proofErr w:type="spellStart"/>
      <w:r w:rsidRPr="00C33E70">
        <w:rPr>
          <w:rFonts w:ascii="advent" w:hAnsi="advent" w:cs="Courier New"/>
          <w:bCs/>
          <w:color w:val="000000"/>
        </w:rPr>
        <w:t>iterador</w:t>
      </w:r>
      <w:proofErr w:type="spellEnd"/>
      <w:r w:rsidRPr="00C33E70">
        <w:rPr>
          <w:rFonts w:ascii="advent" w:hAnsi="advent" w:cs="Courier New"/>
          <w:bCs/>
          <w:color w:val="000000"/>
        </w:rPr>
        <w:t xml:space="preserve"> y un bucle </w:t>
      </w:r>
      <w:proofErr w:type="spellStart"/>
      <w:r w:rsidRPr="00C33E70">
        <w:rPr>
          <w:rFonts w:ascii="advent" w:hAnsi="advent" w:cs="Courier New"/>
          <w:bCs/>
          <w:color w:val="000000"/>
        </w:rPr>
        <w:t>for-each</w:t>
      </w:r>
      <w:proofErr w:type="spellEnd"/>
      <w:r w:rsidRPr="00C33E70">
        <w:rPr>
          <w:rFonts w:ascii="advent" w:hAnsi="advent" w:cs="Courier New"/>
          <w:bCs/>
          <w:color w:val="000000"/>
        </w:rPr>
        <w:t xml:space="preserve"> para recorrer el </w:t>
      </w:r>
      <w:proofErr w:type="spellStart"/>
      <w:r w:rsidRPr="00C33E70">
        <w:rPr>
          <w:rFonts w:ascii="advent" w:hAnsi="advent" w:cs="Courier New"/>
          <w:bCs/>
          <w:color w:val="000000"/>
        </w:rPr>
        <w:t>ArrayList</w:t>
      </w:r>
      <w:proofErr w:type="spellEnd"/>
      <w:r w:rsidRPr="00C33E70">
        <w:rPr>
          <w:rFonts w:ascii="advent" w:hAnsi="advent" w:cs="Courier New"/>
          <w:bCs/>
          <w:color w:val="000000"/>
        </w:rPr>
        <w:t>.</w:t>
      </w:r>
    </w:p>
    <w:p w:rsidR="00A619E7" w:rsidRDefault="00A619E7" w:rsidP="00A619E7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r w:rsidRPr="00B02909"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Elimina todas las cuentas del cliente indicado, utilizará el método </w:t>
      </w:r>
      <w:proofErr w:type="spellStart"/>
      <w:r w:rsidRPr="00B02909"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equals</w:t>
      </w:r>
      <w:proofErr w:type="spellEnd"/>
      <w:r w:rsidRPr="00B02909"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de la clase Cliente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r w:rsidRPr="00B02909"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// Recibe un objeto Cliente </w:t>
      </w:r>
      <w:proofErr w:type="spellStart"/>
      <w:r w:rsidRPr="00B02909"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>elCliente</w:t>
      </w:r>
      <w:proofErr w:type="spellEnd"/>
      <w:r w:rsidRPr="00B02909">
        <w:rPr>
          <w:rFonts w:ascii="Courier New" w:hAnsi="Courier New" w:cs="Courier New"/>
          <w:color w:val="008000"/>
          <w:sz w:val="20"/>
          <w:szCs w:val="20"/>
          <w:highlight w:val="white"/>
          <w:lang w:eastAsia="es-ES"/>
        </w:rPr>
        <w:t xml:space="preserve"> y devuelve el total de cuentas borradas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proofErr w:type="spellStart"/>
      <w:proofErr w:type="gramStart"/>
      <w:r w:rsidRPr="00B02909"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proofErr w:type="gramEnd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02909"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int</w:t>
      </w:r>
      <w:proofErr w:type="spellEnd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eliminarCliente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Cliente </w:t>
      </w:r>
      <w:proofErr w:type="spell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elCliente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Iterator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&lt;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Cuenta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&gt;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</w:t>
      </w:r>
      <w:proofErr w:type="spellEnd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cuentas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iterator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 w:rsidRPr="00B02909"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int</w:t>
      </w:r>
      <w:proofErr w:type="spellEnd"/>
      <w:proofErr w:type="gramEnd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cuentasBorradas</w:t>
      </w:r>
      <w:proofErr w:type="spellEnd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 w:rsidRPr="00B02909"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0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 w:rsidRPr="00B02909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while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hasNext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())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Cuenta </w:t>
      </w:r>
      <w:proofErr w:type="spell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unaCuenta</w:t>
      </w:r>
      <w:proofErr w:type="spellEnd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proofErr w:type="gram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next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proofErr w:type="spellStart"/>
      <w:proofErr w:type="gramStart"/>
      <w:r w:rsidRPr="00B02909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if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proofErr w:type="gramEnd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unaCuenta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titular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equals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spell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elCliente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))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it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.</w:t>
      </w: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remove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   </w:t>
      </w:r>
      <w:proofErr w:type="spellStart"/>
      <w:proofErr w:type="gram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cuentasBorradas</w:t>
      </w:r>
      <w:proofErr w:type="spellEnd"/>
      <w:proofErr w:type="gram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++;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   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 w:rsidRPr="00B02909"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return</w:t>
      </w:r>
      <w:proofErr w:type="spellEnd"/>
      <w:proofErr w:type="gramEnd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 w:rsidRPr="00B02909"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cuentasBorradas</w:t>
      </w:r>
      <w:proofErr w:type="spellEnd"/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B02909" w:rsidRPr="00B02909" w:rsidRDefault="00B02909" w:rsidP="00B02909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 xml:space="preserve">  </w:t>
      </w:r>
      <w:r w:rsidRPr="00B02909"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C33E70" w:rsidRPr="00C33E70" w:rsidRDefault="00C33E70" w:rsidP="00C33E70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C33E70" w:rsidRPr="00C33E70" w:rsidRDefault="00C33E70" w:rsidP="00C33E70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C33E70" w:rsidRDefault="00C33E70" w:rsidP="00C33E70">
      <w:pPr>
        <w:pStyle w:val="Prrafodelista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 w:rsidRPr="00C33E70">
        <w:rPr>
          <w:rFonts w:ascii="advent" w:hAnsi="advent" w:cs="Courier New"/>
          <w:bCs/>
          <w:color w:val="000000"/>
        </w:rPr>
        <w:t xml:space="preserve">Se utiliza la palabra reservada </w:t>
      </w:r>
      <w:proofErr w:type="spellStart"/>
      <w:r w:rsidRPr="00C33E70">
        <w:rPr>
          <w:rFonts w:ascii="advent" w:hAnsi="advent" w:cs="Courier New"/>
          <w:bCs/>
          <w:color w:val="000000"/>
        </w:rPr>
        <w:t>super</w:t>
      </w:r>
      <w:proofErr w:type="spellEnd"/>
      <w:r w:rsidRPr="00C33E70">
        <w:rPr>
          <w:rFonts w:ascii="advent" w:hAnsi="advent" w:cs="Courier New"/>
          <w:bCs/>
          <w:color w:val="000000"/>
        </w:rPr>
        <w:t>.</w:t>
      </w:r>
    </w:p>
    <w:p w:rsidR="00C33E70" w:rsidRDefault="00C33E70" w:rsidP="00C33E70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B02909" w:rsidRDefault="00B02909" w:rsidP="00B02909">
      <w:pPr>
        <w:autoSpaceDE w:val="0"/>
        <w:autoSpaceDN w:val="0"/>
        <w:adjustRightInd w:val="0"/>
        <w:spacing w:after="0" w:line="240" w:lineRule="auto"/>
        <w:ind w:left="284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proofErr w:type="spellStart"/>
      <w:proofErr w:type="gram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public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CuentaCorriente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Cliente titular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proofErr w:type="spellStart"/>
      <w:r>
        <w:rPr>
          <w:rFonts w:ascii="Courier New" w:hAnsi="Courier New" w:cs="Courier New"/>
          <w:color w:val="8000FF"/>
          <w:sz w:val="20"/>
          <w:szCs w:val="20"/>
          <w:highlight w:val="white"/>
          <w:lang w:eastAsia="es-ES"/>
        </w:rPr>
        <w:t>double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saldo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{</w:t>
      </w:r>
    </w:p>
    <w:p w:rsidR="00B02909" w:rsidRDefault="00B02909" w:rsidP="00B0290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b/>
          <w:bCs/>
          <w:color w:val="0000FF"/>
          <w:sz w:val="20"/>
          <w:szCs w:val="20"/>
          <w:highlight w:val="white"/>
          <w:lang w:eastAsia="es-ES"/>
        </w:rPr>
        <w:t>super</w:t>
      </w:r>
      <w:proofErr w:type="spellEnd"/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titular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saldo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);</w:t>
      </w:r>
    </w:p>
    <w:p w:rsidR="00B02909" w:rsidRDefault="00B02909" w:rsidP="00B02909">
      <w:pPr>
        <w:autoSpaceDE w:val="0"/>
        <w:autoSpaceDN w:val="0"/>
        <w:adjustRightInd w:val="0"/>
        <w:spacing w:after="0" w:line="240" w:lineRule="auto"/>
        <w:ind w:left="284" w:hanging="284"/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  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>numeroRetiradas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=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highlight w:val="white"/>
          <w:lang w:eastAsia="es-ES"/>
        </w:rPr>
        <w:t>0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;</w:t>
      </w:r>
    </w:p>
    <w:p w:rsidR="00B02909" w:rsidRPr="00C33E70" w:rsidRDefault="00B02909" w:rsidP="00B02909">
      <w:pPr>
        <w:pStyle w:val="Prrafodelista"/>
        <w:autoSpaceDE w:val="0"/>
        <w:autoSpaceDN w:val="0"/>
        <w:adjustRightInd w:val="0"/>
        <w:spacing w:after="0" w:line="240" w:lineRule="auto"/>
        <w:ind w:left="284" w:hanging="284"/>
        <w:rPr>
          <w:rFonts w:ascii="advent" w:hAnsi="advent" w:cs="Courier New"/>
          <w:bCs/>
          <w:color w:val="000000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eastAsia="es-ES"/>
        </w:rPr>
        <w:t xml:space="preserve">   </w:t>
      </w:r>
      <w:r>
        <w:rPr>
          <w:rFonts w:ascii="Courier New" w:hAnsi="Courier New" w:cs="Courier New"/>
          <w:b/>
          <w:bCs/>
          <w:color w:val="000080"/>
          <w:sz w:val="20"/>
          <w:szCs w:val="20"/>
          <w:highlight w:val="white"/>
          <w:lang w:eastAsia="es-ES"/>
        </w:rPr>
        <w:t>}</w:t>
      </w:r>
    </w:p>
    <w:p w:rsidR="009A2B56" w:rsidRPr="009A2B56" w:rsidRDefault="009A2B56" w:rsidP="009A2B56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D16275" w:rsidRPr="00004EA2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t xml:space="preserve">Nota: </w:t>
      </w:r>
      <w:r w:rsidR="00451816">
        <w:rPr>
          <w:rFonts w:ascii="advent" w:hAnsi="advent" w:cs="Courier New"/>
          <w:b/>
          <w:bCs/>
          <w:color w:val="548DD4"/>
          <w:sz w:val="32"/>
          <w:szCs w:val="32"/>
        </w:rPr>
        <w:t>6,5</w:t>
      </w:r>
    </w:p>
    <w:p w:rsidR="00556B9E" w:rsidRDefault="00556B9E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451816" w:rsidRDefault="00451816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451816" w:rsidRDefault="00451816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451816" w:rsidRDefault="00451816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Comentarios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  <w:sz w:val="24"/>
          <w:szCs w:val="24"/>
        </w:rPr>
      </w:pPr>
    </w:p>
    <w:p w:rsidR="00451816" w:rsidRDefault="00451816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 w:rsidRPr="00451816">
        <w:rPr>
          <w:rFonts w:ascii="advent" w:hAnsi="advent" w:cs="Courier New"/>
          <w:bCs/>
          <w:color w:val="000000"/>
        </w:rPr>
        <w:t>Están bien escritos, en los lugares apropiados y ayudan a entender el funcionamiento del programa</w:t>
      </w:r>
      <w:r>
        <w:rPr>
          <w:rFonts w:ascii="advent" w:hAnsi="advent" w:cs="Courier New"/>
          <w:bCs/>
          <w:color w:val="000000"/>
        </w:rPr>
        <w:t>.</w:t>
      </w:r>
    </w:p>
    <w:p w:rsidR="00451816" w:rsidRDefault="00451816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  <w:r>
        <w:rPr>
          <w:rFonts w:ascii="advent" w:hAnsi="advent" w:cs="Courier New"/>
          <w:bCs/>
          <w:color w:val="000000"/>
        </w:rPr>
        <w:t>Hay comentarios que no se han puesto por obvios.</w:t>
      </w:r>
    </w:p>
    <w:p w:rsidR="00451816" w:rsidRDefault="00451816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D16275" w:rsidRPr="00004EA2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t>Nota: 1</w:t>
      </w:r>
      <w:r w:rsidR="00451816">
        <w:rPr>
          <w:rFonts w:ascii="advent" w:hAnsi="advent" w:cs="Courier New"/>
          <w:b/>
          <w:bCs/>
          <w:color w:val="548DD4"/>
          <w:sz w:val="32"/>
          <w:szCs w:val="32"/>
        </w:rPr>
        <w:t>,25</w:t>
      </w:r>
    </w:p>
    <w:p w:rsidR="00556B9E" w:rsidRDefault="00556B9E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</w:p>
    <w:p w:rsidR="00D16275" w:rsidRPr="00823F80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</w:pPr>
      <w:r w:rsidRPr="00823F80">
        <w:rPr>
          <w:rFonts w:ascii="advent" w:hAnsi="advent" w:cs="Courier New"/>
          <w:bCs/>
          <w:shadow/>
          <w:color w:val="632423"/>
          <w:spacing w:val="-20"/>
          <w:sz w:val="40"/>
          <w:szCs w:val="40"/>
        </w:rPr>
        <w:t xml:space="preserve">Legibilidad 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000000"/>
          <w:sz w:val="24"/>
          <w:szCs w:val="24"/>
        </w:rPr>
      </w:pPr>
    </w:p>
    <w:p w:rsidR="00D16275" w:rsidRDefault="00D16275" w:rsidP="00A413EC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/>
        <w:rPr>
          <w:rFonts w:ascii="advent" w:hAnsi="advent" w:cs="Courier New"/>
          <w:bCs/>
          <w:color w:val="000000"/>
        </w:rPr>
      </w:pPr>
      <w:r w:rsidRPr="006552FF">
        <w:rPr>
          <w:rFonts w:ascii="advent" w:hAnsi="advent" w:cs="Courier New"/>
          <w:bCs/>
          <w:color w:val="000000"/>
        </w:rPr>
        <w:t>El código está bien organizado, sigue la guía de estilo y es fácil de leer</w:t>
      </w:r>
      <w:r>
        <w:rPr>
          <w:rFonts w:ascii="advent" w:hAnsi="advent" w:cs="Courier New"/>
          <w:bCs/>
          <w:color w:val="000000"/>
        </w:rPr>
        <w:t>.</w:t>
      </w:r>
    </w:p>
    <w:p w:rsidR="00D16275" w:rsidRDefault="00D16275" w:rsidP="00D61CC2">
      <w:pPr>
        <w:pStyle w:val="Prrafodelista"/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D16275" w:rsidRPr="00004EA2" w:rsidRDefault="00004EA2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004EA2">
        <w:rPr>
          <w:rFonts w:ascii="advent" w:hAnsi="advent" w:cs="Courier New"/>
          <w:b/>
          <w:bCs/>
          <w:color w:val="548DD4"/>
          <w:sz w:val="32"/>
          <w:szCs w:val="32"/>
        </w:rPr>
        <w:t>Nota: 1.5</w:t>
      </w:r>
    </w:p>
    <w:p w:rsidR="00D16275" w:rsidRDefault="00D16275" w:rsidP="00D61CC2">
      <w:pPr>
        <w:autoSpaceDE w:val="0"/>
        <w:autoSpaceDN w:val="0"/>
        <w:adjustRightInd w:val="0"/>
        <w:spacing w:after="0" w:line="240" w:lineRule="auto"/>
        <w:rPr>
          <w:rFonts w:ascii="advent" w:hAnsi="advent" w:cs="Courier New"/>
          <w:bCs/>
          <w:color w:val="000000"/>
        </w:rPr>
      </w:pPr>
    </w:p>
    <w:p w:rsidR="00877E24" w:rsidRPr="00F578EE" w:rsidRDefault="00D16275" w:rsidP="00C2468B">
      <w:pPr>
        <w:autoSpaceDE w:val="0"/>
        <w:autoSpaceDN w:val="0"/>
        <w:adjustRightInd w:val="0"/>
        <w:spacing w:after="0" w:line="240" w:lineRule="auto"/>
        <w:jc w:val="right"/>
        <w:rPr>
          <w:rFonts w:ascii="advent" w:hAnsi="advent" w:cs="Courier New"/>
          <w:b/>
          <w:bCs/>
          <w:color w:val="548DD4"/>
          <w:sz w:val="32"/>
          <w:szCs w:val="32"/>
        </w:rPr>
      </w:pPr>
      <w:r w:rsidRPr="00FD7B72">
        <w:rPr>
          <w:rFonts w:ascii="advent" w:hAnsi="advent" w:cs="Courier New"/>
          <w:b/>
          <w:bCs/>
          <w:color w:val="548DD4"/>
          <w:sz w:val="32"/>
          <w:szCs w:val="32"/>
        </w:rPr>
        <w:t xml:space="preserve">Nota de la autoevaluación </w:t>
      </w:r>
      <w:r w:rsidR="00451816">
        <w:rPr>
          <w:rFonts w:ascii="advent" w:hAnsi="advent" w:cs="Courier New"/>
          <w:b/>
          <w:bCs/>
          <w:color w:val="548DD4"/>
          <w:sz w:val="32"/>
          <w:szCs w:val="32"/>
        </w:rPr>
        <w:t>9,25</w:t>
      </w:r>
    </w:p>
    <w:sectPr w:rsidR="00877E24" w:rsidRPr="00F578EE" w:rsidSect="000715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vent">
    <w:panose1 w:val="00000000000000000000"/>
    <w:charset w:val="00"/>
    <w:family w:val="modern"/>
    <w:notTrueType/>
    <w:pitch w:val="variable"/>
    <w:sig w:usb0="800000AF" w:usb1="1000204A" w:usb2="00000000" w:usb3="00000000" w:csb0="0000009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E4FA2"/>
    <w:multiLevelType w:val="hybridMultilevel"/>
    <w:tmpl w:val="42ECA8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504840"/>
    <w:multiLevelType w:val="hybridMultilevel"/>
    <w:tmpl w:val="D8BA040E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214A7D"/>
    <w:multiLevelType w:val="hybridMultilevel"/>
    <w:tmpl w:val="DA1C18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3C577D"/>
    <w:multiLevelType w:val="hybridMultilevel"/>
    <w:tmpl w:val="333A9F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4003AC"/>
    <w:multiLevelType w:val="hybridMultilevel"/>
    <w:tmpl w:val="C9265C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C5B0E1F"/>
    <w:multiLevelType w:val="hybridMultilevel"/>
    <w:tmpl w:val="FD148B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9E0524"/>
    <w:multiLevelType w:val="hybridMultilevel"/>
    <w:tmpl w:val="CD0498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52973E41"/>
    <w:multiLevelType w:val="hybridMultilevel"/>
    <w:tmpl w:val="090ED1E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8BE3A0C"/>
    <w:multiLevelType w:val="hybridMultilevel"/>
    <w:tmpl w:val="302C7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0B7915"/>
    <w:multiLevelType w:val="hybridMultilevel"/>
    <w:tmpl w:val="9920E1B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F50C1D"/>
    <w:multiLevelType w:val="hybridMultilevel"/>
    <w:tmpl w:val="A798E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2347699"/>
    <w:multiLevelType w:val="hybridMultilevel"/>
    <w:tmpl w:val="4C5CC6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1E4A27"/>
    <w:multiLevelType w:val="hybridMultilevel"/>
    <w:tmpl w:val="9536D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174FF8"/>
    <w:multiLevelType w:val="hybridMultilevel"/>
    <w:tmpl w:val="3F783B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2119BE"/>
    <w:multiLevelType w:val="hybridMultilevel"/>
    <w:tmpl w:val="3E34D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0"/>
  </w:num>
  <w:num w:numId="4">
    <w:abstractNumId w:val="9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14"/>
  </w:num>
  <w:num w:numId="10">
    <w:abstractNumId w:val="13"/>
  </w:num>
  <w:num w:numId="11">
    <w:abstractNumId w:val="8"/>
  </w:num>
  <w:num w:numId="12">
    <w:abstractNumId w:val="11"/>
  </w:num>
  <w:num w:numId="13">
    <w:abstractNumId w:val="10"/>
  </w:num>
  <w:num w:numId="14">
    <w:abstractNumId w:val="3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D16275"/>
    <w:rsid w:val="00004EA2"/>
    <w:rsid w:val="000354D3"/>
    <w:rsid w:val="000644EA"/>
    <w:rsid w:val="0007156C"/>
    <w:rsid w:val="000A4F3E"/>
    <w:rsid w:val="000E4DC6"/>
    <w:rsid w:val="00137EEF"/>
    <w:rsid w:val="00165D3F"/>
    <w:rsid w:val="001B60B5"/>
    <w:rsid w:val="001B61BA"/>
    <w:rsid w:val="001C57FD"/>
    <w:rsid w:val="001C6A06"/>
    <w:rsid w:val="00203000"/>
    <w:rsid w:val="00240189"/>
    <w:rsid w:val="00286924"/>
    <w:rsid w:val="002937E6"/>
    <w:rsid w:val="00311A93"/>
    <w:rsid w:val="0031373B"/>
    <w:rsid w:val="003205A2"/>
    <w:rsid w:val="00353ABB"/>
    <w:rsid w:val="00380C37"/>
    <w:rsid w:val="00422A78"/>
    <w:rsid w:val="00423D52"/>
    <w:rsid w:val="00451816"/>
    <w:rsid w:val="00480C8B"/>
    <w:rsid w:val="004C1924"/>
    <w:rsid w:val="004E1448"/>
    <w:rsid w:val="004F2D28"/>
    <w:rsid w:val="00554EE5"/>
    <w:rsid w:val="00556B9E"/>
    <w:rsid w:val="00584116"/>
    <w:rsid w:val="005A1D45"/>
    <w:rsid w:val="00624CAA"/>
    <w:rsid w:val="006F102F"/>
    <w:rsid w:val="00725732"/>
    <w:rsid w:val="007350DD"/>
    <w:rsid w:val="00757C7C"/>
    <w:rsid w:val="00766CA4"/>
    <w:rsid w:val="007A50A9"/>
    <w:rsid w:val="007E08B5"/>
    <w:rsid w:val="007F2835"/>
    <w:rsid w:val="007F7413"/>
    <w:rsid w:val="008103C3"/>
    <w:rsid w:val="00876D25"/>
    <w:rsid w:val="00877E24"/>
    <w:rsid w:val="008D279B"/>
    <w:rsid w:val="00923E92"/>
    <w:rsid w:val="00945C1C"/>
    <w:rsid w:val="009A2B56"/>
    <w:rsid w:val="009D296A"/>
    <w:rsid w:val="00A413EC"/>
    <w:rsid w:val="00A619E7"/>
    <w:rsid w:val="00A64CC5"/>
    <w:rsid w:val="00B02909"/>
    <w:rsid w:val="00B151F5"/>
    <w:rsid w:val="00B23EB7"/>
    <w:rsid w:val="00B352A2"/>
    <w:rsid w:val="00B80113"/>
    <w:rsid w:val="00BB3F55"/>
    <w:rsid w:val="00BE0B78"/>
    <w:rsid w:val="00C22139"/>
    <w:rsid w:val="00C2468B"/>
    <w:rsid w:val="00C33E70"/>
    <w:rsid w:val="00C40BE0"/>
    <w:rsid w:val="00CC0141"/>
    <w:rsid w:val="00CE6B6F"/>
    <w:rsid w:val="00D16275"/>
    <w:rsid w:val="00D542A9"/>
    <w:rsid w:val="00D61CC2"/>
    <w:rsid w:val="00E23456"/>
    <w:rsid w:val="00E47841"/>
    <w:rsid w:val="00E525D8"/>
    <w:rsid w:val="00F578EE"/>
    <w:rsid w:val="00FD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6275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1627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24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218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iremti2@outlook.es</dc:creator>
  <cp:lastModifiedBy>iremti2@outlook.es</cp:lastModifiedBy>
  <cp:revision>7</cp:revision>
  <dcterms:created xsi:type="dcterms:W3CDTF">2019-03-20T19:22:00Z</dcterms:created>
  <dcterms:modified xsi:type="dcterms:W3CDTF">2019-03-20T19:32:00Z</dcterms:modified>
</cp:coreProperties>
</file>