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CB172E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CB172E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CB172E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Pr="008402CF" w:rsidRDefault="006B4FBE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Informe Lista Tareas</w:t>
      </w:r>
    </w:p>
    <w:p w:rsidR="00716AD2" w:rsidRPr="008402CF" w:rsidRDefault="00716AD2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</w:p>
    <w:p w:rsidR="00E62C40" w:rsidRPr="008402CF" w:rsidRDefault="006B4FBE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proyecto en el cli de ionic con el comando ionic serve listaTareas blank.</w:t>
      </w:r>
    </w:p>
    <w:p w:rsidR="00E62C40" w:rsidRPr="008402CF" w:rsidRDefault="007849C4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el modelo Task para las tareas con las propiedades descripción, esImportante, finalizada y el método para clonar una tarea.</w:t>
      </w:r>
    </w:p>
    <w:p w:rsidR="00E62C40" w:rsidRPr="008402CF" w:rsidRDefault="00E45494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Cambiar color de ion-tollbar y cambiar el colo</w:t>
      </w:r>
      <w:r w:rsidR="001464E5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r primario en las variables de temas.</w:t>
      </w:r>
    </w:p>
    <w:p w:rsidR="00E62C40" w:rsidRPr="008402CF" w:rsidRDefault="00903171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Añadir el fab-botón.</w:t>
      </w:r>
    </w:p>
    <w:p w:rsidR="00E62C40" w:rsidRPr="008402CF" w:rsidRDefault="00264F99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el modal para la entrada de datos.</w:t>
      </w:r>
    </w:p>
    <w:p w:rsidR="00E62C40" w:rsidRPr="008402CF" w:rsidRDefault="002F33AC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el servicio tarea.</w:t>
      </w:r>
    </w:p>
    <w:p w:rsidR="00AE25DA" w:rsidRPr="008402CF" w:rsidRDefault="00AE25DA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 método</w:t>
      </w:r>
      <w:r w:rsidR="00264F99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</w:t>
      </w: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</w:t>
      </w:r>
      <w:r w:rsidR="00264F99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para acceder al modal desde el home</w:t>
      </w:r>
      <w:r w:rsidR="00ED6D22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.</w:t>
      </w:r>
    </w:p>
    <w:p w:rsidR="00264F99" w:rsidRPr="008402CF" w:rsidRDefault="00AE25DA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Crear método </w:t>
      </w:r>
      <w:r w:rsidR="002F33AC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para añadir una tarea</w:t>
      </w:r>
      <w:r w:rsidR="00ED6D22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.</w:t>
      </w:r>
    </w:p>
    <w:p w:rsidR="00ED6D22" w:rsidRPr="008402CF" w:rsidRDefault="00ED6D22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Mostrar elementos en la vista Home.</w:t>
      </w:r>
    </w:p>
    <w:p w:rsidR="00400AD2" w:rsidRPr="008402CF" w:rsidRDefault="00400AD2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Añadir el Sliding con las funciones para eliminar y añadir elementos.</w:t>
      </w:r>
    </w:p>
    <w:p w:rsidR="00E62C40" w:rsidRPr="008402CF" w:rsidRDefault="00E62C40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el método en el servicio para eliminar y modificar elementos.</w:t>
      </w:r>
    </w:p>
    <w:p w:rsidR="00E62C40" w:rsidRPr="008402CF" w:rsidRDefault="00A84179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Funciones para el</w:t>
      </w:r>
      <w:r w:rsidR="00E62C40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iminar y modificar elementos desde el home.</w:t>
      </w:r>
    </w:p>
    <w:p w:rsidR="00135DC0" w:rsidRPr="008402CF" w:rsidRDefault="00135DC0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Modificaciones en el Modal para poder usarlo para actualizar y para añadir.</w:t>
      </w:r>
    </w:p>
    <w:p w:rsidR="00135DC0" w:rsidRPr="008402CF" w:rsidRDefault="00197E61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Función para ver si hay tareas terminadas, creado en el servicio.</w:t>
      </w:r>
    </w:p>
    <w:p w:rsidR="00AE25DA" w:rsidRPr="008402CF" w:rsidRDefault="00AE25DA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Crear pipe para ordenar los importantes primero.</w:t>
      </w:r>
    </w:p>
    <w:p w:rsidR="00D53C3D" w:rsidRPr="008402CF" w:rsidRDefault="00D53C3D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Correcciones en actualizar tarea.</w:t>
      </w:r>
    </w:p>
    <w:p w:rsidR="00A84179" w:rsidRPr="008402CF" w:rsidRDefault="00D53C3D" w:rsidP="00A84179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Añadida función para mostrar toast.</w:t>
      </w:r>
    </w:p>
    <w:p w:rsidR="00A84179" w:rsidRPr="008402CF" w:rsidRDefault="00A84179" w:rsidP="00A84179">
      <w:pPr>
        <w:spacing w:after="210"/>
        <w:jc w:val="both"/>
        <w:rPr>
          <w:rFonts w:eastAsiaTheme="minorHAnsi" w:cs="Times New Roman"/>
          <w:b/>
          <w:kern w:val="0"/>
          <w:sz w:val="28"/>
          <w:szCs w:val="28"/>
          <w:lang w:eastAsia="en-US" w:bidi="ar-SA"/>
        </w:rPr>
      </w:pPr>
      <w:r w:rsidRPr="008402CF">
        <w:rPr>
          <w:rFonts w:eastAsiaTheme="minorHAnsi" w:cs="Times New Roman"/>
          <w:b/>
          <w:kern w:val="0"/>
          <w:sz w:val="28"/>
          <w:szCs w:val="28"/>
          <w:lang w:eastAsia="en-US" w:bidi="ar-SA"/>
        </w:rPr>
        <w:t>Incidencias</w:t>
      </w:r>
    </w:p>
    <w:p w:rsidR="00893DC4" w:rsidRPr="008402CF" w:rsidRDefault="00893DC4" w:rsidP="00A84179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updateTask(item: Task, id) en el servicio task.service</w:t>
      </w:r>
    </w:p>
    <w:p w:rsidR="008402CF" w:rsidRPr="008402CF" w:rsidRDefault="00A84179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u w:val="single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En el modelo se ha añadido autom</w:t>
      </w:r>
      <w:r w:rsidR="00551EAC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áticamente por VSC</w:t>
      </w:r>
      <w:r w:rsid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</w:t>
      </w:r>
      <w:r w:rsidR="00EF50EA">
        <w:rPr>
          <w:rFonts w:eastAsiaTheme="minorHAnsi" w:cs="Times New Roman"/>
          <w:kern w:val="0"/>
          <w:sz w:val="22"/>
          <w:szCs w:val="22"/>
          <w:lang w:eastAsia="en-US" w:bidi="ar-SA"/>
        </w:rPr>
        <w:t>a</w:t>
      </w:r>
      <w:r w:rsid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TypeScript.</w:t>
      </w:r>
    </w:p>
    <w:p w:rsidR="008402CF" w:rsidRDefault="008402CF" w:rsidP="008402CF">
      <w:pPr>
        <w:spacing w:after="210"/>
        <w:jc w:val="both"/>
        <w:rPr>
          <w:rFonts w:cs="Times New Roman"/>
        </w:rPr>
      </w:pPr>
      <w:r w:rsidRPr="00A84179">
        <w:rPr>
          <w:rFonts w:cs="Times New Roman"/>
        </w:rPr>
        <w:t>    [x: string]: any;</w:t>
      </w:r>
    </w:p>
    <w:p w:rsidR="008402CF" w:rsidRDefault="008402CF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</w:p>
    <w:p w:rsidR="008402CF" w:rsidRDefault="008402CF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</w:p>
    <w:p w:rsidR="00551EAC" w:rsidRPr="008402CF" w:rsidRDefault="00FC519B" w:rsidP="008402CF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Porque</w:t>
      </w:r>
      <w:r w:rsidR="00551EAC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al actualizar en el servicio la función updateTask(item: Task, id) no encuentra los parámetros recibidos ítem.data.parametro</w:t>
      </w:r>
      <w:r w:rsidR="00EF50EA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y me daba error si lo no mantenía</w:t>
      </w:r>
      <w:r w:rsidR="00551EAC"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.</w:t>
      </w:r>
    </w:p>
    <w:p w:rsidR="00551EAC" w:rsidRPr="00551EAC" w:rsidRDefault="00551EAC" w:rsidP="00551EAC">
      <w:pPr>
        <w:spacing w:after="210"/>
        <w:ind w:right="-1"/>
        <w:jc w:val="both"/>
        <w:rPr>
          <w:rFonts w:cs="Times New Roman"/>
          <w:i/>
          <w:iCs/>
        </w:rPr>
      </w:pPr>
      <w:r w:rsidRPr="00551EAC">
        <w:rPr>
          <w:rFonts w:cs="Times New Roman"/>
          <w:i/>
          <w:iCs/>
        </w:rPr>
        <w:t>   auxTask.description = item.data.description;</w:t>
      </w:r>
    </w:p>
    <w:p w:rsidR="00A84179" w:rsidRPr="00551EAC" w:rsidRDefault="00551EAC" w:rsidP="00551EAC">
      <w:pPr>
        <w:spacing w:after="210"/>
        <w:ind w:right="-1"/>
        <w:jc w:val="both"/>
        <w:rPr>
          <w:rFonts w:cs="Times New Roman"/>
          <w:i/>
          <w:iCs/>
        </w:rPr>
      </w:pPr>
      <w:r w:rsidRPr="00551EAC">
        <w:rPr>
          <w:rFonts w:cs="Times New Roman"/>
          <w:i/>
          <w:iCs/>
        </w:rPr>
        <w:t>    auxTask.isImportant = item.data.isImportant;</w:t>
      </w:r>
    </w:p>
    <w:p w:rsidR="008402CF" w:rsidRDefault="008402CF" w:rsidP="00A84179">
      <w:pPr>
        <w:spacing w:after="210"/>
        <w:jc w:val="both"/>
        <w:rPr>
          <w:rFonts w:cs="Times New Roman"/>
        </w:rPr>
      </w:pPr>
    </w:p>
    <w:p w:rsidR="00893DC4" w:rsidRPr="008402CF" w:rsidRDefault="00893DC4" w:rsidP="00893DC4">
      <w:pPr>
        <w:spacing w:after="210"/>
        <w:jc w:val="both"/>
        <w:rPr>
          <w:rFonts w:eastAsiaTheme="minorHAnsi" w:cs="Times New Roman"/>
          <w:b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b/>
          <w:kern w:val="0"/>
          <w:sz w:val="22"/>
          <w:szCs w:val="22"/>
          <w:lang w:eastAsia="en-US" w:bidi="ar-SA"/>
        </w:rPr>
        <w:t> public checkForTasks() en el servicio task.service</w:t>
      </w:r>
    </w:p>
    <w:p w:rsidR="00893DC4" w:rsidRPr="008402CF" w:rsidRDefault="00893DC4" w:rsidP="00893DC4">
      <w:pPr>
        <w:spacing w:after="210"/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8402CF">
        <w:rPr>
          <w:rFonts w:eastAsiaTheme="minorHAnsi" w:cs="Times New Roman"/>
          <w:kern w:val="0"/>
          <w:sz w:val="22"/>
          <w:szCs w:val="22"/>
          <w:lang w:eastAsia="en-US" w:bidi="ar-SA"/>
        </w:rPr>
        <w:t>He intentado utilizar el some que sirve para comprobar si algún elemento del array cumple condición de la función que se le pasa, pero no he conseguido que funcione.</w:t>
      </w:r>
    </w:p>
    <w:p w:rsidR="00C4743A" w:rsidRPr="00C4743A" w:rsidRDefault="00C4743A" w:rsidP="00C4743A">
      <w:pPr>
        <w:spacing w:after="210"/>
        <w:jc w:val="both"/>
        <w:rPr>
          <w:rFonts w:cs="Times New Roman"/>
        </w:rPr>
      </w:pPr>
      <w:r w:rsidRPr="00C4743A">
        <w:rPr>
          <w:rFonts w:cs="Times New Roman"/>
        </w:rPr>
        <w:t> </w:t>
      </w:r>
      <w:r w:rsidRPr="00C4743A">
        <w:rPr>
          <w:rFonts w:cs="Times New Roman"/>
          <w:i/>
          <w:iCs/>
        </w:rPr>
        <w:t>// const state: boolean = this.tasks.some(elem =&gt; elem.isFinished === true);</w:t>
      </w:r>
    </w:p>
    <w:p w:rsidR="006B4FBE" w:rsidRDefault="006B4FBE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576CD9" w:rsidRDefault="00576CD9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tbl>
      <w:tblPr>
        <w:tblW w:w="0" w:type="auto"/>
        <w:tblCellSpacing w:w="15" w:type="dxa"/>
        <w:tblInd w:w="-3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3"/>
        <w:gridCol w:w="977"/>
      </w:tblGrid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La aplicación permite añadir tareas y marcarlas como finalizadas o no finalizadas (Título, lista tareas pendientes, lista tareas realizadas y cabecera, FAB y la gestión de los eventos)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6</w:t>
            </w:r>
            <w:r w:rsidR="00D53C3D" w:rsidRPr="00893DC4">
              <w:rPr>
                <w:rFonts w:eastAsia="Times New Roman" w:cs="Times New Roman"/>
                <w:lang w:eastAsia="es-ES"/>
              </w:rPr>
              <w:t>,00</w:t>
            </w:r>
          </w:p>
        </w:tc>
      </w:tr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La aplicación permite editar tareas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516480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1</w:t>
            </w:r>
            <w:r w:rsidR="00D53C3D" w:rsidRPr="00893DC4">
              <w:rPr>
                <w:rFonts w:eastAsia="Times New Roman" w:cs="Times New Roman"/>
                <w:lang w:eastAsia="es-ES"/>
              </w:rPr>
              <w:t>,00</w:t>
            </w:r>
          </w:p>
        </w:tc>
      </w:tr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La aplicación permite borrar tareas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 w:rsidRPr="00893DC4">
              <w:rPr>
                <w:rFonts w:eastAsia="Times New Roman" w:cs="Times New Roman"/>
                <w:lang w:eastAsia="es-ES"/>
              </w:rPr>
              <w:t>1,00</w:t>
            </w:r>
          </w:p>
        </w:tc>
      </w:tr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Se han añadidos estilos (extra)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516480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1</w:t>
            </w:r>
            <w:r w:rsidR="00D53C3D" w:rsidRPr="00893DC4">
              <w:rPr>
                <w:rFonts w:eastAsia="Times New Roman" w:cs="Times New Roman"/>
                <w:lang w:eastAsia="es-ES"/>
              </w:rPr>
              <w:t>,00</w:t>
            </w:r>
          </w:p>
        </w:tc>
      </w:tr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Las operaciones con arrays se han realizado utilizando push o splice.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0</w:t>
            </w:r>
            <w:r w:rsidR="00D53C3D" w:rsidRPr="00893DC4">
              <w:rPr>
                <w:rFonts w:eastAsia="Times New Roman" w:cs="Times New Roman"/>
                <w:lang w:eastAsia="es-ES"/>
              </w:rPr>
              <w:t>,00</w:t>
            </w:r>
          </w:p>
        </w:tc>
      </w:tr>
      <w:tr w:rsidR="00D53C3D" w:rsidRPr="00D53C3D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893DC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b/>
                <w:bCs/>
                <w:lang w:eastAsia="es-ES"/>
              </w:rPr>
            </w:pPr>
            <w:r w:rsidRPr="00893DC4">
              <w:rPr>
                <w:rFonts w:eastAsia="Times New Roman" w:cs="Times New Roman"/>
                <w:b/>
                <w:bCs/>
                <w:lang w:eastAsia="es-ES"/>
              </w:rPr>
              <w:t>No se ha entregado el informe explicativo.</w:t>
            </w:r>
          </w:p>
        </w:tc>
        <w:tc>
          <w:tcPr>
            <w:tcW w:w="806" w:type="dxa"/>
            <w:vAlign w:val="center"/>
            <w:hideMark/>
          </w:tcPr>
          <w:p w:rsidR="00D53C3D" w:rsidRPr="00893DC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0</w:t>
            </w:r>
            <w:r w:rsidR="00D53C3D" w:rsidRPr="00893DC4">
              <w:rPr>
                <w:rFonts w:eastAsia="Times New Roman" w:cs="Times New Roman"/>
                <w:lang w:eastAsia="es-ES"/>
              </w:rPr>
              <w:t>,00</w:t>
            </w:r>
          </w:p>
        </w:tc>
      </w:tr>
    </w:tbl>
    <w:p w:rsidR="006E1020" w:rsidRDefault="006E1020">
      <w:pPr>
        <w:pStyle w:val="textogeneral"/>
      </w:pPr>
    </w:p>
    <w:p w:rsidR="00893DC4" w:rsidRPr="00AF2269" w:rsidRDefault="00893DC4">
      <w:pPr>
        <w:pStyle w:val="textogeneral"/>
        <w:rPr>
          <w:rFonts w:asciiTheme="minorHAnsi" w:eastAsia="Times New Roman" w:hAnsiTheme="minorHAnsi" w:cs="Times New Roman"/>
          <w:b/>
          <w:bCs/>
          <w:color w:val="00B0F0"/>
          <w:kern w:val="0"/>
          <w:sz w:val="40"/>
          <w:szCs w:val="40"/>
          <w:lang w:eastAsia="es-ES" w:bidi="ar-SA"/>
        </w:rPr>
      </w:pPr>
      <w:r w:rsidRPr="00AF2269">
        <w:rPr>
          <w:rFonts w:asciiTheme="minorHAnsi" w:eastAsia="Times New Roman" w:hAnsiTheme="minorHAnsi" w:cs="Times New Roman"/>
          <w:b/>
          <w:bCs/>
          <w:color w:val="00B0F0"/>
          <w:kern w:val="0"/>
          <w:sz w:val="40"/>
          <w:szCs w:val="40"/>
          <w:lang w:eastAsia="es-ES" w:bidi="ar-SA"/>
        </w:rPr>
        <w:t>Nota total 9</w:t>
      </w: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6EB" w:rsidRDefault="00C966EB">
      <w:r>
        <w:separator/>
      </w:r>
    </w:p>
  </w:endnote>
  <w:endnote w:type="continuationSeparator" w:id="1">
    <w:p w:rsidR="00C966EB" w:rsidRDefault="00C96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CB172E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FC519B">
      <w:rPr>
        <w:rFonts w:ascii="Lucida Sans" w:hAnsi="Lucida Sans"/>
        <w:b/>
        <w:bCs/>
        <w:noProof/>
        <w:sz w:val="28"/>
        <w:szCs w:val="28"/>
      </w:rPr>
      <w:t>3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6EB" w:rsidRDefault="00C966EB">
      <w:r>
        <w:separator/>
      </w:r>
    </w:p>
  </w:footnote>
  <w:footnote w:type="continuationSeparator" w:id="1">
    <w:p w:rsidR="00C966EB" w:rsidRDefault="00C966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04D52B2"/>
    <w:multiLevelType w:val="hybridMultilevel"/>
    <w:tmpl w:val="6A66339E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6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7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10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2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1539A6"/>
    <w:rsid w:val="00197E61"/>
    <w:rsid w:val="00215F9E"/>
    <w:rsid w:val="00257B16"/>
    <w:rsid w:val="00264F99"/>
    <w:rsid w:val="002F33AC"/>
    <w:rsid w:val="00400AD2"/>
    <w:rsid w:val="0044279E"/>
    <w:rsid w:val="00453992"/>
    <w:rsid w:val="004B0774"/>
    <w:rsid w:val="004C2669"/>
    <w:rsid w:val="004C3D55"/>
    <w:rsid w:val="004E368D"/>
    <w:rsid w:val="00516480"/>
    <w:rsid w:val="00520FBE"/>
    <w:rsid w:val="00534DEC"/>
    <w:rsid w:val="00551EAC"/>
    <w:rsid w:val="00576CD9"/>
    <w:rsid w:val="006B4FBE"/>
    <w:rsid w:val="006E1020"/>
    <w:rsid w:val="00716AD2"/>
    <w:rsid w:val="007849C4"/>
    <w:rsid w:val="008402CF"/>
    <w:rsid w:val="00841A90"/>
    <w:rsid w:val="0085733E"/>
    <w:rsid w:val="00893DC4"/>
    <w:rsid w:val="008D1C64"/>
    <w:rsid w:val="008F4F22"/>
    <w:rsid w:val="00903171"/>
    <w:rsid w:val="00A264EF"/>
    <w:rsid w:val="00A84179"/>
    <w:rsid w:val="00A87A50"/>
    <w:rsid w:val="00AE25DA"/>
    <w:rsid w:val="00AF0A03"/>
    <w:rsid w:val="00AF0B79"/>
    <w:rsid w:val="00AF2269"/>
    <w:rsid w:val="00B166C1"/>
    <w:rsid w:val="00B2639F"/>
    <w:rsid w:val="00B3486D"/>
    <w:rsid w:val="00B9468B"/>
    <w:rsid w:val="00B95131"/>
    <w:rsid w:val="00C4743A"/>
    <w:rsid w:val="00C951F8"/>
    <w:rsid w:val="00C966EB"/>
    <w:rsid w:val="00CB172E"/>
    <w:rsid w:val="00D05212"/>
    <w:rsid w:val="00D53C3D"/>
    <w:rsid w:val="00DE2D45"/>
    <w:rsid w:val="00E45494"/>
    <w:rsid w:val="00E62C40"/>
    <w:rsid w:val="00ED6D22"/>
    <w:rsid w:val="00EF50EA"/>
    <w:rsid w:val="00F54727"/>
    <w:rsid w:val="00FC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27</cp:revision>
  <dcterms:created xsi:type="dcterms:W3CDTF">2020-10-08T15:06:00Z</dcterms:created>
  <dcterms:modified xsi:type="dcterms:W3CDTF">2020-10-16T07:23:00Z</dcterms:modified>
  <dc:language>es-ES</dc:language>
</cp:coreProperties>
</file>