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121F44FF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>Crea una carpeta y allí se van añadiendo los componentes y se añaden automáticamente.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459DAA6A" w:rsidR="00831FD0" w:rsidRDefault="00831FD0">
      <w:pPr>
        <w:rPr>
          <w:u w:val="single"/>
        </w:rPr>
      </w:pPr>
    </w:p>
    <w:p w14:paraId="0955179A" w14:textId="5221F0A3" w:rsidR="00357902" w:rsidRPr="00357902" w:rsidRDefault="00357902" w:rsidP="00357902">
      <w:pPr>
        <w:shd w:val="clear" w:color="auto" w:fill="0F111A"/>
        <w:spacing w:line="285" w:lineRule="atLeast"/>
      </w:pPr>
      <w:proofErr w:type="gramStart"/>
      <w:r w:rsidRPr="00357902">
        <w:t>Importar  en</w:t>
      </w:r>
      <w:proofErr w:type="gramEnd"/>
      <w:r w:rsidRPr="00357902">
        <w:t xml:space="preserve"> el </w:t>
      </w:r>
      <w:proofErr w:type="spellStart"/>
      <w:r w:rsidRPr="00357902">
        <w:t>app.module</w:t>
      </w:r>
      <w:proofErr w:type="spellEnd"/>
      <w:r w:rsidRPr="00357902">
        <w:t xml:space="preserve"> para usar los servicios </w:t>
      </w:r>
    </w:p>
    <w:p w14:paraId="247ED583" w14:textId="7CBD683E" w:rsidR="00357902" w:rsidRPr="00357902" w:rsidRDefault="00357902" w:rsidP="0035790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import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gramStart"/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HttpClientModule</w:t>
      </w:r>
      <w:proofErr w:type="spellEnd"/>
      <w:proofErr w:type="gram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from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@angular/</w:t>
      </w:r>
      <w:proofErr w:type="spellStart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common</w:t>
      </w:r>
      <w:proofErr w:type="spellEnd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/http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C9F6C84" w14:textId="30D1D3F7" w:rsidR="00357902" w:rsidRPr="00DA2F9E" w:rsidRDefault="00357902">
      <w:pPr>
        <w:rPr>
          <w:u w:val="single"/>
        </w:rPr>
      </w:pPr>
    </w:p>
    <w:sectPr w:rsidR="00357902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357902"/>
    <w:rsid w:val="003A28BB"/>
    <w:rsid w:val="00636742"/>
    <w:rsid w:val="00831FD0"/>
    <w:rsid w:val="009161D2"/>
    <w:rsid w:val="00DA2F9E"/>
    <w:rsid w:val="00E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7</cp:revision>
  <dcterms:created xsi:type="dcterms:W3CDTF">2021-02-01T06:31:00Z</dcterms:created>
  <dcterms:modified xsi:type="dcterms:W3CDTF">2021-02-01T17:53:00Z</dcterms:modified>
</cp:coreProperties>
</file>