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73CAC" w14:textId="77777777" w:rsidR="00AC5781" w:rsidRDefault="00AC5781" w:rsidP="00AC5781">
      <w:pPr>
        <w:spacing w:line="276" w:lineRule="auto"/>
        <w:ind w:firstLine="0"/>
      </w:pPr>
      <w:r>
        <w:rPr>
          <w:b/>
          <w:bCs/>
        </w:rPr>
        <w:t>Extended Data Table 1 | Properties of sequence alignments and phylogenetic trees presented in this study.</w:t>
      </w:r>
    </w:p>
    <w:p w14:paraId="7F9F6248" w14:textId="77777777" w:rsidR="00AC5781" w:rsidRDefault="00AC5781" w:rsidP="00AC5781">
      <w:pPr>
        <w:spacing w:line="276" w:lineRule="auto"/>
        <w:ind w:firstLine="0"/>
      </w:pPr>
    </w:p>
    <w:tbl>
      <w:tblPr>
        <w:tblStyle w:val="TableGrid"/>
        <w:tblW w:w="64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003"/>
        <w:gridCol w:w="901"/>
        <w:gridCol w:w="1356"/>
      </w:tblGrid>
      <w:tr w:rsidR="00AC5781" w14:paraId="6568EC1F" w14:textId="77777777" w:rsidTr="00CF6BE6">
        <w:trPr>
          <w:jc w:val="center"/>
        </w:trPr>
        <w:tc>
          <w:tcPr>
            <w:tcW w:w="3227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208A4F28" w14:textId="77777777" w:rsidR="00AC5781" w:rsidRPr="003F27B3" w:rsidRDefault="00AC5781" w:rsidP="00CF6BE6">
            <w:pPr>
              <w:spacing w:line="276" w:lineRule="auto"/>
              <w:ind w:firstLine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bookmarkStart w:id="0" w:name="_Hlk43229203"/>
            <w:bookmarkStart w:id="1" w:name="_GoBack" w:colFirst="0" w:colLast="3"/>
            <w:r w:rsidRPr="003F27B3">
              <w:rPr>
                <w:rFonts w:ascii="Arial" w:hAnsi="Arial" w:cs="Arial"/>
                <w:b/>
                <w:bCs/>
                <w:sz w:val="14"/>
                <w:szCs w:val="14"/>
              </w:rPr>
              <w:t>Protein set</w:t>
            </w:r>
          </w:p>
        </w:tc>
        <w:tc>
          <w:tcPr>
            <w:tcW w:w="1003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750B73B1" w14:textId="77777777" w:rsidR="00AC5781" w:rsidRPr="003F27B3" w:rsidRDefault="00AC5781" w:rsidP="00CF6BE6">
            <w:pPr>
              <w:spacing w:line="276" w:lineRule="auto"/>
              <w:ind w:firstLine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F27B3">
              <w:rPr>
                <w:rFonts w:ascii="Arial" w:hAnsi="Arial" w:cs="Arial"/>
                <w:b/>
                <w:bCs/>
                <w:sz w:val="14"/>
                <w:szCs w:val="14"/>
              </w:rPr>
              <w:t>Alignment length (unmasked)</w:t>
            </w:r>
          </w:p>
        </w:tc>
        <w:tc>
          <w:tcPr>
            <w:tcW w:w="90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5362360D" w14:textId="77777777" w:rsidR="00AC5781" w:rsidRPr="003F27B3" w:rsidRDefault="00AC5781" w:rsidP="00CF6BE6">
            <w:pPr>
              <w:spacing w:line="276" w:lineRule="auto"/>
              <w:ind w:firstLine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F27B3">
              <w:rPr>
                <w:rFonts w:ascii="Arial" w:hAnsi="Arial" w:cs="Arial"/>
                <w:b/>
                <w:bCs/>
                <w:sz w:val="14"/>
                <w:szCs w:val="14"/>
              </w:rPr>
              <w:t>Alignment length (masked)</w:t>
            </w:r>
          </w:p>
        </w:tc>
        <w:tc>
          <w:tcPr>
            <w:tcW w:w="135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79C06829" w14:textId="77777777" w:rsidR="00AC5781" w:rsidRPr="003F27B3" w:rsidRDefault="00AC5781" w:rsidP="00CF6BE6">
            <w:pPr>
              <w:spacing w:line="276" w:lineRule="auto"/>
              <w:ind w:firstLine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F27B3">
              <w:rPr>
                <w:rFonts w:ascii="Arial" w:hAnsi="Arial" w:cs="Arial"/>
                <w:b/>
                <w:bCs/>
                <w:sz w:val="14"/>
                <w:szCs w:val="14"/>
              </w:rPr>
              <w:t>Evolutionary rate model used</w:t>
            </w:r>
          </w:p>
        </w:tc>
      </w:tr>
      <w:tr w:rsidR="00AC5781" w14:paraId="2DAC1A1B" w14:textId="77777777" w:rsidTr="003F27B3">
        <w:trPr>
          <w:jc w:val="center"/>
        </w:trPr>
        <w:tc>
          <w:tcPr>
            <w:tcW w:w="3227" w:type="dxa"/>
            <w:tcBorders>
              <w:top w:val="single" w:sz="6" w:space="0" w:color="auto"/>
            </w:tcBorders>
          </w:tcPr>
          <w:p w14:paraId="05374B97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Core proteins (</w:t>
            </w:r>
            <w:r w:rsidRPr="003F27B3">
              <w:rPr>
                <w:rFonts w:ascii="Arial" w:hAnsi="Arial" w:cs="Arial"/>
                <w:i/>
                <w:iCs/>
                <w:sz w:val="14"/>
                <w:szCs w:val="14"/>
              </w:rPr>
              <w:t>Chloroflexota</w:t>
            </w:r>
            <w:r w:rsidRPr="003F27B3">
              <w:rPr>
                <w:rFonts w:ascii="Arial" w:hAnsi="Arial" w:cs="Arial"/>
                <w:sz w:val="14"/>
                <w:szCs w:val="14"/>
              </w:rPr>
              <w:t xml:space="preserve"> phylum)</w:t>
            </w:r>
          </w:p>
        </w:tc>
        <w:tc>
          <w:tcPr>
            <w:tcW w:w="1003" w:type="dxa"/>
            <w:tcBorders>
              <w:top w:val="single" w:sz="6" w:space="0" w:color="auto"/>
            </w:tcBorders>
          </w:tcPr>
          <w:p w14:paraId="355B89AB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NA</w:t>
            </w:r>
          </w:p>
        </w:tc>
        <w:tc>
          <w:tcPr>
            <w:tcW w:w="901" w:type="dxa"/>
            <w:tcBorders>
              <w:top w:val="single" w:sz="6" w:space="0" w:color="auto"/>
            </w:tcBorders>
          </w:tcPr>
          <w:p w14:paraId="13BD263D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11 613</w:t>
            </w:r>
          </w:p>
        </w:tc>
        <w:tc>
          <w:tcPr>
            <w:tcW w:w="1356" w:type="dxa"/>
            <w:tcBorders>
              <w:top w:val="single" w:sz="6" w:space="0" w:color="auto"/>
            </w:tcBorders>
          </w:tcPr>
          <w:p w14:paraId="5A709FB7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LG+F+R6</w:t>
            </w:r>
          </w:p>
        </w:tc>
      </w:tr>
      <w:tr w:rsidR="00AC5781" w14:paraId="7DAF58F5" w14:textId="77777777" w:rsidTr="003F27B3">
        <w:trPr>
          <w:jc w:val="center"/>
        </w:trPr>
        <w:tc>
          <w:tcPr>
            <w:tcW w:w="3227" w:type="dxa"/>
          </w:tcPr>
          <w:p w14:paraId="3E72437E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Type I reaction center (</w:t>
            </w:r>
            <w:proofErr w:type="spellStart"/>
            <w:r w:rsidRPr="003F27B3">
              <w:rPr>
                <w:rFonts w:ascii="Arial" w:hAnsi="Arial" w:cs="Arial"/>
                <w:sz w:val="14"/>
                <w:szCs w:val="14"/>
              </w:rPr>
              <w:t>PsaA</w:t>
            </w:r>
            <w:proofErr w:type="spellEnd"/>
            <w:r w:rsidRPr="003F27B3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3F27B3">
              <w:rPr>
                <w:rFonts w:ascii="Arial" w:hAnsi="Arial" w:cs="Arial"/>
                <w:sz w:val="14"/>
                <w:szCs w:val="14"/>
              </w:rPr>
              <w:t>PsaB</w:t>
            </w:r>
            <w:proofErr w:type="spellEnd"/>
            <w:r w:rsidRPr="003F27B3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3F27B3">
              <w:rPr>
                <w:rFonts w:ascii="Arial" w:hAnsi="Arial" w:cs="Arial"/>
                <w:sz w:val="14"/>
                <w:szCs w:val="14"/>
              </w:rPr>
              <w:t>PscA</w:t>
            </w:r>
            <w:proofErr w:type="spellEnd"/>
            <w:r w:rsidRPr="003F27B3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3F27B3">
              <w:rPr>
                <w:rFonts w:ascii="Arial" w:hAnsi="Arial" w:cs="Arial"/>
                <w:sz w:val="14"/>
                <w:szCs w:val="14"/>
              </w:rPr>
              <w:t>PshA</w:t>
            </w:r>
            <w:proofErr w:type="spellEnd"/>
            <w:r w:rsidRPr="003F27B3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003" w:type="dxa"/>
          </w:tcPr>
          <w:p w14:paraId="40940FC4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1292</w:t>
            </w:r>
          </w:p>
        </w:tc>
        <w:tc>
          <w:tcPr>
            <w:tcW w:w="901" w:type="dxa"/>
          </w:tcPr>
          <w:p w14:paraId="0B2DA7A0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  <w:tc>
          <w:tcPr>
            <w:tcW w:w="1356" w:type="dxa"/>
          </w:tcPr>
          <w:p w14:paraId="71845B4C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LG+F+G4</w:t>
            </w:r>
          </w:p>
        </w:tc>
      </w:tr>
      <w:tr w:rsidR="00AC5781" w14:paraId="6937D3C9" w14:textId="77777777" w:rsidTr="003F27B3">
        <w:trPr>
          <w:jc w:val="center"/>
        </w:trPr>
        <w:tc>
          <w:tcPr>
            <w:tcW w:w="3227" w:type="dxa"/>
          </w:tcPr>
          <w:p w14:paraId="4AF4B400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F27B3">
              <w:rPr>
                <w:rFonts w:ascii="Arial" w:hAnsi="Arial" w:cs="Arial"/>
                <w:sz w:val="14"/>
                <w:szCs w:val="14"/>
              </w:rPr>
              <w:t>FmoA</w:t>
            </w:r>
            <w:proofErr w:type="spellEnd"/>
          </w:p>
        </w:tc>
        <w:tc>
          <w:tcPr>
            <w:tcW w:w="1003" w:type="dxa"/>
          </w:tcPr>
          <w:p w14:paraId="28AA4DBA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399</w:t>
            </w:r>
          </w:p>
        </w:tc>
        <w:tc>
          <w:tcPr>
            <w:tcW w:w="901" w:type="dxa"/>
          </w:tcPr>
          <w:p w14:paraId="2874975D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1356" w:type="dxa"/>
          </w:tcPr>
          <w:p w14:paraId="1BDF8681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LG+G4</w:t>
            </w:r>
          </w:p>
        </w:tc>
      </w:tr>
      <w:tr w:rsidR="00AC5781" w14:paraId="5AF65DC7" w14:textId="77777777" w:rsidTr="003F27B3">
        <w:trPr>
          <w:jc w:val="center"/>
        </w:trPr>
        <w:tc>
          <w:tcPr>
            <w:tcW w:w="3227" w:type="dxa"/>
          </w:tcPr>
          <w:p w14:paraId="1DC4A674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F27B3">
              <w:rPr>
                <w:rFonts w:ascii="Arial" w:hAnsi="Arial" w:cs="Arial"/>
                <w:sz w:val="14"/>
                <w:szCs w:val="14"/>
              </w:rPr>
              <w:t>CbbL</w:t>
            </w:r>
            <w:proofErr w:type="spellEnd"/>
          </w:p>
        </w:tc>
        <w:tc>
          <w:tcPr>
            <w:tcW w:w="1003" w:type="dxa"/>
          </w:tcPr>
          <w:p w14:paraId="1C328137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644</w:t>
            </w:r>
          </w:p>
        </w:tc>
        <w:tc>
          <w:tcPr>
            <w:tcW w:w="901" w:type="dxa"/>
          </w:tcPr>
          <w:p w14:paraId="5893E2FC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412</w:t>
            </w:r>
          </w:p>
        </w:tc>
        <w:tc>
          <w:tcPr>
            <w:tcW w:w="1356" w:type="dxa"/>
          </w:tcPr>
          <w:p w14:paraId="3C77CCBE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LG+I+G4</w:t>
            </w:r>
          </w:p>
        </w:tc>
      </w:tr>
      <w:tr w:rsidR="00AC5781" w14:paraId="090D63F1" w14:textId="77777777" w:rsidTr="003F27B3">
        <w:trPr>
          <w:jc w:val="center"/>
        </w:trPr>
        <w:tc>
          <w:tcPr>
            <w:tcW w:w="3227" w:type="dxa"/>
          </w:tcPr>
          <w:p w14:paraId="38788372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F27B3">
              <w:rPr>
                <w:rFonts w:ascii="Arial" w:hAnsi="Arial" w:cs="Arial"/>
                <w:sz w:val="14"/>
                <w:szCs w:val="14"/>
              </w:rPr>
              <w:t>CsmA</w:t>
            </w:r>
            <w:proofErr w:type="spellEnd"/>
          </w:p>
        </w:tc>
        <w:tc>
          <w:tcPr>
            <w:tcW w:w="1003" w:type="dxa"/>
          </w:tcPr>
          <w:p w14:paraId="02577254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901" w:type="dxa"/>
          </w:tcPr>
          <w:p w14:paraId="6FC99FAF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1356" w:type="dxa"/>
          </w:tcPr>
          <w:p w14:paraId="24FFEBFF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LG+F+G4</w:t>
            </w:r>
          </w:p>
        </w:tc>
      </w:tr>
      <w:tr w:rsidR="00AC5781" w14:paraId="4E11815C" w14:textId="77777777" w:rsidTr="003F27B3">
        <w:trPr>
          <w:jc w:val="center"/>
        </w:trPr>
        <w:tc>
          <w:tcPr>
            <w:tcW w:w="3227" w:type="dxa"/>
            <w:tcBorders>
              <w:bottom w:val="nil"/>
            </w:tcBorders>
          </w:tcPr>
          <w:p w14:paraId="61BFC0E8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F27B3">
              <w:rPr>
                <w:rFonts w:ascii="Arial" w:hAnsi="Arial" w:cs="Arial"/>
                <w:sz w:val="14"/>
                <w:szCs w:val="14"/>
              </w:rPr>
              <w:t>BchIDH</w:t>
            </w:r>
            <w:proofErr w:type="spellEnd"/>
            <w:r w:rsidRPr="003F27B3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3F27B3">
              <w:rPr>
                <w:rFonts w:ascii="Arial" w:hAnsi="Arial" w:cs="Arial"/>
                <w:sz w:val="14"/>
                <w:szCs w:val="14"/>
              </w:rPr>
              <w:t>ChlIDH</w:t>
            </w:r>
            <w:proofErr w:type="spellEnd"/>
          </w:p>
        </w:tc>
        <w:tc>
          <w:tcPr>
            <w:tcW w:w="1003" w:type="dxa"/>
            <w:tcBorders>
              <w:bottom w:val="nil"/>
            </w:tcBorders>
          </w:tcPr>
          <w:p w14:paraId="14587281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3156</w:t>
            </w:r>
          </w:p>
        </w:tc>
        <w:tc>
          <w:tcPr>
            <w:tcW w:w="901" w:type="dxa"/>
            <w:tcBorders>
              <w:bottom w:val="nil"/>
            </w:tcBorders>
          </w:tcPr>
          <w:p w14:paraId="202D79C2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1702</w:t>
            </w:r>
          </w:p>
        </w:tc>
        <w:tc>
          <w:tcPr>
            <w:tcW w:w="1356" w:type="dxa"/>
            <w:tcBorders>
              <w:bottom w:val="nil"/>
            </w:tcBorders>
          </w:tcPr>
          <w:p w14:paraId="0BA4D87A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LG+F+I+G4</w:t>
            </w:r>
          </w:p>
        </w:tc>
      </w:tr>
      <w:tr w:rsidR="00AC5781" w14:paraId="258346EF" w14:textId="77777777" w:rsidTr="003F27B3">
        <w:trPr>
          <w:jc w:val="center"/>
        </w:trPr>
        <w:tc>
          <w:tcPr>
            <w:tcW w:w="3227" w:type="dxa"/>
            <w:tcBorders>
              <w:top w:val="nil"/>
              <w:bottom w:val="single" w:sz="6" w:space="0" w:color="auto"/>
            </w:tcBorders>
          </w:tcPr>
          <w:p w14:paraId="109C7360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F27B3">
              <w:rPr>
                <w:rFonts w:ascii="Arial" w:hAnsi="Arial" w:cs="Arial"/>
                <w:sz w:val="14"/>
                <w:szCs w:val="14"/>
              </w:rPr>
              <w:t>BchLNB</w:t>
            </w:r>
            <w:proofErr w:type="spellEnd"/>
            <w:r w:rsidRPr="003F27B3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3F27B3">
              <w:rPr>
                <w:rFonts w:ascii="Arial" w:hAnsi="Arial" w:cs="Arial"/>
                <w:sz w:val="14"/>
                <w:szCs w:val="14"/>
              </w:rPr>
              <w:t>ChlLNB</w:t>
            </w:r>
            <w:proofErr w:type="spellEnd"/>
            <w:r w:rsidRPr="003F27B3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3F27B3">
              <w:rPr>
                <w:rFonts w:ascii="Arial" w:hAnsi="Arial" w:cs="Arial"/>
                <w:sz w:val="14"/>
                <w:szCs w:val="14"/>
              </w:rPr>
              <w:t>BchXYZ</w:t>
            </w:r>
            <w:proofErr w:type="spellEnd"/>
          </w:p>
        </w:tc>
        <w:tc>
          <w:tcPr>
            <w:tcW w:w="1003" w:type="dxa"/>
            <w:tcBorders>
              <w:top w:val="nil"/>
              <w:bottom w:val="single" w:sz="6" w:space="0" w:color="auto"/>
            </w:tcBorders>
          </w:tcPr>
          <w:p w14:paraId="5D02F241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1" w:type="dxa"/>
            <w:tcBorders>
              <w:top w:val="nil"/>
              <w:bottom w:val="single" w:sz="6" w:space="0" w:color="auto"/>
            </w:tcBorders>
          </w:tcPr>
          <w:p w14:paraId="55149349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819</w:t>
            </w:r>
          </w:p>
        </w:tc>
        <w:tc>
          <w:tcPr>
            <w:tcW w:w="1356" w:type="dxa"/>
            <w:tcBorders>
              <w:top w:val="nil"/>
              <w:bottom w:val="single" w:sz="6" w:space="0" w:color="auto"/>
            </w:tcBorders>
          </w:tcPr>
          <w:p w14:paraId="11633209" w14:textId="77777777" w:rsidR="00AC5781" w:rsidRPr="003F27B3" w:rsidRDefault="00AC5781" w:rsidP="003F27B3">
            <w:pPr>
              <w:spacing w:line="276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3F27B3">
              <w:rPr>
                <w:rFonts w:ascii="Arial" w:hAnsi="Arial" w:cs="Arial"/>
                <w:sz w:val="14"/>
                <w:szCs w:val="14"/>
              </w:rPr>
              <w:t>LG+F+I+G4</w:t>
            </w:r>
          </w:p>
        </w:tc>
      </w:tr>
      <w:bookmarkEnd w:id="0"/>
      <w:bookmarkEnd w:id="1"/>
    </w:tbl>
    <w:p w14:paraId="3883FFCC" w14:textId="77777777" w:rsidR="00A349EF" w:rsidRDefault="00A349EF"/>
    <w:sectPr w:rsidR="00A3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81"/>
    <w:rsid w:val="00A349EF"/>
    <w:rsid w:val="00AC5781"/>
    <w:rsid w:val="00C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B14D"/>
  <w15:chartTrackingRefBased/>
  <w15:docId w15:val="{C14462BB-CFA9-451B-93AB-E9968C57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5781"/>
    <w:pPr>
      <w:spacing w:after="0" w:line="480" w:lineRule="auto"/>
      <w:ind w:firstLine="567"/>
    </w:pPr>
    <w:rPr>
      <w:rFonts w:ascii="Times New Roman" w:eastAsia="Noto Sans CJK JP Regular" w:hAnsi="Times New Roman" w:cs="Lohit Devanagari"/>
      <w:kern w:val="2"/>
      <w:sz w:val="24"/>
      <w:szCs w:val="24"/>
      <w:lang w:val="en-CA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781"/>
    <w:pPr>
      <w:spacing w:after="0" w:line="240" w:lineRule="auto"/>
    </w:pPr>
    <w:rPr>
      <w:rFonts w:ascii="Times New Roman" w:eastAsia="Noto Sans CJK JP Regular" w:hAnsi="Times New Roman" w:cs="Lohit Devanagari"/>
      <w:kern w:val="2"/>
      <w:sz w:val="20"/>
      <w:szCs w:val="24"/>
      <w:lang w:val="en-CA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BE6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BE6"/>
    <w:rPr>
      <w:rFonts w:ascii="Segoe UI" w:eastAsia="Noto Sans CJK JP Regular" w:hAnsi="Segoe UI" w:cs="Mangal"/>
      <w:kern w:val="2"/>
      <w:sz w:val="18"/>
      <w:szCs w:val="16"/>
      <w:lang w:val="en-C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Tsuji</dc:creator>
  <cp:keywords/>
  <dc:description/>
  <cp:lastModifiedBy>Jackson Tsuji</cp:lastModifiedBy>
  <cp:revision>2</cp:revision>
  <dcterms:created xsi:type="dcterms:W3CDTF">2020-06-16T23:42:00Z</dcterms:created>
  <dcterms:modified xsi:type="dcterms:W3CDTF">2020-06-16T23:47:00Z</dcterms:modified>
</cp:coreProperties>
</file>