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D0" w:rsidRDefault="00040E1B" w:rsidP="007D6ED0">
      <w:pPr>
        <w:spacing w:before="360" w:after="360"/>
        <w:jc w:val="center"/>
        <w:rPr>
          <w:rFonts w:ascii="Tahoma" w:hAnsi="Tahoma" w:cs="Tahoma"/>
          <w:b/>
          <w:sz w:val="96"/>
        </w:rPr>
      </w:pPr>
      <w:r>
        <w:rPr>
          <w:rFonts w:ascii="Tahoma" w:hAnsi="Tahoma" w:cs="Tahoma"/>
          <w:b/>
          <w:sz w:val="96"/>
        </w:rPr>
        <w:t>Legacy Bridge Replacement</w:t>
      </w:r>
    </w:p>
    <w:p w:rsidR="006D46A2" w:rsidRPr="00121146" w:rsidRDefault="007D5C0D" w:rsidP="002B14F8">
      <w:pPr>
        <w:spacing w:before="360" w:after="360"/>
        <w:ind w:left="630"/>
        <w:jc w:val="center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>Low</w:t>
      </w:r>
      <w:r w:rsidR="00BF73F1" w:rsidRPr="00121146">
        <w:rPr>
          <w:rFonts w:ascii="Tahoma" w:hAnsi="Tahoma" w:cs="Tahoma"/>
          <w:b/>
          <w:sz w:val="48"/>
        </w:rPr>
        <w:t xml:space="preserve"> Level </w:t>
      </w:r>
      <w:r w:rsidR="00FC44B5" w:rsidRPr="00121146">
        <w:rPr>
          <w:rFonts w:ascii="Tahoma" w:hAnsi="Tahoma" w:cs="Tahoma"/>
          <w:b/>
          <w:sz w:val="48"/>
        </w:rPr>
        <w:t>Architecture</w:t>
      </w:r>
    </w:p>
    <w:p w:rsidR="006D46A2" w:rsidRPr="00121146" w:rsidRDefault="00CB7B77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Version</w:t>
      </w:r>
      <w:r w:rsidR="006D46A2" w:rsidRPr="00121146">
        <w:rPr>
          <w:rFonts w:ascii="Arial" w:hAnsi="Arial" w:cs="Arial"/>
          <w:b/>
        </w:rPr>
        <w:t>:</w:t>
      </w:r>
      <w:r w:rsidR="006D46A2" w:rsidRPr="00121146">
        <w:rPr>
          <w:rFonts w:ascii="Arial" w:hAnsi="Arial" w:cs="Arial"/>
          <w:b/>
        </w:rPr>
        <w:tab/>
      </w:r>
      <w:bookmarkStart w:id="0" w:name="ProjectNo"/>
      <w:r w:rsidR="00C015DC" w:rsidRPr="00121146">
        <w:rPr>
          <w:rFonts w:ascii="Arial" w:hAnsi="Arial" w:cs="Arial"/>
        </w:rPr>
        <w:t>0.</w:t>
      </w:r>
      <w:bookmarkEnd w:id="0"/>
      <w:r w:rsidR="00602D03">
        <w:rPr>
          <w:rFonts w:ascii="Arial" w:hAnsi="Arial" w:cs="Arial"/>
        </w:rPr>
        <w:t>1</w:t>
      </w:r>
    </w:p>
    <w:p w:rsidR="006D46A2" w:rsidRPr="00121146" w:rsidRDefault="00CB7B77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Status</w:t>
      </w:r>
      <w:r w:rsidR="006D46A2" w:rsidRPr="00121146">
        <w:rPr>
          <w:rFonts w:ascii="Arial" w:hAnsi="Arial" w:cs="Arial"/>
          <w:b/>
        </w:rPr>
        <w:t>:</w:t>
      </w:r>
      <w:r w:rsidR="006D46A2" w:rsidRPr="00121146">
        <w:rPr>
          <w:rFonts w:ascii="Arial" w:hAnsi="Arial" w:cs="Arial"/>
          <w:b/>
        </w:rPr>
        <w:tab/>
      </w:r>
      <w:bookmarkStart w:id="1" w:name="DocumentId"/>
      <w:r w:rsidR="00C015DC" w:rsidRPr="00121146">
        <w:rPr>
          <w:rFonts w:ascii="Arial" w:hAnsi="Arial" w:cs="Arial"/>
        </w:rPr>
        <w:t>Draft</w:t>
      </w:r>
      <w:bookmarkEnd w:id="1"/>
    </w:p>
    <w:p w:rsidR="006D46A2" w:rsidRPr="00121146" w:rsidRDefault="006D46A2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Date:</w:t>
      </w:r>
      <w:r w:rsidRPr="00121146">
        <w:rPr>
          <w:rFonts w:ascii="Arial" w:hAnsi="Arial" w:cs="Arial"/>
          <w:b/>
        </w:rPr>
        <w:tab/>
      </w:r>
      <w:r w:rsidR="0046020C">
        <w:rPr>
          <w:rFonts w:ascii="Arial" w:hAnsi="Arial" w:cs="Arial"/>
        </w:rPr>
        <w:t>0</w:t>
      </w:r>
      <w:r w:rsidR="00040E1B">
        <w:rPr>
          <w:rFonts w:ascii="Arial" w:hAnsi="Arial" w:cs="Arial"/>
        </w:rPr>
        <w:t>5</w:t>
      </w:r>
      <w:r w:rsidR="00520DA0" w:rsidRPr="00121146">
        <w:rPr>
          <w:rFonts w:ascii="Arial" w:hAnsi="Arial" w:cs="Arial"/>
        </w:rPr>
        <w:t>/</w:t>
      </w:r>
      <w:r w:rsidR="00602D03">
        <w:rPr>
          <w:rFonts w:ascii="Arial" w:hAnsi="Arial" w:cs="Arial"/>
        </w:rPr>
        <w:t>15</w:t>
      </w:r>
      <w:r w:rsidR="00520DA0" w:rsidRPr="00121146">
        <w:rPr>
          <w:rFonts w:ascii="Arial" w:hAnsi="Arial" w:cs="Arial"/>
        </w:rPr>
        <w:t>/201</w:t>
      </w:r>
      <w:r w:rsidR="00735D8C">
        <w:rPr>
          <w:rFonts w:ascii="Arial" w:hAnsi="Arial" w:cs="Arial"/>
        </w:rPr>
        <w:t>7</w:t>
      </w:r>
    </w:p>
    <w:p w:rsidR="006D46A2" w:rsidRPr="00121146" w:rsidRDefault="006D46A2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Prepared by:</w:t>
      </w:r>
      <w:r w:rsidRPr="00121146">
        <w:rPr>
          <w:rFonts w:ascii="Arial" w:hAnsi="Arial" w:cs="Arial"/>
          <w:b/>
        </w:rPr>
        <w:tab/>
      </w:r>
      <w:r w:rsidR="00602D03">
        <w:rPr>
          <w:rFonts w:ascii="Arial" w:hAnsi="Arial" w:cs="Arial"/>
        </w:rPr>
        <w:t>John Tutton</w:t>
      </w:r>
    </w:p>
    <w:p w:rsidR="006D46A2" w:rsidRPr="00121146" w:rsidRDefault="006D46A2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</w:tabs>
        <w:spacing w:before="40" w:after="40"/>
      </w:pPr>
      <w:r w:rsidRPr="00121146">
        <w:rPr>
          <w:rFonts w:ascii="Arial" w:hAnsi="Arial" w:cs="Arial"/>
          <w:b/>
        </w:rPr>
        <w:t>File name:</w:t>
      </w:r>
      <w:r w:rsidRPr="00121146">
        <w:rPr>
          <w:rFonts w:ascii="Arial" w:hAnsi="Arial" w:cs="Arial"/>
          <w:b/>
        </w:rPr>
        <w:tab/>
      </w:r>
      <w:r w:rsidR="00040E1B">
        <w:t>Legacy Bridge Replacement</w:t>
      </w:r>
      <w:r w:rsidR="003A3A1F" w:rsidRPr="00121146">
        <w:t xml:space="preserve"> V 0_</w:t>
      </w:r>
      <w:r w:rsidR="00602D03">
        <w:t>1 Low</w:t>
      </w:r>
      <w:r w:rsidR="003A3A1F" w:rsidRPr="00121146">
        <w:t xml:space="preserve"> Level Architecture</w:t>
      </w:r>
      <w:r w:rsidR="00520DA0" w:rsidRPr="00121146">
        <w:t>.docx</w:t>
      </w:r>
    </w:p>
    <w:p w:rsidR="006D46A2" w:rsidRPr="00121146" w:rsidRDefault="006D46A2">
      <w:pPr>
        <w:rPr>
          <w:noProof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1"/>
      </w:tblGrid>
      <w:tr w:rsidR="00FC44B5" w:rsidRPr="00121146" w:rsidTr="00FC44B5">
        <w:tc>
          <w:tcPr>
            <w:tcW w:w="9050" w:type="dxa"/>
            <w:shd w:val="clear" w:color="auto" w:fill="000000" w:themeFill="text1"/>
          </w:tcPr>
          <w:p w:rsidR="00FC44B5" w:rsidRPr="00121146" w:rsidRDefault="00FC44B5" w:rsidP="00FC44B5">
            <w:pPr>
              <w:jc w:val="center"/>
              <w:rPr>
                <w:b/>
                <w:noProof/>
                <w:sz w:val="36"/>
              </w:rPr>
            </w:pPr>
            <w:r w:rsidRPr="00121146">
              <w:rPr>
                <w:b/>
                <w:noProof/>
                <w:sz w:val="36"/>
              </w:rPr>
              <w:t>Working Document</w:t>
            </w:r>
          </w:p>
        </w:tc>
      </w:tr>
    </w:tbl>
    <w:p w:rsidR="00B119FE" w:rsidRPr="00121146" w:rsidRDefault="00B119FE">
      <w:pPr>
        <w:rPr>
          <w:noProof/>
          <w:sz w:val="20"/>
        </w:rPr>
        <w:sectPr w:rsidR="00B119FE" w:rsidRPr="00121146" w:rsidSect="007D6ED0">
          <w:headerReference w:type="default" r:id="rId8"/>
          <w:footerReference w:type="default" r:id="rId9"/>
          <w:headerReference w:type="first" r:id="rId10"/>
          <w:type w:val="oddPage"/>
          <w:pgSz w:w="11907" w:h="16840" w:code="9"/>
          <w:pgMar w:top="4320" w:right="1282" w:bottom="1411" w:left="1800" w:header="720" w:footer="720" w:gutter="0"/>
          <w:cols w:space="720"/>
          <w:titlePg/>
          <w:docGrid w:linePitch="299"/>
        </w:sect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lastRenderedPageBreak/>
        <w:t>Version history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122"/>
        <w:gridCol w:w="1353"/>
        <w:gridCol w:w="1182"/>
        <w:gridCol w:w="1313"/>
        <w:gridCol w:w="4080"/>
      </w:tblGrid>
      <w:tr w:rsidR="00AD2FB9" w:rsidRPr="00121146" w:rsidTr="00AD2FB9">
        <w:tc>
          <w:tcPr>
            <w:tcW w:w="1122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353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182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313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4080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Revisions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</w:t>
            </w:r>
          </w:p>
        </w:tc>
        <w:tc>
          <w:tcPr>
            <w:tcW w:w="1353" w:type="dxa"/>
          </w:tcPr>
          <w:p w:rsidR="00ED7B93" w:rsidRDefault="00A678C2" w:rsidP="00C15002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ED7B93">
              <w:rPr>
                <w:rFonts w:cs="Arial"/>
                <w:sz w:val="20"/>
              </w:rPr>
              <w:t>/</w:t>
            </w:r>
            <w:r w:rsidR="00C15002">
              <w:rPr>
                <w:rFonts w:cs="Arial"/>
                <w:sz w:val="20"/>
              </w:rPr>
              <w:t>15</w:t>
            </w:r>
            <w:r w:rsidR="00ED7B93">
              <w:rPr>
                <w:rFonts w:cs="Arial"/>
                <w:sz w:val="20"/>
              </w:rPr>
              <w:t>/2017</w:t>
            </w: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</w:t>
            </w:r>
          </w:p>
        </w:tc>
        <w:tc>
          <w:tcPr>
            <w:tcW w:w="1313" w:type="dxa"/>
          </w:tcPr>
          <w:p w:rsidR="00ED7B93" w:rsidRDefault="00C15002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Tutton</w:t>
            </w:r>
          </w:p>
        </w:tc>
        <w:tc>
          <w:tcPr>
            <w:tcW w:w="4080" w:type="dxa"/>
          </w:tcPr>
          <w:p w:rsidR="00ED7B93" w:rsidRDefault="00C15002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</w:t>
            </w:r>
            <w:r w:rsidR="00ED7B93">
              <w:rPr>
                <w:rFonts w:cs="Arial"/>
                <w:sz w:val="20"/>
              </w:rPr>
              <w:t xml:space="preserve"> document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356539" w:rsidRPr="00121146" w:rsidRDefault="00356539" w:rsidP="00356539">
      <w:pPr>
        <w:rPr>
          <w:noProof/>
          <w:sz w:val="20"/>
        </w:rPr>
      </w:pPr>
    </w:p>
    <w:p w:rsidR="00356539" w:rsidRPr="00121146" w:rsidRDefault="00356539" w:rsidP="00356539">
      <w:pPr>
        <w:rPr>
          <w:noProof/>
          <w:sz w:val="20"/>
        </w:r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Review Record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1343"/>
        <w:gridCol w:w="4622"/>
      </w:tblGrid>
      <w:tr w:rsidR="00356539" w:rsidRPr="00121146" w:rsidTr="00AD2FB9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134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Author</w:t>
            </w:r>
          </w:p>
        </w:tc>
        <w:tc>
          <w:tcPr>
            <w:tcW w:w="462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Reviewed by</w:t>
            </w:r>
          </w:p>
        </w:tc>
      </w:tr>
      <w:tr w:rsidR="00356539" w:rsidRPr="00121146" w:rsidTr="00AD2FB9">
        <w:tc>
          <w:tcPr>
            <w:tcW w:w="1242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4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62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  <w:tr w:rsidR="00356539" w:rsidRPr="00121146" w:rsidTr="00AD2FB9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134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462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</w:tbl>
    <w:p w:rsidR="00356539" w:rsidRPr="00121146" w:rsidRDefault="00356539" w:rsidP="00356539">
      <w:pPr>
        <w:rPr>
          <w:lang w:val="nl-NL"/>
        </w:r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Approval Record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2268"/>
        <w:gridCol w:w="3697"/>
      </w:tblGrid>
      <w:tr w:rsidR="00356539" w:rsidRPr="00121146" w:rsidTr="00A048C8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2268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Role</w:t>
            </w:r>
          </w:p>
        </w:tc>
        <w:tc>
          <w:tcPr>
            <w:tcW w:w="3697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Name</w:t>
            </w: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3697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3697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356539" w:rsidRPr="00121146" w:rsidRDefault="00356539" w:rsidP="00356539"/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Distribution Record</w:t>
      </w:r>
    </w:p>
    <w:tbl>
      <w:tblPr>
        <w:tblStyle w:val="TableGrid"/>
        <w:tblW w:w="9039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5954"/>
      </w:tblGrid>
      <w:tr w:rsidR="00356539" w:rsidRPr="00121146" w:rsidTr="00A048C8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5954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Distributed To</w:t>
            </w: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5954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5954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B119FE" w:rsidRPr="00121146" w:rsidRDefault="00B119FE">
      <w:pPr>
        <w:rPr>
          <w:noProof/>
          <w:sz w:val="20"/>
        </w:rPr>
      </w:pPr>
    </w:p>
    <w:p w:rsidR="006D46A2" w:rsidRPr="00121146" w:rsidRDefault="006D46A2">
      <w:pPr>
        <w:sectPr w:rsidR="006D46A2" w:rsidRPr="00121146" w:rsidSect="00F94CE9">
          <w:headerReference w:type="default" r:id="rId11"/>
          <w:pgSz w:w="11907" w:h="16840" w:code="9"/>
          <w:pgMar w:top="1985" w:right="1276" w:bottom="1418" w:left="1797" w:header="720" w:footer="720" w:gutter="0"/>
          <w:cols w:space="720"/>
          <w:docGrid w:linePitch="299"/>
        </w:sectPr>
      </w:pPr>
    </w:p>
    <w:p w:rsidR="006D46A2" w:rsidRPr="00121146" w:rsidRDefault="006D46A2">
      <w:pPr>
        <w:rPr>
          <w:rFonts w:ascii="Arial" w:hAnsi="Arial" w:cs="Arial"/>
          <w:b/>
          <w:sz w:val="28"/>
        </w:rPr>
      </w:pPr>
      <w:r w:rsidRPr="00121146">
        <w:rPr>
          <w:rFonts w:ascii="Arial" w:hAnsi="Arial" w:cs="Arial"/>
          <w:b/>
          <w:sz w:val="28"/>
        </w:rPr>
        <w:lastRenderedPageBreak/>
        <w:t>Table of contents</w:t>
      </w:r>
    </w:p>
    <w:p w:rsidR="006D46A2" w:rsidRPr="00121146" w:rsidRDefault="006D46A2">
      <w:pPr>
        <w:rPr>
          <w:b/>
          <w:sz w:val="28"/>
        </w:rPr>
      </w:pPr>
    </w:p>
    <w:p w:rsidR="00C615A0" w:rsidRDefault="00D225A4">
      <w:pPr>
        <w:pStyle w:val="TOC1"/>
        <w:tabs>
          <w:tab w:val="left" w:pos="44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r w:rsidRPr="00121146">
        <w:fldChar w:fldCharType="begin"/>
      </w:r>
      <w:r w:rsidR="006D46A2" w:rsidRPr="00121146">
        <w:instrText xml:space="preserve"> TOC \o "1-3" \h \z </w:instrText>
      </w:r>
      <w:r w:rsidRPr="00121146">
        <w:fldChar w:fldCharType="separate"/>
      </w:r>
      <w:hyperlink w:anchor="_Toc482104879" w:history="1">
        <w:r w:rsidR="00C615A0" w:rsidRPr="00FB3989">
          <w:rPr>
            <w:rStyle w:val="Hyperlink"/>
            <w:noProof/>
          </w:rPr>
          <w:t>1.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Introduction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_Toc482104879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0" w:history="1">
        <w:r w:rsidR="00C615A0" w:rsidRPr="00FB3989">
          <w:rPr>
            <w:rStyle w:val="Hyperlink"/>
            <w:noProof/>
          </w:rPr>
          <w:t>1.1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Purpose of the document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_Toc482104880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1" w:history="1">
        <w:r w:rsidR="00C615A0" w:rsidRPr="00FB3989">
          <w:rPr>
            <w:rStyle w:val="Hyperlink"/>
            <w:noProof/>
          </w:rPr>
          <w:t>1.2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Intended Audience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_Toc482104881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1"/>
        <w:tabs>
          <w:tab w:val="left" w:pos="44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2" w:history="1">
        <w:r w:rsidR="00C615A0" w:rsidRPr="00FB3989">
          <w:rPr>
            <w:rStyle w:val="Hyperlink"/>
            <w:noProof/>
          </w:rPr>
          <w:t>2.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Project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_Toc482104882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3" w:history="1">
        <w:r w:rsidR="00C615A0" w:rsidRPr="00FB3989">
          <w:rPr>
            <w:rStyle w:val="Hyperlink"/>
            <w:noProof/>
          </w:rPr>
          <w:t>2.1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Scope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_Toc482104883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4" w:history="1">
        <w:r w:rsidR="00C615A0" w:rsidRPr="00FB3989">
          <w:rPr>
            <w:rStyle w:val="Hyperlink"/>
            <w:noProof/>
          </w:rPr>
          <w:t>2.1.1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In Scope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_Toc482104884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5" w:history="1">
        <w:r w:rsidR="00C615A0" w:rsidRPr="00FB3989">
          <w:rPr>
            <w:rStyle w:val="Hyperlink"/>
            <w:noProof/>
          </w:rPr>
          <w:t>2.1.2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Out of Scope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_Toc482104885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6" w:history="1">
        <w:r w:rsidR="00C615A0" w:rsidRPr="00FB3989">
          <w:rPr>
            <w:rStyle w:val="Hyperlink"/>
            <w:noProof/>
          </w:rPr>
          <w:t>2.2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Related documents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_Toc482104886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7" w:history="1">
        <w:r w:rsidR="00C615A0" w:rsidRPr="00FB3989">
          <w:rPr>
            <w:rStyle w:val="Hyperlink"/>
            <w:noProof/>
          </w:rPr>
          <w:t>2.3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Assumptions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_Toc482104887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8" w:history="1">
        <w:r w:rsidR="00C615A0" w:rsidRPr="00FB3989">
          <w:rPr>
            <w:rStyle w:val="Hyperlink"/>
            <w:noProof/>
          </w:rPr>
          <w:t>2.4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Dependencies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_Toc482104888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9" w:history="1">
        <w:r w:rsidR="00C615A0" w:rsidRPr="00FB3989">
          <w:rPr>
            <w:rStyle w:val="Hyperlink"/>
            <w:noProof/>
          </w:rPr>
          <w:t>2.5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Constraints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_Toc482104889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1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0" w:history="1">
        <w:r w:rsidR="00C615A0" w:rsidRPr="00FB3989">
          <w:rPr>
            <w:rStyle w:val="Hyperlink"/>
            <w:noProof/>
          </w:rPr>
          <w:t>ERD Current State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_Toc482104890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b/>
            <w:bCs/>
            <w:noProof/>
            <w:webHidden/>
          </w:rPr>
          <w:t>Error! Bookmark not defined.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1" w:history="1">
        <w:r w:rsidR="00C615A0" w:rsidRPr="00FB3989">
          <w:rPr>
            <w:rStyle w:val="Hyperlink"/>
            <w:noProof/>
          </w:rPr>
          <w:t>2.6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Functional capabilities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_Toc482104891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b/>
            <w:bCs/>
            <w:noProof/>
            <w:webHidden/>
          </w:rPr>
          <w:t>Error! Bookmark not defined.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2" w:history="1">
        <w:r w:rsidR="00C615A0" w:rsidRPr="00FB3989">
          <w:rPr>
            <w:rStyle w:val="Hyperlink"/>
            <w:noProof/>
          </w:rPr>
          <w:t>2.7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Architectural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_Toc482104892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b/>
            <w:bCs/>
            <w:noProof/>
            <w:webHidden/>
          </w:rPr>
          <w:t>Error! Bookmark not defined.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3" w:history="1">
        <w:r w:rsidR="00C615A0" w:rsidRPr="00FB3989">
          <w:rPr>
            <w:rStyle w:val="Hyperlink"/>
            <w:noProof/>
          </w:rPr>
          <w:t>2.7.1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integration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_Toc482104893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b/>
            <w:bCs/>
            <w:noProof/>
            <w:webHidden/>
          </w:rPr>
          <w:t>Error! Bookmark not defined.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4" w:history="1">
        <w:r w:rsidR="00C615A0" w:rsidRPr="00FB3989">
          <w:rPr>
            <w:rStyle w:val="Hyperlink"/>
            <w:noProof/>
          </w:rPr>
          <w:t>2.7.2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Current Interface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_Toc482104894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b/>
            <w:bCs/>
            <w:noProof/>
            <w:webHidden/>
          </w:rPr>
          <w:t>Error! Bookmark not defined.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1"/>
        <w:tabs>
          <w:tab w:val="left" w:pos="44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5" w:history="1">
        <w:r w:rsidR="00C615A0" w:rsidRPr="00FB3989">
          <w:rPr>
            <w:rStyle w:val="Hyperlink"/>
            <w:noProof/>
          </w:rPr>
          <w:t>3.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Legacy Bridge Proposed State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_Toc482104895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7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6" w:history="1">
        <w:r w:rsidR="00C615A0" w:rsidRPr="00FB3989">
          <w:rPr>
            <w:rStyle w:val="Hyperlink"/>
            <w:noProof/>
          </w:rPr>
          <w:t>3.1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logical overview of new Legacy Bridge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_Toc482104896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b/>
            <w:bCs/>
            <w:noProof/>
            <w:webHidden/>
          </w:rPr>
          <w:t>Error! Bookmark not defined.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7" w:history="1">
        <w:r w:rsidR="00C615A0" w:rsidRPr="00FB3989">
          <w:rPr>
            <w:rStyle w:val="Hyperlink"/>
            <w:noProof/>
          </w:rPr>
          <w:t>3.1.1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Proposed architecture highlights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_Toc482104897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b/>
            <w:bCs/>
            <w:noProof/>
            <w:webHidden/>
          </w:rPr>
          <w:t>Error! Bookmark not defined.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8" w:history="1">
        <w:r w:rsidR="00C615A0" w:rsidRPr="00FB3989">
          <w:rPr>
            <w:rStyle w:val="Hyperlink"/>
            <w:noProof/>
          </w:rPr>
          <w:t>3.2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Legacy Bridge Logical System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_Toc482104898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8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9" w:history="1">
        <w:r w:rsidR="00C615A0" w:rsidRPr="00FB3989">
          <w:rPr>
            <w:rStyle w:val="Hyperlink"/>
            <w:noProof/>
          </w:rPr>
          <w:t>3.2.1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 xml:space="preserve"> Level Logical highlights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_Toc482104899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9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0" w:history="1">
        <w:r w:rsidR="00C615A0" w:rsidRPr="00FB3989">
          <w:rPr>
            <w:rStyle w:val="Hyperlink"/>
            <w:noProof/>
          </w:rPr>
          <w:t>3.3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Legacy Bridge Workflows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_Toc482104900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11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1" w:history="1">
        <w:r w:rsidR="00C615A0" w:rsidRPr="00FB3989">
          <w:rPr>
            <w:rStyle w:val="Hyperlink"/>
            <w:noProof/>
          </w:rPr>
          <w:t>3.3.1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 xml:space="preserve">Legacy Bridge </w:t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_Toc482104901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11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2" w:history="1">
        <w:r w:rsidR="00C615A0" w:rsidRPr="00FB3989">
          <w:rPr>
            <w:rStyle w:val="Hyperlink"/>
            <w:noProof/>
          </w:rPr>
          <w:t>3.3.2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Overview for Event Monitor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_Toc482104902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12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3" w:history="1">
        <w:r w:rsidR="00C615A0" w:rsidRPr="00FB3989">
          <w:rPr>
            <w:rStyle w:val="Hyperlink"/>
            <w:noProof/>
          </w:rPr>
          <w:t>3.3.3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Overview of the Data Importer/Data Transformation Process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_Toc482104903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13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4" w:history="1">
        <w:r w:rsidR="00C615A0" w:rsidRPr="00FB3989">
          <w:rPr>
            <w:rStyle w:val="Hyperlink"/>
            <w:noProof/>
          </w:rPr>
          <w:t>3.4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Overview of the Export Service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_Toc482104904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14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1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5" w:history="1">
        <w:r w:rsidR="00C615A0" w:rsidRPr="00FB3989">
          <w:rPr>
            <w:rStyle w:val="Hyperlink"/>
            <w:noProof/>
          </w:rPr>
          <w:t>Appendix A – Business service classifications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_Toc482104905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15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OC2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6" w:history="1">
        <w:r w:rsidR="00C615A0" w:rsidRPr="00FB3989">
          <w:rPr>
            <w:rStyle w:val="Hyperlink"/>
            <w:noProof/>
          </w:rPr>
          <w:t>Definitions, Acronyms and Abbreviations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_Toc482104906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20</w:t>
        </w:r>
        <w:r w:rsidR="00C615A0">
          <w:rPr>
            <w:noProof/>
            <w:webHidden/>
          </w:rPr>
          <w:fldChar w:fldCharType="end"/>
        </w:r>
      </w:hyperlink>
    </w:p>
    <w:p w:rsidR="006D46A2" w:rsidRPr="00121146" w:rsidRDefault="00D225A4">
      <w:pPr>
        <w:pStyle w:val="TOC1"/>
      </w:pPr>
      <w:r w:rsidRPr="00121146">
        <w:fldChar w:fldCharType="end"/>
      </w:r>
    </w:p>
    <w:p w:rsidR="007D6ED0" w:rsidRDefault="007D6ED0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00300" w:rsidRPr="00121146" w:rsidRDefault="00500300" w:rsidP="00500300">
      <w:pPr>
        <w:rPr>
          <w:rFonts w:ascii="Arial" w:hAnsi="Arial" w:cs="Arial"/>
          <w:b/>
          <w:sz w:val="28"/>
        </w:rPr>
      </w:pPr>
      <w:r w:rsidRPr="00121146">
        <w:rPr>
          <w:rFonts w:ascii="Arial" w:hAnsi="Arial" w:cs="Arial"/>
          <w:b/>
          <w:sz w:val="28"/>
        </w:rPr>
        <w:lastRenderedPageBreak/>
        <w:t xml:space="preserve">Table of </w:t>
      </w:r>
      <w:r>
        <w:rPr>
          <w:rFonts w:ascii="Arial" w:hAnsi="Arial" w:cs="Arial"/>
          <w:b/>
          <w:sz w:val="28"/>
        </w:rPr>
        <w:t>Figures</w:t>
      </w:r>
    </w:p>
    <w:p w:rsidR="00C615A0" w:rsidRDefault="00500300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2104907" w:history="1">
        <w:r w:rsidR="00D7210D">
          <w:rPr>
            <w:rStyle w:val="Hyperlink"/>
            <w:noProof/>
          </w:rPr>
          <w:t>Figure 1:</w:t>
        </w:r>
        <w:r w:rsidR="00C615A0" w:rsidRPr="003E0589">
          <w:rPr>
            <w:rStyle w:val="Hyperlink"/>
            <w:noProof/>
          </w:rPr>
          <w:t xml:space="preserve"> </w:t>
        </w:r>
        <w:r w:rsidR="006851F9">
          <w:rPr>
            <w:rStyle w:val="Hyperlink"/>
            <w:noProof/>
          </w:rPr>
          <w:t>L</w:t>
        </w:r>
        <w:r w:rsidR="006851F9" w:rsidRPr="006851F9">
          <w:rPr>
            <w:rStyle w:val="Hyperlink"/>
            <w:noProof/>
          </w:rPr>
          <w:t>ogical overview of the Legacy Bridge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_Toc482104907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b/>
            <w:bCs/>
            <w:noProof/>
            <w:webHidden/>
          </w:rPr>
          <w:t>Error! Bookmark not defined.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8" w:history="1">
        <w:r w:rsidR="00C615A0" w:rsidRPr="003E0589">
          <w:rPr>
            <w:rStyle w:val="Hyperlink"/>
            <w:noProof/>
          </w:rPr>
          <w:t>Figure 2: Legacy Bridge</w:t>
        </w:r>
        <w:r w:rsidR="006851F9">
          <w:rPr>
            <w:rStyle w:val="Hyperlink"/>
            <w:noProof/>
          </w:rPr>
          <w:t xml:space="preserve"> 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_Toc482104908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b/>
            <w:bCs/>
            <w:noProof/>
            <w:webHidden/>
          </w:rPr>
          <w:t>Error! Bookmark not defined.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11" w:history="1">
        <w:r w:rsidR="006F27A0">
          <w:rPr>
            <w:rStyle w:val="Hyperlink"/>
            <w:noProof/>
          </w:rPr>
          <w:t>Figure 3</w:t>
        </w:r>
        <w:r w:rsidR="00C615A0" w:rsidRPr="003E0589">
          <w:rPr>
            <w:rStyle w:val="Hyperlink"/>
            <w:noProof/>
          </w:rPr>
          <w:t>: Event Monitor 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_Toc482104911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12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12" w:history="1">
        <w:r w:rsidR="006F27A0">
          <w:rPr>
            <w:rStyle w:val="Hyperlink"/>
            <w:noProof/>
          </w:rPr>
          <w:t>Figure 4</w:t>
        </w:r>
        <w:r w:rsidR="00C615A0" w:rsidRPr="003E0589">
          <w:rPr>
            <w:rStyle w:val="Hyperlink"/>
            <w:noProof/>
          </w:rPr>
          <w:t>: Data Importer 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_Toc482104912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13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B33AF9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13" w:history="1">
        <w:r w:rsidR="006F27A0">
          <w:rPr>
            <w:rStyle w:val="Hyperlink"/>
            <w:noProof/>
          </w:rPr>
          <w:t>Figure 5</w:t>
        </w:r>
        <w:r w:rsidR="00C615A0" w:rsidRPr="003E0589">
          <w:rPr>
            <w:rStyle w:val="Hyperlink"/>
            <w:noProof/>
          </w:rPr>
          <w:t xml:space="preserve">: </w:t>
        </w:r>
        <w:r w:rsidR="006F27A0">
          <w:rPr>
            <w:rStyle w:val="Hyperlink"/>
            <w:noProof/>
          </w:rPr>
          <w:t xml:space="preserve">Data </w:t>
        </w:r>
        <w:r w:rsidR="00C615A0" w:rsidRPr="003E0589">
          <w:rPr>
            <w:rStyle w:val="Hyperlink"/>
            <w:noProof/>
          </w:rPr>
          <w:t xml:space="preserve">Export </w:t>
        </w:r>
        <w:r w:rsidR="006F27A0">
          <w:rPr>
            <w:rStyle w:val="Hyperlink"/>
            <w:noProof/>
          </w:rPr>
          <w:t>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_Toc482104913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14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500300">
      <w:pPr>
        <w:rPr>
          <w:noProof/>
        </w:rPr>
      </w:pPr>
      <w:r>
        <w:fldChar w:fldCharType="end"/>
      </w:r>
      <w:r w:rsidR="00657955">
        <w:fldChar w:fldCharType="begin"/>
      </w:r>
      <w:r w:rsidR="00657955">
        <w:instrText xml:space="preserve"> TOC \h \z \c "Table" </w:instrText>
      </w:r>
      <w:r w:rsidR="00657955">
        <w:fldChar w:fldCharType="separate"/>
      </w:r>
    </w:p>
    <w:p w:rsidR="00C615A0" w:rsidRDefault="00B33AF9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14" w:history="1">
        <w:r w:rsidR="00C615A0" w:rsidRPr="0010386A">
          <w:rPr>
            <w:rStyle w:val="Hyperlink"/>
            <w:noProof/>
          </w:rPr>
          <w:t>Table 1: Definitions, Acronyms and Abbreviations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_Toc482104914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7E4697">
          <w:rPr>
            <w:noProof/>
            <w:webHidden/>
          </w:rPr>
          <w:t>20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C615A0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</w:p>
    <w:p w:rsidR="00500300" w:rsidRPr="00121146" w:rsidRDefault="00657955">
      <w:pPr>
        <w:sectPr w:rsidR="00500300" w:rsidRPr="00121146" w:rsidSect="00CA750D">
          <w:type w:val="oddPage"/>
          <w:pgSz w:w="12240" w:h="15840" w:code="1"/>
          <w:pgMar w:top="1985" w:right="1276" w:bottom="1701" w:left="1797" w:header="720" w:footer="720" w:gutter="0"/>
          <w:cols w:space="720"/>
          <w:docGrid w:linePitch="299"/>
        </w:sectPr>
      </w:pPr>
      <w:r>
        <w:fldChar w:fldCharType="end"/>
      </w:r>
    </w:p>
    <w:p w:rsidR="00C57692" w:rsidRPr="00121146" w:rsidRDefault="00C57692" w:rsidP="00C57692">
      <w:pPr>
        <w:pStyle w:val="Heading1"/>
      </w:pPr>
      <w:bookmarkStart w:id="2" w:name="_Toc438025811"/>
      <w:bookmarkStart w:id="3" w:name="_Toc504982481"/>
      <w:bookmarkStart w:id="4" w:name="_Toc504982840"/>
      <w:bookmarkStart w:id="5" w:name="_Toc505061920"/>
      <w:bookmarkStart w:id="6" w:name="_Toc505479224"/>
      <w:bookmarkStart w:id="7" w:name="_Toc509129854"/>
      <w:bookmarkStart w:id="8" w:name="_Toc125974197"/>
      <w:bookmarkStart w:id="9" w:name="_Toc127242969"/>
      <w:bookmarkStart w:id="10" w:name="_Toc482104879"/>
      <w:r w:rsidRPr="00121146">
        <w:lastRenderedPageBreak/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C57692" w:rsidRPr="00121146" w:rsidRDefault="00C57692" w:rsidP="00C57692">
      <w:pPr>
        <w:pStyle w:val="Heading2"/>
      </w:pPr>
      <w:bookmarkStart w:id="11" w:name="_Toc438025812"/>
      <w:bookmarkStart w:id="12" w:name="_Toc125974198"/>
      <w:bookmarkStart w:id="13" w:name="_Toc127242970"/>
      <w:bookmarkStart w:id="14" w:name="_Toc482104880"/>
      <w:r w:rsidRPr="00121146">
        <w:t xml:space="preserve">Purpose of the </w:t>
      </w:r>
      <w:bookmarkEnd w:id="11"/>
      <w:r w:rsidRPr="00121146">
        <w:t>document</w:t>
      </w:r>
      <w:bookmarkEnd w:id="12"/>
      <w:bookmarkEnd w:id="13"/>
      <w:bookmarkEnd w:id="14"/>
    </w:p>
    <w:p w:rsidR="00C57692" w:rsidRPr="00121146" w:rsidRDefault="001D1873" w:rsidP="00C57692">
      <w:r>
        <w:t xml:space="preserve">This document contains the </w:t>
      </w:r>
      <w:r w:rsidR="00A526AD">
        <w:t>low</w:t>
      </w:r>
      <w:r>
        <w:t xml:space="preserve">-level architecture for the implementation of </w:t>
      </w:r>
      <w:r w:rsidR="00A849D0">
        <w:t xml:space="preserve">a </w:t>
      </w:r>
      <w:r w:rsidR="00A678C2">
        <w:t>replacement bridge between the HRMS and the AS/400</w:t>
      </w:r>
      <w:r w:rsidR="00356539" w:rsidRPr="00121146">
        <w:t>.</w:t>
      </w:r>
    </w:p>
    <w:p w:rsidR="00CA5205" w:rsidRPr="00121146" w:rsidRDefault="00CA5205" w:rsidP="00CA5205">
      <w:pPr>
        <w:pStyle w:val="Heading2"/>
        <w:keepLines/>
        <w:tabs>
          <w:tab w:val="clear" w:pos="720"/>
        </w:tabs>
        <w:spacing w:before="200" w:after="0" w:line="276" w:lineRule="auto"/>
        <w:ind w:left="576" w:hanging="576"/>
      </w:pPr>
      <w:bookmarkStart w:id="15" w:name="_Toc274811370"/>
      <w:bookmarkStart w:id="16" w:name="_Toc482104881"/>
      <w:r w:rsidRPr="00121146">
        <w:t>Intended Audience</w:t>
      </w:r>
      <w:bookmarkEnd w:id="15"/>
      <w:bookmarkEnd w:id="16"/>
    </w:p>
    <w:p w:rsidR="00CA5205" w:rsidRPr="00121146" w:rsidRDefault="00CA5205" w:rsidP="00CA5205">
      <w:r w:rsidRPr="00121146">
        <w:t xml:space="preserve">The audience for this document is everyone in Enterprise Holdings Inc. who manages, is responsible for, develops, or uses the existing </w:t>
      </w:r>
      <w:r w:rsidR="00A678C2">
        <w:t>PeopleSoft legacy bridge;</w:t>
      </w:r>
      <w:r w:rsidRPr="00121146">
        <w:t xml:space="preserve"> including any third parties engaged to work on behalf of Enterprise whose remit includes management and/or associa</w:t>
      </w:r>
      <w:r w:rsidR="00A849D0">
        <w:t>ted services relating to</w:t>
      </w:r>
      <w:r w:rsidR="00A678C2">
        <w:t xml:space="preserve"> the legacy bridge</w:t>
      </w:r>
      <w:r w:rsidRPr="00121146">
        <w:t>.</w:t>
      </w:r>
    </w:p>
    <w:p w:rsidR="00CA5205" w:rsidRPr="00121146" w:rsidRDefault="00CA5205" w:rsidP="00CA5205">
      <w:pPr>
        <w:pStyle w:val="Heading1"/>
        <w:keepLines/>
        <w:tabs>
          <w:tab w:val="clear" w:pos="720"/>
        </w:tabs>
        <w:spacing w:before="480" w:after="0" w:line="276" w:lineRule="auto"/>
        <w:ind w:left="432" w:hanging="432"/>
      </w:pPr>
      <w:bookmarkStart w:id="17" w:name="_Toc274811371"/>
      <w:bookmarkStart w:id="18" w:name="_Toc482104882"/>
      <w:bookmarkStart w:id="19" w:name="_Toc438025813"/>
      <w:bookmarkStart w:id="20" w:name="_Toc125974200"/>
      <w:bookmarkStart w:id="21" w:name="_Toc127242972"/>
      <w:r w:rsidRPr="00121146">
        <w:t>Project Overview</w:t>
      </w:r>
      <w:bookmarkEnd w:id="17"/>
      <w:bookmarkEnd w:id="18"/>
    </w:p>
    <w:p w:rsidR="00CA5205" w:rsidRPr="00121146" w:rsidRDefault="00CA5205" w:rsidP="00CA5205">
      <w:r w:rsidRPr="00121146">
        <w:t xml:space="preserve">The intention of this project is to provide infrastructure and services </w:t>
      </w:r>
      <w:r w:rsidR="00A678C2">
        <w:t>to decouple the current HRMS (PeopleSoft) and the legacy HR system (AS/400)</w:t>
      </w:r>
      <w:r w:rsidRPr="00121146">
        <w:t xml:space="preserve">.  </w:t>
      </w:r>
    </w:p>
    <w:p w:rsidR="00F57A5E" w:rsidRPr="00121146" w:rsidRDefault="00C57692" w:rsidP="00C57692">
      <w:pPr>
        <w:pStyle w:val="Heading2"/>
      </w:pPr>
      <w:bookmarkStart w:id="22" w:name="_Toc482104883"/>
      <w:r w:rsidRPr="00121146">
        <w:t>Scope</w:t>
      </w:r>
      <w:bookmarkEnd w:id="19"/>
      <w:bookmarkEnd w:id="20"/>
      <w:bookmarkEnd w:id="21"/>
      <w:bookmarkEnd w:id="22"/>
    </w:p>
    <w:p w:rsidR="00B41729" w:rsidRPr="00121146" w:rsidRDefault="00B41729" w:rsidP="00F57A5E">
      <w:pPr>
        <w:pStyle w:val="Heading3"/>
      </w:pPr>
      <w:bookmarkStart w:id="23" w:name="_Toc482104884"/>
      <w:r w:rsidRPr="00121146">
        <w:t>In Scope</w:t>
      </w:r>
      <w:bookmarkEnd w:id="23"/>
    </w:p>
    <w:p w:rsidR="00356539" w:rsidRPr="00121146" w:rsidRDefault="00356539" w:rsidP="00C57692">
      <w:r w:rsidRPr="00121146">
        <w:t>The following items are in scope for this document:</w:t>
      </w:r>
    </w:p>
    <w:p w:rsidR="00F20B78" w:rsidRPr="00121146" w:rsidRDefault="00A526AD" w:rsidP="00800207">
      <w:pPr>
        <w:pStyle w:val="ListParagraph"/>
        <w:numPr>
          <w:ilvl w:val="0"/>
          <w:numId w:val="6"/>
        </w:numPr>
      </w:pPr>
      <w:r>
        <w:t>Low</w:t>
      </w:r>
      <w:r w:rsidR="00F20B78" w:rsidRPr="00121146">
        <w:t>-level system archi</w:t>
      </w:r>
      <w:r w:rsidR="00267A3B" w:rsidRPr="00121146">
        <w:t>te</w:t>
      </w:r>
      <w:r w:rsidR="00F20B78" w:rsidRPr="00121146">
        <w:t>cture</w:t>
      </w:r>
      <w:r w:rsidR="00A849D0">
        <w:t xml:space="preserve"> for moving </w:t>
      </w:r>
      <w:r w:rsidR="00A678C2">
        <w:t>the legacy bridge off the current HRMS system and into a new Java Spring Boot application.</w:t>
      </w:r>
    </w:p>
    <w:p w:rsidR="00B41729" w:rsidRPr="00121146" w:rsidRDefault="00A526AD" w:rsidP="00800207">
      <w:pPr>
        <w:pStyle w:val="ListParagraph"/>
        <w:numPr>
          <w:ilvl w:val="0"/>
          <w:numId w:val="6"/>
        </w:numPr>
      </w:pPr>
      <w:r>
        <w:t>Low</w:t>
      </w:r>
      <w:r w:rsidR="00356539" w:rsidRPr="00121146">
        <w:t xml:space="preserve">-level integration requirements suitable for </w:t>
      </w:r>
      <w:r w:rsidR="00FC44B5" w:rsidRPr="00121146">
        <w:t xml:space="preserve">business and </w:t>
      </w:r>
      <w:r w:rsidR="00356539" w:rsidRPr="00121146">
        <w:t xml:space="preserve">development partners </w:t>
      </w:r>
      <w:r w:rsidR="00A849D0" w:rsidRPr="00121146">
        <w:t>to</w:t>
      </w:r>
      <w:r w:rsidR="00356539" w:rsidRPr="00121146">
        <w:t xml:space="preserve"> allow initial </w:t>
      </w:r>
      <w:r>
        <w:t>low</w:t>
      </w:r>
      <w:r w:rsidR="00356539" w:rsidRPr="00121146">
        <w:t>-level estimates to be produced.</w:t>
      </w:r>
    </w:p>
    <w:p w:rsidR="00B41729" w:rsidRPr="00121146" w:rsidRDefault="00B41729" w:rsidP="00C57692"/>
    <w:p w:rsidR="00B41729" w:rsidRPr="00121146" w:rsidRDefault="00B41729" w:rsidP="00F57A5E">
      <w:pPr>
        <w:pStyle w:val="Heading3"/>
      </w:pPr>
      <w:bookmarkStart w:id="24" w:name="_Toc482104885"/>
      <w:r w:rsidRPr="00121146">
        <w:t>Out of Scope</w:t>
      </w:r>
      <w:bookmarkEnd w:id="24"/>
    </w:p>
    <w:p w:rsidR="00172EED" w:rsidRPr="00121146" w:rsidRDefault="00172EED" w:rsidP="00C57692">
      <w:r w:rsidRPr="00121146">
        <w:t xml:space="preserve">The following sections </w:t>
      </w:r>
      <w:r w:rsidR="00F06EA5" w:rsidRPr="00121146">
        <w:t xml:space="preserve">in the requirements document </w:t>
      </w:r>
      <w:r w:rsidRPr="00121146">
        <w:t>have not been reviewed:</w:t>
      </w:r>
    </w:p>
    <w:p w:rsidR="00A678C2" w:rsidRDefault="00A849D0" w:rsidP="00800207">
      <w:pPr>
        <w:pStyle w:val="ListParagraph"/>
        <w:numPr>
          <w:ilvl w:val="0"/>
          <w:numId w:val="11"/>
        </w:numPr>
      </w:pPr>
      <w:r>
        <w:t xml:space="preserve">Any changes </w:t>
      </w:r>
      <w:r w:rsidR="00A678C2">
        <w:t>to PeopleSoft not related to the legacy bridge move.</w:t>
      </w:r>
    </w:p>
    <w:p w:rsidR="00172EED" w:rsidRPr="00121146" w:rsidRDefault="00A678C2" w:rsidP="00800207">
      <w:pPr>
        <w:pStyle w:val="ListParagraph"/>
        <w:numPr>
          <w:ilvl w:val="0"/>
          <w:numId w:val="11"/>
        </w:numPr>
      </w:pPr>
      <w:r>
        <w:t>Any changes to the AS/400 platform</w:t>
      </w:r>
      <w:r w:rsidR="00BA629C">
        <w:t>.</w:t>
      </w:r>
    </w:p>
    <w:p w:rsidR="007D6ED0" w:rsidRDefault="007D6ED0">
      <w:pPr>
        <w:spacing w:after="0"/>
        <w:rPr>
          <w:rFonts w:ascii="Arial" w:hAnsi="Arial"/>
          <w:b/>
          <w:sz w:val="24"/>
        </w:rPr>
      </w:pPr>
      <w:bookmarkStart w:id="25" w:name="_Toc125974201"/>
      <w:bookmarkStart w:id="26" w:name="_Toc127242973"/>
      <w:r>
        <w:br w:type="page"/>
      </w:r>
    </w:p>
    <w:p w:rsidR="00B41729" w:rsidRDefault="00C57692" w:rsidP="00C57692">
      <w:pPr>
        <w:pStyle w:val="Heading2"/>
      </w:pPr>
      <w:bookmarkStart w:id="27" w:name="_Toc482104886"/>
      <w:r w:rsidRPr="00121146">
        <w:lastRenderedPageBreak/>
        <w:t>Related documents</w:t>
      </w:r>
      <w:bookmarkEnd w:id="25"/>
      <w:bookmarkEnd w:id="26"/>
      <w:bookmarkEnd w:id="27"/>
    </w:p>
    <w:p w:rsidR="00A849D0" w:rsidRDefault="00B33AF9" w:rsidP="00A849D0">
      <w:pPr>
        <w:rPr>
          <w:rStyle w:val="Hyperlink"/>
        </w:rPr>
      </w:pPr>
      <w:hyperlink r:id="rId12" w:history="1">
        <w:r w:rsidR="00A849D0" w:rsidRPr="00A849D0">
          <w:rPr>
            <w:rStyle w:val="Hyperlink"/>
          </w:rPr>
          <w:t>LHRS High Level Architecture</w:t>
        </w:r>
      </w:hyperlink>
    </w:p>
    <w:p w:rsidR="00285502" w:rsidRPr="00A849D0" w:rsidRDefault="00285502" w:rsidP="00A849D0">
      <w:r>
        <w:rPr>
          <w:rStyle w:val="Hyperlink"/>
        </w:rPr>
        <w:t>Legacy Bridge High Level Architecture</w:t>
      </w:r>
    </w:p>
    <w:p w:rsidR="00416A54" w:rsidRPr="00121146" w:rsidRDefault="00416A54" w:rsidP="00416A54">
      <w:pPr>
        <w:pStyle w:val="Heading2"/>
      </w:pPr>
      <w:bookmarkStart w:id="28" w:name="_Toc125974206"/>
      <w:bookmarkStart w:id="29" w:name="_Toc127242978"/>
      <w:bookmarkStart w:id="30" w:name="_Toc482104887"/>
      <w:r w:rsidRPr="00121146">
        <w:t>Assumptions</w:t>
      </w:r>
      <w:bookmarkEnd w:id="28"/>
      <w:bookmarkEnd w:id="29"/>
      <w:bookmarkEnd w:id="30"/>
    </w:p>
    <w:p w:rsidR="00416A54" w:rsidRPr="00121146" w:rsidRDefault="00416A54" w:rsidP="00416A54">
      <w:r w:rsidRPr="00121146">
        <w:t>The following assumptions are being made:</w:t>
      </w:r>
    </w:p>
    <w:p w:rsidR="000013D5" w:rsidRDefault="000013D5" w:rsidP="00800207">
      <w:pPr>
        <w:pStyle w:val="ListParagraph"/>
        <w:numPr>
          <w:ilvl w:val="0"/>
          <w:numId w:val="3"/>
        </w:numPr>
      </w:pPr>
      <w:r w:rsidRPr="00121146">
        <w:t xml:space="preserve">The existing system will continue to support </w:t>
      </w:r>
      <w:r w:rsidR="003929F8">
        <w:t>employee, non-employee contingent, and multiple ID synchronization between the current HRMS and the AS/400 system</w:t>
      </w:r>
      <w:r w:rsidR="00016D4F">
        <w:t>.</w:t>
      </w:r>
    </w:p>
    <w:p w:rsidR="00321A09" w:rsidRPr="00121146" w:rsidRDefault="00321A09" w:rsidP="00800207">
      <w:pPr>
        <w:pStyle w:val="ListParagraph"/>
        <w:numPr>
          <w:ilvl w:val="0"/>
          <w:numId w:val="3"/>
        </w:numPr>
      </w:pPr>
      <w:r>
        <w:t xml:space="preserve">For the duration of the remaining life of the AS/400 system </w:t>
      </w:r>
      <w:r w:rsidR="008A2789">
        <w:t xml:space="preserve">it </w:t>
      </w:r>
      <w:r w:rsidR="00016D4F">
        <w:t xml:space="preserve">will receive </w:t>
      </w:r>
      <w:r w:rsidR="003929F8">
        <w:t>updates</w:t>
      </w:r>
      <w:r w:rsidR="00016D4F">
        <w:t xml:space="preserve"> from the </w:t>
      </w:r>
      <w:r w:rsidR="003929F8">
        <w:t>new legacy bridge application</w:t>
      </w:r>
      <w:r>
        <w:t>.</w:t>
      </w:r>
    </w:p>
    <w:p w:rsidR="00416A54" w:rsidRPr="00121146" w:rsidRDefault="00416A54" w:rsidP="00416A54">
      <w:pPr>
        <w:pStyle w:val="Heading2"/>
      </w:pPr>
      <w:bookmarkStart w:id="31" w:name="_Toc125974207"/>
      <w:bookmarkStart w:id="32" w:name="_Toc127242979"/>
      <w:bookmarkStart w:id="33" w:name="_Toc482104888"/>
      <w:r w:rsidRPr="00121146">
        <w:t>Dependencies</w:t>
      </w:r>
      <w:bookmarkEnd w:id="31"/>
      <w:bookmarkEnd w:id="32"/>
      <w:bookmarkEnd w:id="33"/>
    </w:p>
    <w:p w:rsidR="00416A54" w:rsidRPr="00121146" w:rsidRDefault="00416A54" w:rsidP="00416A54">
      <w:r w:rsidRPr="00121146">
        <w:t>The following dependencies have been identified:</w:t>
      </w:r>
    </w:p>
    <w:p w:rsidR="001079A8" w:rsidRDefault="003929F8" w:rsidP="00800207">
      <w:pPr>
        <w:pStyle w:val="ListParagraph"/>
        <w:numPr>
          <w:ilvl w:val="1"/>
          <w:numId w:val="5"/>
        </w:numPr>
      </w:pPr>
      <w:r>
        <w:t>PS</w:t>
      </w:r>
      <w:r w:rsidR="00FC44B5" w:rsidRPr="00121146">
        <w:t xml:space="preserve"> </w:t>
      </w:r>
      <w:r w:rsidR="00016D4F">
        <w:t xml:space="preserve">Oracle </w:t>
      </w:r>
      <w:r w:rsidR="00FC44B5" w:rsidRPr="00121146">
        <w:t>database</w:t>
      </w:r>
    </w:p>
    <w:p w:rsidR="00016D4F" w:rsidRPr="00121146" w:rsidRDefault="00016D4F" w:rsidP="00800207">
      <w:pPr>
        <w:pStyle w:val="ListParagraph"/>
        <w:numPr>
          <w:ilvl w:val="1"/>
          <w:numId w:val="5"/>
        </w:numPr>
      </w:pPr>
      <w:r>
        <w:t>PeopleSoft Application</w:t>
      </w:r>
    </w:p>
    <w:p w:rsidR="00416A54" w:rsidRDefault="00FC44B5" w:rsidP="00800207">
      <w:pPr>
        <w:pStyle w:val="ListParagraph"/>
        <w:numPr>
          <w:ilvl w:val="1"/>
          <w:numId w:val="5"/>
        </w:numPr>
      </w:pPr>
      <w:r w:rsidRPr="00121146">
        <w:t>AS400</w:t>
      </w:r>
    </w:p>
    <w:p w:rsidR="00340B87" w:rsidRPr="00121146" w:rsidRDefault="00340B87" w:rsidP="00800207">
      <w:pPr>
        <w:pStyle w:val="ListParagraph"/>
        <w:numPr>
          <w:ilvl w:val="1"/>
          <w:numId w:val="5"/>
        </w:numPr>
      </w:pPr>
      <w:r>
        <w:t>EID Generator</w:t>
      </w:r>
    </w:p>
    <w:p w:rsidR="00416A54" w:rsidRPr="00121146" w:rsidRDefault="00416A54" w:rsidP="00416A54">
      <w:pPr>
        <w:pStyle w:val="Heading2"/>
      </w:pPr>
      <w:bookmarkStart w:id="34" w:name="_Toc125974208"/>
      <w:bookmarkStart w:id="35" w:name="_Toc127242980"/>
      <w:bookmarkStart w:id="36" w:name="_Toc482104889"/>
      <w:r w:rsidRPr="00121146">
        <w:t>Constraints</w:t>
      </w:r>
      <w:bookmarkEnd w:id="34"/>
      <w:bookmarkEnd w:id="35"/>
      <w:bookmarkEnd w:id="36"/>
    </w:p>
    <w:p w:rsidR="00416A54" w:rsidRPr="00121146" w:rsidRDefault="00416A54" w:rsidP="00416A54">
      <w:r w:rsidRPr="00121146">
        <w:t>Development lifecycles for other systems – e.g.</w:t>
      </w:r>
      <w:r w:rsidR="00236B65" w:rsidRPr="00121146">
        <w:t xml:space="preserve"> HR replacement project, AS400 migration</w:t>
      </w:r>
      <w:r w:rsidR="008A2789">
        <w:t>, TempMast</w:t>
      </w:r>
      <w:r w:rsidRPr="00121146">
        <w:t>.</w:t>
      </w:r>
    </w:p>
    <w:p w:rsidR="00416A54" w:rsidRPr="00121146" w:rsidRDefault="00416A54" w:rsidP="00C57692"/>
    <w:p w:rsidR="007D6ED0" w:rsidRDefault="007D6ED0">
      <w:pPr>
        <w:spacing w:after="0"/>
        <w:rPr>
          <w:rFonts w:ascii="Arial" w:hAnsi="Arial"/>
          <w:b/>
          <w:sz w:val="24"/>
        </w:rPr>
      </w:pPr>
      <w:bookmarkStart w:id="37" w:name="_Toc125974202"/>
      <w:bookmarkStart w:id="38" w:name="_Toc127242974"/>
    </w:p>
    <w:p w:rsidR="007D6ED0" w:rsidRDefault="007D6ED0">
      <w:pPr>
        <w:spacing w:after="0"/>
        <w:rPr>
          <w:rFonts w:ascii="Arial" w:hAnsi="Arial"/>
          <w:b/>
          <w:kern w:val="28"/>
          <w:sz w:val="28"/>
          <w:highlight w:val="lightGray"/>
        </w:rPr>
      </w:pPr>
      <w:bookmarkStart w:id="39" w:name="_Toc125974203"/>
      <w:bookmarkStart w:id="40" w:name="_Toc127242975"/>
      <w:bookmarkEnd w:id="37"/>
      <w:bookmarkEnd w:id="38"/>
      <w:r>
        <w:rPr>
          <w:highlight w:val="lightGray"/>
        </w:rPr>
        <w:br w:type="page"/>
      </w:r>
    </w:p>
    <w:p w:rsidR="003833CB" w:rsidRPr="00121146" w:rsidRDefault="003833CB" w:rsidP="00800207">
      <w:pPr>
        <w:pStyle w:val="ListParagraph"/>
        <w:numPr>
          <w:ilvl w:val="2"/>
          <w:numId w:val="7"/>
        </w:numPr>
        <w:sectPr w:rsidR="003833CB" w:rsidRPr="00121146" w:rsidSect="00705428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bookmarkStart w:id="41" w:name="_Toc438025823"/>
      <w:bookmarkStart w:id="42" w:name="_Toc125974210"/>
      <w:bookmarkStart w:id="43" w:name="_Toc127242981"/>
      <w:bookmarkEnd w:id="39"/>
      <w:bookmarkEnd w:id="40"/>
    </w:p>
    <w:p w:rsidR="00BA6B6F" w:rsidRPr="00121146" w:rsidRDefault="001C74E7" w:rsidP="00BA6B6F">
      <w:pPr>
        <w:pStyle w:val="Heading1"/>
      </w:pPr>
      <w:bookmarkStart w:id="44" w:name="_Toc482104895"/>
      <w:r>
        <w:lastRenderedPageBreak/>
        <w:t>Legacy Bridge</w:t>
      </w:r>
      <w:r w:rsidR="00BA6B6F" w:rsidRPr="00121146">
        <w:t xml:space="preserve"> Proposed State Overview</w:t>
      </w:r>
      <w:bookmarkEnd w:id="44"/>
    </w:p>
    <w:p w:rsidR="00E42C5B" w:rsidRDefault="00E42C5B" w:rsidP="00E42C5B">
      <w:pPr>
        <w:spacing w:after="0"/>
      </w:pPr>
      <w:r>
        <w:t>The system is comprised of five components: Event Monitor; Data Importer; Data Processor; Data Exporter; Event Updater.</w:t>
      </w:r>
    </w:p>
    <w:p w:rsidR="00F21C4E" w:rsidRPr="00201ACD" w:rsidRDefault="00F21C4E" w:rsidP="00E42C5B">
      <w:pPr>
        <w:spacing w:after="0"/>
      </w:pPr>
    </w:p>
    <w:p w:rsidR="00E42C5B" w:rsidRDefault="00E42C5B" w:rsidP="00E42C5B">
      <w:pPr>
        <w:spacing w:after="0"/>
      </w:pPr>
      <w:r>
        <w:t>T</w:t>
      </w:r>
      <w:r w:rsidR="00ED4258">
        <w:t>he Event M</w:t>
      </w:r>
      <w:r>
        <w:t>onitor will periodically query the trigger tables looking for new event records</w:t>
      </w:r>
      <w:r w:rsidR="007B4A68">
        <w:t xml:space="preserve"> and will push new events</w:t>
      </w:r>
      <w:r w:rsidR="00ED4258">
        <w:t xml:space="preserve"> to the Event Q</w:t>
      </w:r>
      <w:r w:rsidR="000E4813">
        <w:t>ueue.</w:t>
      </w:r>
    </w:p>
    <w:p w:rsidR="00F21C4E" w:rsidRDefault="00F21C4E" w:rsidP="00E42C5B">
      <w:pPr>
        <w:spacing w:after="0"/>
      </w:pPr>
    </w:p>
    <w:p w:rsidR="00E42C5B" w:rsidRDefault="00E42C5B" w:rsidP="00E42C5B">
      <w:pPr>
        <w:spacing w:after="0"/>
      </w:pPr>
      <w:r>
        <w:t xml:space="preserve">The </w:t>
      </w:r>
      <w:r w:rsidR="00ED4258">
        <w:t>Data I</w:t>
      </w:r>
      <w:r>
        <w:t xml:space="preserve">mporter will </w:t>
      </w:r>
      <w:r w:rsidR="00ED4258">
        <w:t>pop events from the Event Q</w:t>
      </w:r>
      <w:r w:rsidR="000E4813">
        <w:t xml:space="preserve">ueue and </w:t>
      </w:r>
      <w:r>
        <w:t xml:space="preserve">retrieve the data from the PeopleSoft DB.  </w:t>
      </w:r>
    </w:p>
    <w:p w:rsidR="00F21C4E" w:rsidRDefault="00F21C4E" w:rsidP="00E42C5B">
      <w:pPr>
        <w:spacing w:after="0"/>
      </w:pPr>
    </w:p>
    <w:p w:rsidR="00E42C5B" w:rsidRDefault="00ED4258" w:rsidP="00E42C5B">
      <w:pPr>
        <w:spacing w:after="0"/>
      </w:pPr>
      <w:r>
        <w:t>The D</w:t>
      </w:r>
      <w:r w:rsidR="00E42C5B">
        <w:t xml:space="preserve">ata </w:t>
      </w:r>
      <w:r>
        <w:t>P</w:t>
      </w:r>
      <w:r w:rsidR="00E42C5B">
        <w:t>rocessor converts the incoming data from an HRMS system into the internal data model of domain objects</w:t>
      </w:r>
      <w:r>
        <w:t xml:space="preserve"> and pushes Event Person objects to the Event Person Queue</w:t>
      </w:r>
      <w:r w:rsidR="00E42C5B">
        <w:t>.</w:t>
      </w:r>
    </w:p>
    <w:p w:rsidR="00F21C4E" w:rsidRPr="002A6D80" w:rsidRDefault="00F21C4E" w:rsidP="00E42C5B">
      <w:pPr>
        <w:spacing w:after="0"/>
      </w:pPr>
    </w:p>
    <w:p w:rsidR="00E42C5B" w:rsidRDefault="00E42C5B" w:rsidP="00E42C5B">
      <w:pPr>
        <w:spacing w:after="0"/>
      </w:pPr>
      <w:r>
        <w:t>T</w:t>
      </w:r>
      <w:r w:rsidR="00ED4258">
        <w:t>he Data E</w:t>
      </w:r>
      <w:r>
        <w:t>xporter update</w:t>
      </w:r>
      <w:r w:rsidR="00ED4258">
        <w:t>s</w:t>
      </w:r>
      <w:r>
        <w:t xml:space="preserve"> the data stores using ether SQL commands (for the ERD) or REXEC commands (for the AS/400).</w:t>
      </w:r>
    </w:p>
    <w:p w:rsidR="00F21C4E" w:rsidRDefault="00F21C4E" w:rsidP="00E42C5B">
      <w:pPr>
        <w:spacing w:after="0"/>
      </w:pPr>
    </w:p>
    <w:p w:rsidR="00E42C5B" w:rsidRDefault="00E42C5B" w:rsidP="00E42C5B">
      <w:pPr>
        <w:spacing w:after="0"/>
      </w:pPr>
      <w:r>
        <w:t>T</w:t>
      </w:r>
      <w:r w:rsidR="00ED4258">
        <w:t>he Event U</w:t>
      </w:r>
      <w:r>
        <w:t xml:space="preserve">pdater </w:t>
      </w:r>
      <w:r w:rsidRPr="00654191">
        <w:t>update</w:t>
      </w:r>
      <w:r w:rsidR="00ED4258">
        <w:t>s</w:t>
      </w:r>
      <w:r w:rsidRPr="00654191">
        <w:t xml:space="preserve"> the </w:t>
      </w:r>
      <w:r>
        <w:t xml:space="preserve">status on the </w:t>
      </w:r>
      <w:r w:rsidRPr="00654191">
        <w:t xml:space="preserve">trigger table </w:t>
      </w:r>
      <w:r>
        <w:t xml:space="preserve">record </w:t>
      </w:r>
      <w:r w:rsidRPr="00654191">
        <w:t>associated with</w:t>
      </w:r>
      <w:r>
        <w:t xml:space="preserve"> an event. It will </w:t>
      </w:r>
      <w:r w:rsidR="00ED4258">
        <w:t>also make an entry in an Event L</w:t>
      </w:r>
      <w:r>
        <w:t xml:space="preserve">og. In the case of an error that </w:t>
      </w:r>
      <w:r w:rsidRPr="00654191">
        <w:t>prevent</w:t>
      </w:r>
      <w:r>
        <w:t>s</w:t>
      </w:r>
      <w:r w:rsidRPr="00654191">
        <w:t xml:space="preserve"> an event from being</w:t>
      </w:r>
      <w:r w:rsidR="00ED4258">
        <w:t>, the Event U</w:t>
      </w:r>
      <w:r>
        <w:t>pdater will send an email message detailing the error</w:t>
      </w:r>
      <w:r w:rsidRPr="00654191">
        <w:t>.</w:t>
      </w:r>
    </w:p>
    <w:p w:rsidR="00E42C5B" w:rsidRPr="007B29AF" w:rsidRDefault="00E42C5B" w:rsidP="00E42C5B">
      <w:pPr>
        <w:sectPr w:rsidR="00E42C5B" w:rsidRPr="007B29AF" w:rsidSect="003D0E31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</w:p>
    <w:p w:rsidR="00321A09" w:rsidRDefault="006834F1" w:rsidP="00EA50B6">
      <w:pPr>
        <w:pStyle w:val="Heading2"/>
      </w:pPr>
      <w:bookmarkStart w:id="45" w:name="_Toc482104898"/>
      <w:r>
        <w:lastRenderedPageBreak/>
        <w:t>Legacy Bridge</w:t>
      </w:r>
      <w:r w:rsidR="001C0F84">
        <w:t xml:space="preserve"> Logical System overview</w:t>
      </w:r>
      <w:bookmarkEnd w:id="45"/>
    </w:p>
    <w:p w:rsidR="001C0F84" w:rsidRDefault="007617BB" w:rsidP="001C0F84">
      <w:r>
        <w:t>Below is the proposed system</w:t>
      </w:r>
      <w:r w:rsidR="00B86810">
        <w:t xml:space="preserve"> </w:t>
      </w:r>
      <w:r w:rsidR="001C0F84">
        <w:t>logical overview</w:t>
      </w:r>
    </w:p>
    <w:p w:rsidR="001C0F84" w:rsidRDefault="00C0236C" w:rsidP="009A501E">
      <w:pPr>
        <w:keepNext/>
        <w:ind w:left="288"/>
        <w:jc w:val="center"/>
      </w:pPr>
      <w:r>
        <w:object w:dxaOrig="14795" w:dyaOrig="11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50.4pt" o:ole="">
            <v:imagedata r:id="rId13" o:title=""/>
          </v:shape>
          <o:OLEObject Type="Embed" ProgID="Visio.Drawing.15" ShapeID="_x0000_i1025" DrawAspect="Content" ObjectID="_1556981030" r:id="rId14"/>
        </w:object>
      </w:r>
    </w:p>
    <w:p w:rsidR="003D0E31" w:rsidRDefault="001C0F84" w:rsidP="006851F9">
      <w:pPr>
        <w:pStyle w:val="Caption"/>
        <w:sectPr w:rsidR="003D0E31" w:rsidSect="003D0E31">
          <w:pgSz w:w="16838" w:h="11906" w:orient="landscape"/>
          <w:pgMar w:top="1800" w:right="1440" w:bottom="1276" w:left="1440" w:header="708" w:footer="708" w:gutter="0"/>
          <w:cols w:space="708"/>
          <w:docGrid w:linePitch="360"/>
        </w:sectPr>
      </w:pPr>
      <w:bookmarkStart w:id="46" w:name="_Toc482104909"/>
      <w:r>
        <w:t xml:space="preserve">Figure </w:t>
      </w:r>
      <w:r w:rsidR="006851F9">
        <w:t>1</w:t>
      </w:r>
      <w:r>
        <w:t>:</w:t>
      </w:r>
      <w:r w:rsidRPr="001C0F84">
        <w:t xml:space="preserve"> </w:t>
      </w:r>
      <w:r w:rsidR="00B86810">
        <w:t>L</w:t>
      </w:r>
      <w:r>
        <w:t xml:space="preserve">ogical overview of </w:t>
      </w:r>
      <w:r w:rsidR="009A501E">
        <w:t xml:space="preserve">the </w:t>
      </w:r>
      <w:r w:rsidR="006834F1">
        <w:t>Legacy Bridge</w:t>
      </w:r>
      <w:bookmarkEnd w:id="46"/>
      <w:r w:rsidR="009A501E">
        <w:t xml:space="preserve"> </w:t>
      </w:r>
    </w:p>
    <w:p w:rsidR="008524E8" w:rsidRDefault="006B2E25" w:rsidP="008524E8">
      <w:pPr>
        <w:pStyle w:val="Heading3"/>
      </w:pPr>
      <w:bookmarkStart w:id="47" w:name="_Toc482104899"/>
      <w:r>
        <w:lastRenderedPageBreak/>
        <w:t>Low</w:t>
      </w:r>
      <w:r w:rsidR="00060F97">
        <w:t xml:space="preserve"> Level Logical H</w:t>
      </w:r>
      <w:r w:rsidR="008524E8">
        <w:t>ighlights</w:t>
      </w:r>
      <w:bookmarkEnd w:id="47"/>
    </w:p>
    <w:p w:rsidR="00201ACD" w:rsidRPr="00201ACD" w:rsidRDefault="00466535" w:rsidP="00201ACD">
      <w:r>
        <w:t>The system is comprised of five</w:t>
      </w:r>
      <w:r w:rsidR="00201ACD">
        <w:t xml:space="preserve"> </w:t>
      </w:r>
      <w:r w:rsidR="0028497D">
        <w:t>components.</w:t>
      </w:r>
    </w:p>
    <w:p w:rsidR="008524E8" w:rsidRDefault="00201ACD" w:rsidP="00800207">
      <w:pPr>
        <w:pStyle w:val="ListParagraph"/>
        <w:numPr>
          <w:ilvl w:val="0"/>
          <w:numId w:val="10"/>
        </w:numPr>
      </w:pPr>
      <w:r>
        <w:t>Event Monitor</w:t>
      </w:r>
    </w:p>
    <w:p w:rsidR="00201ACD" w:rsidRDefault="00201ACD" w:rsidP="00800207">
      <w:pPr>
        <w:pStyle w:val="ListParagraph"/>
        <w:numPr>
          <w:ilvl w:val="0"/>
          <w:numId w:val="10"/>
        </w:numPr>
      </w:pPr>
      <w:r>
        <w:t>Data Importer</w:t>
      </w:r>
    </w:p>
    <w:p w:rsidR="00201ACD" w:rsidRDefault="00201ACD" w:rsidP="00800207">
      <w:pPr>
        <w:pStyle w:val="ListParagraph"/>
        <w:numPr>
          <w:ilvl w:val="0"/>
          <w:numId w:val="10"/>
        </w:numPr>
      </w:pPr>
      <w:r>
        <w:t xml:space="preserve">Data </w:t>
      </w:r>
      <w:r w:rsidR="001321C6">
        <w:t>Processor</w:t>
      </w:r>
    </w:p>
    <w:p w:rsidR="00201ACD" w:rsidRDefault="00201ACD" w:rsidP="00800207">
      <w:pPr>
        <w:pStyle w:val="ListParagraph"/>
        <w:numPr>
          <w:ilvl w:val="0"/>
          <w:numId w:val="10"/>
        </w:numPr>
      </w:pPr>
      <w:r>
        <w:t>Data Exporter</w:t>
      </w:r>
    </w:p>
    <w:p w:rsidR="00EB09C6" w:rsidRDefault="00EB09C6" w:rsidP="00800207">
      <w:pPr>
        <w:pStyle w:val="ListParagraph"/>
        <w:numPr>
          <w:ilvl w:val="0"/>
          <w:numId w:val="10"/>
        </w:numPr>
      </w:pPr>
      <w:r>
        <w:t>Event Updater</w:t>
      </w:r>
    </w:p>
    <w:p w:rsidR="00AA3A54" w:rsidRDefault="00AA3A54" w:rsidP="00AA3A54">
      <w:pPr>
        <w:pStyle w:val="Heading4"/>
      </w:pPr>
      <w:r>
        <w:t>Event Monitor</w:t>
      </w:r>
    </w:p>
    <w:p w:rsidR="001022C8" w:rsidRDefault="006C7219" w:rsidP="006240A6">
      <w:pPr>
        <w:spacing w:after="0"/>
      </w:pPr>
      <w:r>
        <w:t>The Event Monitor will periodically query the trigger tables looking for new event records and will push new events to the Event Queue</w:t>
      </w:r>
      <w:r w:rsidR="00AA3A54">
        <w:t xml:space="preserve">.  </w:t>
      </w:r>
    </w:p>
    <w:p w:rsidR="006240A6" w:rsidRDefault="006240A6" w:rsidP="00AE2FF8">
      <w:pPr>
        <w:spacing w:after="0"/>
        <w:ind w:left="720"/>
      </w:pPr>
      <w:r>
        <w:t>Event Monitor Types:</w:t>
      </w:r>
    </w:p>
    <w:p w:rsidR="006240A6" w:rsidRDefault="006240A6" w:rsidP="00800207">
      <w:pPr>
        <w:pStyle w:val="ListParagraph"/>
        <w:numPr>
          <w:ilvl w:val="1"/>
          <w:numId w:val="13"/>
        </w:numPr>
        <w:spacing w:after="0"/>
      </w:pPr>
      <w:r>
        <w:t>AS400 Employee</w:t>
      </w:r>
    </w:p>
    <w:p w:rsidR="006240A6" w:rsidRDefault="006240A6" w:rsidP="00800207">
      <w:pPr>
        <w:pStyle w:val="ListParagraph"/>
        <w:numPr>
          <w:ilvl w:val="1"/>
          <w:numId w:val="13"/>
        </w:numPr>
        <w:spacing w:after="0"/>
      </w:pPr>
      <w:r>
        <w:t>AS400 TempMast</w:t>
      </w:r>
    </w:p>
    <w:p w:rsidR="00862EDB" w:rsidRDefault="006240A6" w:rsidP="00800207">
      <w:pPr>
        <w:pStyle w:val="ListParagraph"/>
        <w:numPr>
          <w:ilvl w:val="1"/>
          <w:numId w:val="13"/>
        </w:numPr>
        <w:spacing w:after="0"/>
      </w:pPr>
      <w:r>
        <w:t>ERD</w:t>
      </w:r>
    </w:p>
    <w:p w:rsidR="006240A6" w:rsidRDefault="006240A6" w:rsidP="00AE2FF8">
      <w:pPr>
        <w:spacing w:after="0"/>
        <w:ind w:left="720"/>
      </w:pPr>
      <w:r>
        <w:t>Trigger Sources:</w:t>
      </w:r>
    </w:p>
    <w:p w:rsidR="006240A6" w:rsidRDefault="006240A6" w:rsidP="00800207">
      <w:pPr>
        <w:pStyle w:val="ListParagraph"/>
        <w:numPr>
          <w:ilvl w:val="1"/>
          <w:numId w:val="14"/>
        </w:numPr>
        <w:spacing w:after="0"/>
      </w:pPr>
      <w:r>
        <w:t>AS400 Employee - PS_ZHRT_INTTRIGGER</w:t>
      </w:r>
    </w:p>
    <w:p w:rsidR="006240A6" w:rsidRDefault="006240A6" w:rsidP="00800207">
      <w:pPr>
        <w:pStyle w:val="ListParagraph"/>
        <w:numPr>
          <w:ilvl w:val="1"/>
          <w:numId w:val="14"/>
        </w:numPr>
        <w:spacing w:after="0"/>
      </w:pPr>
      <w:r>
        <w:t xml:space="preserve">AS400 TempMast - </w:t>
      </w:r>
      <w:r w:rsidR="00A7254B">
        <w:t>ZHRT_ALTTRIGGER</w:t>
      </w:r>
    </w:p>
    <w:p w:rsidR="006240A6" w:rsidRDefault="006240A6" w:rsidP="00800207">
      <w:pPr>
        <w:pStyle w:val="ListParagraph"/>
        <w:numPr>
          <w:ilvl w:val="1"/>
          <w:numId w:val="14"/>
        </w:numPr>
        <w:spacing w:after="0"/>
      </w:pPr>
      <w:r>
        <w:t>ERD - ERD Trigger Table</w:t>
      </w:r>
    </w:p>
    <w:p w:rsidR="00AA3A54" w:rsidRDefault="00AA3A54" w:rsidP="00AA3A54">
      <w:pPr>
        <w:pStyle w:val="Heading4"/>
      </w:pPr>
      <w:r>
        <w:t>Data Importer</w:t>
      </w:r>
      <w:r w:rsidR="000C0979">
        <w:t>+</w:t>
      </w:r>
    </w:p>
    <w:p w:rsidR="000C0979" w:rsidRPr="000C0979" w:rsidRDefault="000C0979" w:rsidP="000C0979"/>
    <w:p w:rsidR="000307D9" w:rsidRDefault="000307D9" w:rsidP="000307D9">
      <w:pPr>
        <w:spacing w:after="0"/>
      </w:pPr>
      <w:r>
        <w:t xml:space="preserve">The Data Importer will pop events from the Event Queue and retrieve the data from the PeopleSoft DB.  </w:t>
      </w:r>
    </w:p>
    <w:p w:rsidR="000A2152" w:rsidRDefault="000A2152" w:rsidP="00D61273">
      <w:pPr>
        <w:spacing w:after="0"/>
        <w:ind w:left="720"/>
      </w:pPr>
      <w:r>
        <w:t>Data Importer Types:</w:t>
      </w:r>
    </w:p>
    <w:p w:rsidR="000A2152" w:rsidRDefault="000A2152" w:rsidP="00800207">
      <w:pPr>
        <w:pStyle w:val="ListParagraph"/>
        <w:numPr>
          <w:ilvl w:val="1"/>
          <w:numId w:val="15"/>
        </w:numPr>
        <w:spacing w:after="0"/>
      </w:pPr>
      <w:r>
        <w:t>Hire</w:t>
      </w:r>
    </w:p>
    <w:p w:rsidR="000A2152" w:rsidRDefault="000A2152" w:rsidP="00800207">
      <w:pPr>
        <w:pStyle w:val="ListParagraph"/>
        <w:numPr>
          <w:ilvl w:val="1"/>
          <w:numId w:val="15"/>
        </w:numPr>
        <w:spacing w:after="0"/>
      </w:pPr>
      <w:r>
        <w:t>Termination</w:t>
      </w:r>
    </w:p>
    <w:p w:rsidR="000A2152" w:rsidRDefault="000A2152" w:rsidP="00800207">
      <w:pPr>
        <w:pStyle w:val="ListParagraph"/>
        <w:numPr>
          <w:ilvl w:val="1"/>
          <w:numId w:val="15"/>
        </w:numPr>
        <w:spacing w:after="0"/>
      </w:pPr>
      <w:r>
        <w:t>Job Profile Changes</w:t>
      </w:r>
    </w:p>
    <w:p w:rsidR="000A2152" w:rsidRDefault="000A2152" w:rsidP="00800207">
      <w:pPr>
        <w:pStyle w:val="ListParagraph"/>
        <w:numPr>
          <w:ilvl w:val="1"/>
          <w:numId w:val="15"/>
        </w:numPr>
        <w:spacing w:after="0"/>
      </w:pPr>
      <w:r>
        <w:t>Demographics Changes</w:t>
      </w:r>
    </w:p>
    <w:p w:rsidR="000A2152" w:rsidRDefault="000A2152" w:rsidP="00800207">
      <w:pPr>
        <w:pStyle w:val="ListParagraph"/>
        <w:numPr>
          <w:ilvl w:val="1"/>
          <w:numId w:val="15"/>
        </w:numPr>
        <w:spacing w:after="0"/>
      </w:pPr>
      <w:r>
        <w:t xml:space="preserve">Rehire </w:t>
      </w:r>
    </w:p>
    <w:p w:rsidR="000A2152" w:rsidRDefault="000A2152" w:rsidP="00800207">
      <w:pPr>
        <w:pStyle w:val="ListParagraph"/>
        <w:numPr>
          <w:ilvl w:val="1"/>
          <w:numId w:val="15"/>
        </w:numPr>
        <w:spacing w:after="0"/>
      </w:pPr>
      <w:r>
        <w:t>Dates</w:t>
      </w:r>
    </w:p>
    <w:p w:rsidR="000A2152" w:rsidRPr="00AA3A54" w:rsidRDefault="000A2152" w:rsidP="00800207">
      <w:pPr>
        <w:pStyle w:val="ListParagraph"/>
        <w:numPr>
          <w:ilvl w:val="1"/>
          <w:numId w:val="15"/>
        </w:numPr>
        <w:spacing w:after="0"/>
      </w:pPr>
      <w:r>
        <w:t>Group Transfers</w:t>
      </w:r>
    </w:p>
    <w:p w:rsidR="00614BC5" w:rsidRPr="00614BC5" w:rsidRDefault="00614BC5" w:rsidP="00614BC5">
      <w:pPr>
        <w:pStyle w:val="Heading4"/>
        <w:rPr>
          <w:rFonts w:ascii="Arial" w:hAnsi="Arial"/>
          <w:sz w:val="24"/>
        </w:rPr>
      </w:pPr>
      <w:r>
        <w:t xml:space="preserve">Data </w:t>
      </w:r>
      <w:r w:rsidR="00C45E17">
        <w:t>Processor</w:t>
      </w:r>
    </w:p>
    <w:p w:rsidR="002A6D80" w:rsidRPr="002A6D80" w:rsidRDefault="00855E70" w:rsidP="00855E70">
      <w:pPr>
        <w:spacing w:after="0"/>
      </w:pPr>
      <w:r>
        <w:t xml:space="preserve">The Data Processor converts the incoming data from an HRMS system into the internal data model of domain objects </w:t>
      </w:r>
      <w:r w:rsidR="00D03315">
        <w:t xml:space="preserve">(see section 4 Domain Objects) </w:t>
      </w:r>
      <w:r>
        <w:t>and pushes Event Person objects to the Event Person Queue</w:t>
      </w:r>
      <w:r w:rsidR="00941086">
        <w:t>.</w:t>
      </w:r>
    </w:p>
    <w:p w:rsidR="00614BC5" w:rsidRPr="00614BC5" w:rsidRDefault="00614BC5" w:rsidP="00614BC5">
      <w:pPr>
        <w:pStyle w:val="Heading4"/>
        <w:rPr>
          <w:rFonts w:ascii="Arial" w:hAnsi="Arial"/>
          <w:sz w:val="24"/>
        </w:rPr>
      </w:pPr>
      <w:r>
        <w:t>Data Exporter</w:t>
      </w:r>
    </w:p>
    <w:p w:rsidR="00FE2E4E" w:rsidRDefault="003E6227" w:rsidP="003E6227">
      <w:pPr>
        <w:spacing w:after="0"/>
      </w:pPr>
      <w:r>
        <w:t xml:space="preserve">The Data Exporter updates the data stores using REXEC commands </w:t>
      </w:r>
      <w:r w:rsidR="00B5369F">
        <w:t>on the AS/400</w:t>
      </w:r>
      <w:r>
        <w:t>.</w:t>
      </w:r>
    </w:p>
    <w:p w:rsidR="00B31040" w:rsidRDefault="00B31040" w:rsidP="00A25204">
      <w:pPr>
        <w:ind w:firstLine="360"/>
      </w:pPr>
      <w:r>
        <w:t>The ERD exporters will be using SQL connections to ERD via JPA.</w:t>
      </w:r>
    </w:p>
    <w:p w:rsidR="00E8406C" w:rsidRPr="00614BC5" w:rsidRDefault="00EB0379" w:rsidP="00800207">
      <w:pPr>
        <w:pStyle w:val="ListParagraph"/>
        <w:numPr>
          <w:ilvl w:val="0"/>
          <w:numId w:val="12"/>
        </w:numPr>
        <w:rPr>
          <w:rFonts w:ascii="Arial" w:hAnsi="Arial"/>
          <w:sz w:val="24"/>
        </w:rPr>
      </w:pPr>
      <w:r>
        <w:t>ERD SQL-Based Exporter Process Types:</w:t>
      </w:r>
    </w:p>
    <w:p w:rsidR="00B31040" w:rsidRDefault="00B31040" w:rsidP="00800207">
      <w:pPr>
        <w:pStyle w:val="ListParagraph"/>
        <w:numPr>
          <w:ilvl w:val="1"/>
          <w:numId w:val="12"/>
        </w:numPr>
      </w:pPr>
      <w:r>
        <w:t>Insert</w:t>
      </w:r>
    </w:p>
    <w:p w:rsidR="00B31040" w:rsidRDefault="00B31040" w:rsidP="00800207">
      <w:pPr>
        <w:pStyle w:val="ListParagraph"/>
        <w:numPr>
          <w:ilvl w:val="2"/>
          <w:numId w:val="12"/>
        </w:numPr>
      </w:pPr>
      <w:r>
        <w:t>Hire</w:t>
      </w:r>
    </w:p>
    <w:p w:rsidR="00B31040" w:rsidRDefault="00B31040" w:rsidP="00800207">
      <w:pPr>
        <w:pStyle w:val="ListParagraph"/>
        <w:numPr>
          <w:ilvl w:val="2"/>
          <w:numId w:val="12"/>
        </w:numPr>
      </w:pPr>
      <w:r>
        <w:t>Rehire</w:t>
      </w:r>
    </w:p>
    <w:p w:rsidR="00B31040" w:rsidRDefault="00B31040" w:rsidP="00800207">
      <w:pPr>
        <w:pStyle w:val="ListParagraph"/>
        <w:numPr>
          <w:ilvl w:val="1"/>
          <w:numId w:val="12"/>
        </w:numPr>
      </w:pPr>
      <w:r>
        <w:t>Update</w:t>
      </w:r>
    </w:p>
    <w:p w:rsidR="00B31040" w:rsidRDefault="00B31040" w:rsidP="00800207">
      <w:pPr>
        <w:pStyle w:val="ListParagraph"/>
        <w:numPr>
          <w:ilvl w:val="2"/>
          <w:numId w:val="12"/>
        </w:numPr>
      </w:pPr>
      <w:r>
        <w:t>Termination</w:t>
      </w:r>
    </w:p>
    <w:p w:rsidR="00B31040" w:rsidRDefault="00B31040" w:rsidP="00800207">
      <w:pPr>
        <w:pStyle w:val="ListParagraph"/>
        <w:numPr>
          <w:ilvl w:val="2"/>
          <w:numId w:val="12"/>
        </w:numPr>
      </w:pPr>
      <w:r>
        <w:t>Job Profile Change</w:t>
      </w:r>
    </w:p>
    <w:p w:rsidR="00B31040" w:rsidRDefault="00B31040" w:rsidP="00800207">
      <w:pPr>
        <w:pStyle w:val="ListParagraph"/>
        <w:numPr>
          <w:ilvl w:val="2"/>
          <w:numId w:val="12"/>
        </w:numPr>
      </w:pPr>
      <w:r>
        <w:t>Demographic Change</w:t>
      </w:r>
    </w:p>
    <w:p w:rsidR="00B31040" w:rsidRDefault="00B31040" w:rsidP="00800207">
      <w:pPr>
        <w:pStyle w:val="ListParagraph"/>
        <w:numPr>
          <w:ilvl w:val="2"/>
          <w:numId w:val="12"/>
        </w:numPr>
      </w:pPr>
      <w:r>
        <w:t>Date Changes</w:t>
      </w:r>
    </w:p>
    <w:p w:rsidR="00B31040" w:rsidRDefault="00B31040" w:rsidP="00800207">
      <w:pPr>
        <w:pStyle w:val="ListParagraph"/>
        <w:numPr>
          <w:ilvl w:val="2"/>
          <w:numId w:val="12"/>
        </w:numPr>
      </w:pPr>
      <w:r>
        <w:t>Location Transfer</w:t>
      </w:r>
    </w:p>
    <w:p w:rsidR="00B31040" w:rsidRDefault="00B31040" w:rsidP="00800207">
      <w:pPr>
        <w:pStyle w:val="ListParagraph"/>
        <w:numPr>
          <w:ilvl w:val="1"/>
          <w:numId w:val="12"/>
        </w:numPr>
      </w:pPr>
      <w:r>
        <w:t>Delete</w:t>
      </w:r>
    </w:p>
    <w:p w:rsidR="00DA18CC" w:rsidRDefault="00B31040" w:rsidP="00800207">
      <w:pPr>
        <w:pStyle w:val="ListParagraph"/>
        <w:numPr>
          <w:ilvl w:val="2"/>
          <w:numId w:val="12"/>
        </w:numPr>
      </w:pPr>
      <w:r>
        <w:t>Support Cascade Delete</w:t>
      </w:r>
    </w:p>
    <w:p w:rsidR="00DA18CC" w:rsidRDefault="00DA18CC" w:rsidP="00A25204">
      <w:pPr>
        <w:ind w:left="360"/>
      </w:pPr>
      <w:r>
        <w:lastRenderedPageBreak/>
        <w:t>The AS/400 exporters will be using REXEC connections to the AS/400 and call the appropriate methods for the event metadata and event source.</w:t>
      </w:r>
    </w:p>
    <w:p w:rsidR="00E8406C" w:rsidRPr="00614BC5" w:rsidRDefault="00E8406C" w:rsidP="00800207">
      <w:pPr>
        <w:pStyle w:val="ListParagraph"/>
        <w:numPr>
          <w:ilvl w:val="0"/>
          <w:numId w:val="12"/>
        </w:numPr>
        <w:rPr>
          <w:rFonts w:ascii="Arial" w:hAnsi="Arial"/>
          <w:sz w:val="24"/>
        </w:rPr>
      </w:pPr>
      <w:r>
        <w:t xml:space="preserve">AS/400 Employee </w:t>
      </w:r>
      <w:r w:rsidR="00EB0379">
        <w:t>Process Types:</w:t>
      </w:r>
    </w:p>
    <w:p w:rsidR="00807DA4" w:rsidRDefault="00E34020" w:rsidP="002B321E">
      <w:pPr>
        <w:pStyle w:val="ListParagraph"/>
        <w:numPr>
          <w:ilvl w:val="1"/>
          <w:numId w:val="12"/>
        </w:numPr>
      </w:pPr>
      <w:r>
        <w:t>HRI</w:t>
      </w:r>
      <w:r w:rsidR="00E8406C">
        <w:t>101A – New Hire</w:t>
      </w:r>
    </w:p>
    <w:p w:rsidR="00E8406C" w:rsidRDefault="00E34020" w:rsidP="002B321E">
      <w:pPr>
        <w:pStyle w:val="ListParagraph"/>
        <w:numPr>
          <w:ilvl w:val="1"/>
          <w:numId w:val="12"/>
        </w:numPr>
      </w:pPr>
      <w:r>
        <w:t>HRI</w:t>
      </w:r>
      <w:r w:rsidR="000E72AE">
        <w:t>102A – Termination</w:t>
      </w:r>
    </w:p>
    <w:p w:rsidR="00E8406C" w:rsidRDefault="00E34020" w:rsidP="00800207">
      <w:pPr>
        <w:pStyle w:val="ListParagraph"/>
        <w:numPr>
          <w:ilvl w:val="1"/>
          <w:numId w:val="12"/>
        </w:numPr>
      </w:pPr>
      <w:r>
        <w:t>HRI</w:t>
      </w:r>
      <w:r w:rsidR="00FE2B2F">
        <w:t>104A – Job Profile Change</w:t>
      </w:r>
    </w:p>
    <w:p w:rsidR="00E8406C" w:rsidRDefault="00E34020" w:rsidP="00800207">
      <w:pPr>
        <w:pStyle w:val="ListParagraph"/>
        <w:numPr>
          <w:ilvl w:val="1"/>
          <w:numId w:val="12"/>
        </w:numPr>
      </w:pPr>
      <w:r>
        <w:t>HRI</w:t>
      </w:r>
      <w:r w:rsidR="00FE2B2F">
        <w:t>105A – Demographic Change</w:t>
      </w:r>
    </w:p>
    <w:p w:rsidR="00E46D98" w:rsidRDefault="00E46D98" w:rsidP="00800207">
      <w:pPr>
        <w:pStyle w:val="ListParagraph"/>
        <w:numPr>
          <w:ilvl w:val="1"/>
          <w:numId w:val="12"/>
        </w:numPr>
      </w:pPr>
      <w:r>
        <w:t>HRI</w:t>
      </w:r>
      <w:r w:rsidR="00EA35A4">
        <w:t>106</w:t>
      </w:r>
      <w:r>
        <w:t>A – Rehire</w:t>
      </w:r>
    </w:p>
    <w:p w:rsidR="00E8406C" w:rsidRDefault="00E34020" w:rsidP="00800207">
      <w:pPr>
        <w:pStyle w:val="ListParagraph"/>
        <w:numPr>
          <w:ilvl w:val="1"/>
          <w:numId w:val="12"/>
        </w:numPr>
      </w:pPr>
      <w:r>
        <w:t>HRI</w:t>
      </w:r>
      <w:r w:rsidR="00FE2B2F">
        <w:t>107A – Date Change</w:t>
      </w:r>
    </w:p>
    <w:p w:rsidR="00E8406C" w:rsidRDefault="00E34020" w:rsidP="00800207">
      <w:pPr>
        <w:pStyle w:val="ListParagraph"/>
        <w:numPr>
          <w:ilvl w:val="1"/>
          <w:numId w:val="12"/>
        </w:numPr>
      </w:pPr>
      <w:r>
        <w:t>HRI</w:t>
      </w:r>
      <w:r w:rsidR="00FE2B2F">
        <w:t>109A – Group Transfer</w:t>
      </w:r>
    </w:p>
    <w:p w:rsidR="00FA6198" w:rsidRDefault="00FA6198" w:rsidP="00800207">
      <w:pPr>
        <w:pStyle w:val="ListParagraph"/>
        <w:numPr>
          <w:ilvl w:val="1"/>
          <w:numId w:val="12"/>
        </w:numPr>
      </w:pPr>
      <w:r>
        <w:t>HRI101D – A row deleted in Hire Process</w:t>
      </w:r>
    </w:p>
    <w:p w:rsidR="00FA6198" w:rsidRDefault="00FA6198" w:rsidP="00800207">
      <w:pPr>
        <w:pStyle w:val="ListParagraph"/>
        <w:numPr>
          <w:ilvl w:val="1"/>
          <w:numId w:val="12"/>
        </w:numPr>
      </w:pPr>
      <w:r>
        <w:t>HRI102D – A row deleted in Term Process</w:t>
      </w:r>
    </w:p>
    <w:p w:rsidR="00FA6198" w:rsidRDefault="00FA6198" w:rsidP="00800207">
      <w:pPr>
        <w:pStyle w:val="ListParagraph"/>
        <w:numPr>
          <w:ilvl w:val="1"/>
          <w:numId w:val="12"/>
        </w:numPr>
      </w:pPr>
      <w:r>
        <w:t>HRI104D – A row deleted in Job Profile</w:t>
      </w:r>
    </w:p>
    <w:p w:rsidR="00FA6198" w:rsidRDefault="00FA6198" w:rsidP="00800207">
      <w:pPr>
        <w:pStyle w:val="ListParagraph"/>
        <w:numPr>
          <w:ilvl w:val="1"/>
          <w:numId w:val="12"/>
        </w:numPr>
      </w:pPr>
      <w:r>
        <w:t xml:space="preserve">HRI105D – A row deleted in Demographics </w:t>
      </w:r>
    </w:p>
    <w:p w:rsidR="00FA6198" w:rsidRDefault="00FA6198" w:rsidP="00800207">
      <w:pPr>
        <w:pStyle w:val="ListParagraph"/>
        <w:numPr>
          <w:ilvl w:val="1"/>
          <w:numId w:val="12"/>
        </w:numPr>
      </w:pPr>
      <w:r>
        <w:t>HRI106D – A row deleted in Rehire</w:t>
      </w:r>
    </w:p>
    <w:p w:rsidR="00FA6198" w:rsidRDefault="00FA6198" w:rsidP="00800207">
      <w:pPr>
        <w:pStyle w:val="ListParagraph"/>
        <w:numPr>
          <w:ilvl w:val="1"/>
          <w:numId w:val="12"/>
        </w:numPr>
      </w:pPr>
      <w:r>
        <w:t>HRI107D – A row deleted in Employment Review, Accomplishment, Contract Data changes</w:t>
      </w:r>
    </w:p>
    <w:p w:rsidR="00FA6198" w:rsidRDefault="00FA6198" w:rsidP="00800207">
      <w:pPr>
        <w:pStyle w:val="ListParagraph"/>
        <w:numPr>
          <w:ilvl w:val="1"/>
          <w:numId w:val="12"/>
        </w:numPr>
      </w:pPr>
      <w:r>
        <w:t>HRI109D – A row deleted in Group Transfers</w:t>
      </w:r>
    </w:p>
    <w:p w:rsidR="00614BC5" w:rsidRPr="00614BC5" w:rsidRDefault="00EC009C" w:rsidP="00800207">
      <w:pPr>
        <w:pStyle w:val="ListParagraph"/>
        <w:numPr>
          <w:ilvl w:val="0"/>
          <w:numId w:val="12"/>
        </w:numPr>
        <w:rPr>
          <w:rFonts w:ascii="Arial" w:hAnsi="Arial"/>
          <w:sz w:val="24"/>
        </w:rPr>
      </w:pPr>
      <w:r>
        <w:t xml:space="preserve">AS/400 TempMast </w:t>
      </w:r>
      <w:r w:rsidR="00B4390A">
        <w:t>(</w:t>
      </w:r>
      <w:r w:rsidR="00614BC5">
        <w:t xml:space="preserve">Contingent </w:t>
      </w:r>
      <w:r w:rsidR="00B4390A">
        <w:t>Employee and Multiple EID)</w:t>
      </w:r>
      <w:r w:rsidR="00B4390A" w:rsidRPr="00B4390A">
        <w:t xml:space="preserve"> </w:t>
      </w:r>
      <w:r w:rsidR="00B4390A">
        <w:t>Process Types:</w:t>
      </w:r>
    </w:p>
    <w:p w:rsidR="00614BC5" w:rsidRDefault="00E34020" w:rsidP="00800207">
      <w:pPr>
        <w:pStyle w:val="ListParagraph"/>
        <w:numPr>
          <w:ilvl w:val="1"/>
          <w:numId w:val="12"/>
        </w:numPr>
      </w:pPr>
      <w:r>
        <w:t>HRI</w:t>
      </w:r>
      <w:r w:rsidR="00614BC5" w:rsidRPr="006319E1">
        <w:t>201A</w:t>
      </w:r>
      <w:r w:rsidR="0016724F">
        <w:t xml:space="preserve"> – New Hire</w:t>
      </w:r>
    </w:p>
    <w:p w:rsidR="00614BC5" w:rsidRDefault="00E34020" w:rsidP="00800207">
      <w:pPr>
        <w:pStyle w:val="ListParagraph"/>
        <w:numPr>
          <w:ilvl w:val="1"/>
          <w:numId w:val="12"/>
        </w:numPr>
      </w:pPr>
      <w:r>
        <w:t>HRI</w:t>
      </w:r>
      <w:r w:rsidR="00614BC5" w:rsidRPr="006319E1">
        <w:t>202A</w:t>
      </w:r>
      <w:r w:rsidR="00614BC5">
        <w:t xml:space="preserve"> – Terminate</w:t>
      </w:r>
    </w:p>
    <w:p w:rsidR="00B31040" w:rsidRDefault="00E34020" w:rsidP="00800207">
      <w:pPr>
        <w:pStyle w:val="ListParagraph"/>
        <w:numPr>
          <w:ilvl w:val="1"/>
          <w:numId w:val="12"/>
        </w:numPr>
      </w:pPr>
      <w:r>
        <w:t>HRI</w:t>
      </w:r>
      <w:r w:rsidR="00614BC5" w:rsidRPr="006319E1">
        <w:t>205A</w:t>
      </w:r>
      <w:r w:rsidR="00FE2B2F">
        <w:t xml:space="preserve"> – Demographic Change</w:t>
      </w:r>
    </w:p>
    <w:p w:rsidR="00807DA4" w:rsidRDefault="00807DA4" w:rsidP="00807DA4">
      <w:pPr>
        <w:pStyle w:val="ListParagraph"/>
        <w:numPr>
          <w:ilvl w:val="1"/>
          <w:numId w:val="12"/>
        </w:numPr>
      </w:pPr>
      <w:r>
        <w:t>HRI</w:t>
      </w:r>
      <w:r w:rsidRPr="006319E1">
        <w:t>20</w:t>
      </w:r>
      <w:r w:rsidR="008D65A8">
        <w:t>6</w:t>
      </w:r>
      <w:r w:rsidRPr="006319E1">
        <w:t>A</w:t>
      </w:r>
      <w:r>
        <w:t xml:space="preserve"> – Rehire</w:t>
      </w:r>
    </w:p>
    <w:p w:rsidR="00654191" w:rsidRDefault="00CA4708" w:rsidP="00654191">
      <w:pPr>
        <w:pStyle w:val="Heading4"/>
      </w:pPr>
      <w:r>
        <w:t>Event Updater</w:t>
      </w:r>
    </w:p>
    <w:p w:rsidR="003B727A" w:rsidRDefault="003711E1" w:rsidP="00E34020">
      <w:pPr>
        <w:spacing w:after="0"/>
      </w:pPr>
      <w:r>
        <w:t xml:space="preserve">The Event Updater </w:t>
      </w:r>
      <w:r w:rsidRPr="00654191">
        <w:t>update</w:t>
      </w:r>
      <w:r>
        <w:t>s</w:t>
      </w:r>
      <w:r w:rsidRPr="00654191">
        <w:t xml:space="preserve"> the </w:t>
      </w:r>
      <w:r>
        <w:t xml:space="preserve">status on the </w:t>
      </w:r>
      <w:r w:rsidRPr="00654191">
        <w:t xml:space="preserve">trigger table </w:t>
      </w:r>
      <w:r>
        <w:t xml:space="preserve">record </w:t>
      </w:r>
      <w:r w:rsidRPr="00654191">
        <w:t>associated with</w:t>
      </w:r>
      <w:r>
        <w:t xml:space="preserve"> an event. It will also make an entry in an Event Log. In the case of an error that </w:t>
      </w:r>
      <w:r w:rsidRPr="00654191">
        <w:t>prevent</w:t>
      </w:r>
      <w:r>
        <w:t>s</w:t>
      </w:r>
      <w:r w:rsidRPr="00654191">
        <w:t xml:space="preserve"> an event from being</w:t>
      </w:r>
      <w:r>
        <w:t>, the Event Updater will send an email message detailing the error</w:t>
      </w:r>
      <w:r w:rsidRPr="00654191">
        <w:t>.</w:t>
      </w:r>
    </w:p>
    <w:p w:rsidR="00E34020" w:rsidRDefault="00E34020" w:rsidP="00826E09">
      <w:pPr>
        <w:spacing w:after="0"/>
        <w:ind w:left="360"/>
      </w:pPr>
      <w:r>
        <w:t>Event Trigger Status Types (task flag values):</w:t>
      </w:r>
    </w:p>
    <w:p w:rsidR="00E34020" w:rsidRDefault="00E34020" w:rsidP="00800207">
      <w:pPr>
        <w:pStyle w:val="ListParagraph"/>
        <w:numPr>
          <w:ilvl w:val="0"/>
          <w:numId w:val="16"/>
        </w:numPr>
        <w:spacing w:after="0"/>
        <w:ind w:left="1080"/>
      </w:pPr>
      <w:r>
        <w:t>P - new</w:t>
      </w:r>
    </w:p>
    <w:p w:rsidR="00E34020" w:rsidRDefault="00E34020" w:rsidP="00800207">
      <w:pPr>
        <w:pStyle w:val="ListParagraph"/>
        <w:numPr>
          <w:ilvl w:val="0"/>
          <w:numId w:val="16"/>
        </w:numPr>
        <w:spacing w:after="0"/>
        <w:ind w:left="1080"/>
      </w:pPr>
      <w:r>
        <w:t>C - complete, sent to legacy</w:t>
      </w:r>
    </w:p>
    <w:p w:rsidR="00E34020" w:rsidRDefault="00E34020" w:rsidP="00800207">
      <w:pPr>
        <w:pStyle w:val="ListParagraph"/>
        <w:numPr>
          <w:ilvl w:val="0"/>
          <w:numId w:val="16"/>
        </w:numPr>
        <w:spacing w:after="0"/>
        <w:ind w:left="1080"/>
      </w:pPr>
      <w:r>
        <w:t>E - error</w:t>
      </w:r>
    </w:p>
    <w:p w:rsidR="00E34020" w:rsidRDefault="00E34020" w:rsidP="00800207">
      <w:pPr>
        <w:pStyle w:val="ListParagraph"/>
        <w:numPr>
          <w:ilvl w:val="0"/>
          <w:numId w:val="16"/>
        </w:numPr>
        <w:spacing w:after="0"/>
        <w:ind w:left="1080"/>
      </w:pPr>
      <w:r>
        <w:t>Z - dummy row value</w:t>
      </w:r>
    </w:p>
    <w:p w:rsidR="00E34020" w:rsidRDefault="00E34020" w:rsidP="00826E09">
      <w:pPr>
        <w:spacing w:after="0"/>
        <w:ind w:left="360"/>
      </w:pPr>
      <w:r>
        <w:t>Error Types:</w:t>
      </w:r>
    </w:p>
    <w:p w:rsidR="00E34020" w:rsidRDefault="00E34020" w:rsidP="00800207">
      <w:pPr>
        <w:pStyle w:val="ListParagraph"/>
        <w:numPr>
          <w:ilvl w:val="0"/>
          <w:numId w:val="17"/>
        </w:numPr>
        <w:spacing w:after="0"/>
        <w:ind w:left="1080"/>
      </w:pPr>
      <w:r>
        <w:t>Unknown Event</w:t>
      </w:r>
    </w:p>
    <w:p w:rsidR="00E34020" w:rsidRDefault="00E34020" w:rsidP="00800207">
      <w:pPr>
        <w:pStyle w:val="ListParagraph"/>
        <w:numPr>
          <w:ilvl w:val="0"/>
          <w:numId w:val="17"/>
        </w:numPr>
        <w:spacing w:after="0"/>
        <w:ind w:left="1080"/>
      </w:pPr>
      <w:r>
        <w:t>Import Error</w:t>
      </w:r>
    </w:p>
    <w:p w:rsidR="00E34020" w:rsidRDefault="00E34020" w:rsidP="00800207">
      <w:pPr>
        <w:pStyle w:val="ListParagraph"/>
        <w:numPr>
          <w:ilvl w:val="0"/>
          <w:numId w:val="17"/>
        </w:numPr>
        <w:spacing w:after="0"/>
        <w:ind w:left="1080"/>
      </w:pPr>
      <w:r>
        <w:t>Export Error</w:t>
      </w:r>
    </w:p>
    <w:p w:rsidR="00E34020" w:rsidRPr="00654191" w:rsidRDefault="00E34020" w:rsidP="00800207">
      <w:pPr>
        <w:pStyle w:val="ListParagraph"/>
        <w:numPr>
          <w:ilvl w:val="0"/>
          <w:numId w:val="17"/>
        </w:numPr>
        <w:spacing w:after="0"/>
        <w:ind w:left="1080"/>
        <w:sectPr w:rsidR="00E34020" w:rsidRPr="00654191" w:rsidSect="003D0E31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r>
        <w:t>EID Error</w:t>
      </w:r>
    </w:p>
    <w:p w:rsidR="00EA50B6" w:rsidRPr="003B0A78" w:rsidRDefault="006834F1" w:rsidP="00EA50B6">
      <w:pPr>
        <w:pStyle w:val="Heading2"/>
      </w:pPr>
      <w:bookmarkStart w:id="48" w:name="_Toc482104900"/>
      <w:r>
        <w:lastRenderedPageBreak/>
        <w:t>Legacy Bridge</w:t>
      </w:r>
      <w:r w:rsidR="00FA63A3">
        <w:t xml:space="preserve"> Workf</w:t>
      </w:r>
      <w:r w:rsidR="0070737A">
        <w:t>low</w:t>
      </w:r>
      <w:r w:rsidR="00FA63A3">
        <w:t>s</w:t>
      </w:r>
      <w:bookmarkEnd w:id="48"/>
    </w:p>
    <w:p w:rsidR="000C71AD" w:rsidRDefault="00802DEA" w:rsidP="00EA35A4">
      <w:pPr>
        <w:pStyle w:val="Heading3"/>
      </w:pPr>
      <w:bookmarkStart w:id="49" w:name="_Toc482104901"/>
      <w:r>
        <w:t xml:space="preserve">Legacy Bridge </w:t>
      </w:r>
      <w:r w:rsidR="00B30DFF">
        <w:t>W</w:t>
      </w:r>
      <w:r>
        <w:t>orkflow</w:t>
      </w:r>
      <w:bookmarkEnd w:id="49"/>
      <w:r w:rsidR="00FA7DC0">
        <w:t xml:space="preserve"> Overview</w:t>
      </w:r>
    </w:p>
    <w:p w:rsidR="00802DEA" w:rsidRDefault="0090586A" w:rsidP="000C28DD">
      <w:r>
        <w:object w:dxaOrig="13272" w:dyaOrig="10740">
          <v:shape id="_x0000_i1026" type="#_x0000_t75" style="width:632.4pt;height:378.6pt" o:ole="">
            <v:imagedata r:id="rId15" o:title=""/>
          </v:shape>
          <o:OLEObject Type="Embed" ProgID="Visio.Drawing.15" ShapeID="_x0000_i1026" DrawAspect="Content" ObjectID="_1556981031" r:id="rId16"/>
        </w:object>
      </w:r>
    </w:p>
    <w:p w:rsidR="00802DEA" w:rsidRPr="00802DEA" w:rsidRDefault="00802DEA" w:rsidP="00802DEA">
      <w:pPr>
        <w:pStyle w:val="Caption"/>
        <w:sectPr w:rsidR="00802DEA" w:rsidRPr="00802DEA" w:rsidSect="000C28DD">
          <w:pgSz w:w="16838" w:h="11906" w:orient="landscape"/>
          <w:pgMar w:top="720" w:right="1440" w:bottom="720" w:left="1440" w:header="706" w:footer="706" w:gutter="0"/>
          <w:cols w:space="708"/>
          <w:docGrid w:linePitch="360"/>
        </w:sectPr>
      </w:pPr>
      <w:bookmarkStart w:id="50" w:name="_Toc482104910"/>
      <w:r>
        <w:t xml:space="preserve">Figure </w:t>
      </w:r>
      <w:r w:rsidR="006851F9">
        <w:t>2</w:t>
      </w:r>
      <w:r>
        <w:t xml:space="preserve">: Legacy Bridge </w:t>
      </w:r>
      <w:r w:rsidR="00496BBD">
        <w:t>w</w:t>
      </w:r>
      <w:r>
        <w:t>ork</w:t>
      </w:r>
      <w:r w:rsidR="00496BBD">
        <w:t xml:space="preserve"> </w:t>
      </w:r>
      <w:r>
        <w:t>flow</w:t>
      </w:r>
      <w:bookmarkEnd w:id="50"/>
    </w:p>
    <w:p w:rsidR="009C6A8E" w:rsidRDefault="009638E9" w:rsidP="00EA50B6">
      <w:pPr>
        <w:pStyle w:val="Heading3"/>
      </w:pPr>
      <w:bookmarkStart w:id="51" w:name="_Toc482104902"/>
      <w:r>
        <w:lastRenderedPageBreak/>
        <w:t>Event Monitor</w:t>
      </w:r>
      <w:bookmarkEnd w:id="51"/>
    </w:p>
    <w:p w:rsidR="00F442A2" w:rsidRDefault="00740D0B" w:rsidP="005F2EF2">
      <w:pPr>
        <w:keepNext/>
      </w:pPr>
      <w:r>
        <w:object w:dxaOrig="17976" w:dyaOrig="12384">
          <v:shape id="_x0000_i1027" type="#_x0000_t75" style="width:562.8pt;height:388.2pt" o:ole="">
            <v:imagedata r:id="rId17" o:title=""/>
          </v:shape>
          <o:OLEObject Type="Embed" ProgID="Visio.Drawing.15" ShapeID="_x0000_i1027" DrawAspect="Content" ObjectID="_1556981032" r:id="rId18"/>
        </w:object>
      </w:r>
    </w:p>
    <w:p w:rsidR="00551737" w:rsidRDefault="00F442A2" w:rsidP="0077013C">
      <w:pPr>
        <w:pStyle w:val="Caption"/>
      </w:pPr>
      <w:bookmarkStart w:id="52" w:name="_Toc482104911"/>
      <w:r>
        <w:t xml:space="preserve">Figure </w:t>
      </w:r>
      <w:fldSimple w:instr=" SEQ Figure \* ARABIC ">
        <w:r w:rsidR="007E4697">
          <w:rPr>
            <w:noProof/>
          </w:rPr>
          <w:t>1</w:t>
        </w:r>
      </w:fldSimple>
      <w:r>
        <w:t xml:space="preserve">: </w:t>
      </w:r>
      <w:r w:rsidR="00802DEA">
        <w:t>Event Monitor work</w:t>
      </w:r>
      <w:r w:rsidR="00496BBD">
        <w:t xml:space="preserve"> </w:t>
      </w:r>
      <w:r w:rsidR="00802DEA">
        <w:t>flow</w:t>
      </w:r>
      <w:bookmarkEnd w:id="52"/>
      <w:r w:rsidR="00551737">
        <w:br w:type="page"/>
      </w:r>
    </w:p>
    <w:p w:rsidR="009638E9" w:rsidRDefault="009638E9" w:rsidP="008B224C">
      <w:pPr>
        <w:pStyle w:val="Heading3"/>
        <w:sectPr w:rsidR="009638E9" w:rsidSect="009638E9">
          <w:pgSz w:w="16838" w:h="11906" w:orient="landscape"/>
          <w:pgMar w:top="1800" w:right="1440" w:bottom="1276" w:left="1440" w:header="708" w:footer="708" w:gutter="0"/>
          <w:cols w:space="708"/>
          <w:docGrid w:linePitch="360"/>
        </w:sectPr>
      </w:pPr>
    </w:p>
    <w:p w:rsidR="008B224C" w:rsidRDefault="00F7428E" w:rsidP="008B224C">
      <w:pPr>
        <w:pStyle w:val="Heading3"/>
      </w:pPr>
      <w:bookmarkStart w:id="53" w:name="_Toc482104903"/>
      <w:r>
        <w:lastRenderedPageBreak/>
        <w:t xml:space="preserve">Data </w:t>
      </w:r>
      <w:r w:rsidR="00802DEA">
        <w:t>Importer</w:t>
      </w:r>
      <w:bookmarkEnd w:id="53"/>
    </w:p>
    <w:p w:rsidR="00802DEA" w:rsidRPr="00802DEA" w:rsidRDefault="00802DEA" w:rsidP="00802DEA"/>
    <w:p w:rsidR="008B224C" w:rsidRPr="00DC5B64" w:rsidRDefault="004928E5" w:rsidP="00802DEA">
      <w:pPr>
        <w:jc w:val="center"/>
      </w:pPr>
      <w:r>
        <w:object w:dxaOrig="5388" w:dyaOrig="9972">
          <v:shape id="_x0000_i1028" type="#_x0000_t75" style="width:269.4pt;height:498.6pt" o:ole="">
            <v:imagedata r:id="rId19" o:title=""/>
          </v:shape>
          <o:OLEObject Type="Embed" ProgID="Visio.Drawing.15" ShapeID="_x0000_i1028" DrawAspect="Content" ObjectID="_1556981033" r:id="rId20"/>
        </w:object>
      </w:r>
    </w:p>
    <w:p w:rsidR="008B224C" w:rsidRDefault="008B224C" w:rsidP="008B224C">
      <w:pPr>
        <w:keepNext/>
        <w:jc w:val="center"/>
      </w:pPr>
    </w:p>
    <w:p w:rsidR="008B224C" w:rsidRDefault="008B224C" w:rsidP="008B224C">
      <w:pPr>
        <w:pStyle w:val="Caption"/>
      </w:pPr>
      <w:bookmarkStart w:id="54" w:name="_Toc482104912"/>
      <w:r>
        <w:t xml:space="preserve">Figure </w:t>
      </w:r>
      <w:fldSimple w:instr=" SEQ Figure \* ARABIC ">
        <w:r w:rsidR="007E4697">
          <w:rPr>
            <w:noProof/>
          </w:rPr>
          <w:t>2</w:t>
        </w:r>
      </w:fldSimple>
      <w:r>
        <w:t xml:space="preserve">: </w:t>
      </w:r>
      <w:r w:rsidR="00F7428E">
        <w:t>Data</w:t>
      </w:r>
      <w:r w:rsidR="00802DEA">
        <w:t xml:space="preserve"> Importer</w:t>
      </w:r>
      <w:bookmarkEnd w:id="54"/>
      <w:r w:rsidR="0057038A">
        <w:t xml:space="preserve"> work</w:t>
      </w:r>
      <w:r w:rsidR="00496BBD">
        <w:t xml:space="preserve"> </w:t>
      </w:r>
      <w:r w:rsidR="0057038A">
        <w:t>flow</w:t>
      </w:r>
    </w:p>
    <w:p w:rsidR="008B224C" w:rsidRDefault="008B224C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FA63A3" w:rsidRPr="003B0A78" w:rsidRDefault="00F7428E" w:rsidP="00FA63A3">
      <w:pPr>
        <w:pStyle w:val="Heading2"/>
      </w:pPr>
      <w:bookmarkStart w:id="55" w:name="_Toc482104904"/>
      <w:r>
        <w:lastRenderedPageBreak/>
        <w:t xml:space="preserve">Data </w:t>
      </w:r>
      <w:r w:rsidR="00154DB1">
        <w:t>Export</w:t>
      </w:r>
      <w:bookmarkEnd w:id="55"/>
      <w:r>
        <w:t>er</w:t>
      </w:r>
    </w:p>
    <w:p w:rsidR="00FA63A3" w:rsidRDefault="004928E5" w:rsidP="00154DB1">
      <w:pPr>
        <w:jc w:val="center"/>
        <w:rPr>
          <w:highlight w:val="lightGray"/>
        </w:rPr>
      </w:pPr>
      <w:r>
        <w:object w:dxaOrig="10356" w:dyaOrig="12468">
          <v:shape id="_x0000_i1029" type="#_x0000_t75" style="width:440.4pt;height:530.4pt" o:ole="">
            <v:imagedata r:id="rId21" o:title=""/>
          </v:shape>
          <o:OLEObject Type="Embed" ProgID="Visio.Drawing.15" ShapeID="_x0000_i1029" DrawAspect="Content" ObjectID="_1556981034" r:id="rId22"/>
        </w:object>
      </w:r>
    </w:p>
    <w:p w:rsidR="00FA63A3" w:rsidRDefault="00FA63A3" w:rsidP="008B224C">
      <w:pPr>
        <w:keepNext/>
        <w:jc w:val="center"/>
      </w:pPr>
    </w:p>
    <w:p w:rsidR="00F14543" w:rsidRDefault="00FA63A3" w:rsidP="0057038A">
      <w:pPr>
        <w:pStyle w:val="Caption"/>
        <w:sectPr w:rsidR="00F14543" w:rsidSect="009638E9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bookmarkStart w:id="56" w:name="_Toc482104913"/>
      <w:r>
        <w:t xml:space="preserve">Figure </w:t>
      </w:r>
      <w:fldSimple w:instr=" SEQ Figure \* ARABIC ">
        <w:r w:rsidR="007E4697">
          <w:rPr>
            <w:noProof/>
          </w:rPr>
          <w:t>3</w:t>
        </w:r>
      </w:fldSimple>
      <w:r>
        <w:t xml:space="preserve">: </w:t>
      </w:r>
      <w:r w:rsidR="00D01456">
        <w:t xml:space="preserve">Data </w:t>
      </w:r>
      <w:r w:rsidR="003631E0">
        <w:t>Export</w:t>
      </w:r>
      <w:bookmarkEnd w:id="56"/>
      <w:r w:rsidR="00D01456">
        <w:t>er</w:t>
      </w:r>
      <w:r w:rsidR="0057038A">
        <w:t xml:space="preserve"> work</w:t>
      </w:r>
      <w:r w:rsidR="00496BBD">
        <w:t xml:space="preserve"> </w:t>
      </w:r>
      <w:r w:rsidR="0057038A">
        <w:t>flow</w:t>
      </w:r>
      <w:bookmarkStart w:id="57" w:name="_Toc164140212"/>
      <w:bookmarkStart w:id="58" w:name="_Toc274811401"/>
      <w:bookmarkEnd w:id="41"/>
      <w:bookmarkEnd w:id="42"/>
      <w:bookmarkEnd w:id="43"/>
    </w:p>
    <w:p w:rsidR="00A86D20" w:rsidRPr="003B0A78" w:rsidRDefault="00445869" w:rsidP="00A86D20">
      <w:pPr>
        <w:pStyle w:val="Heading2"/>
      </w:pPr>
      <w:bookmarkStart w:id="59" w:name="_Toc482104905"/>
      <w:r>
        <w:lastRenderedPageBreak/>
        <w:t>Event Updater</w:t>
      </w:r>
      <w:r w:rsidR="00541A4A">
        <w:t xml:space="preserve"> Data Flow</w:t>
      </w:r>
    </w:p>
    <w:p w:rsidR="00E02210" w:rsidRDefault="00E02210">
      <w:pPr>
        <w:spacing w:after="0"/>
        <w:rPr>
          <w:rFonts w:ascii="Arial" w:hAnsi="Arial"/>
          <w:b/>
          <w:kern w:val="28"/>
          <w:sz w:val="28"/>
        </w:rPr>
      </w:pPr>
    </w:p>
    <w:p w:rsidR="0077013C" w:rsidRDefault="00541A4A">
      <w:pPr>
        <w:spacing w:after="0"/>
      </w:pPr>
      <w:r>
        <w:object w:dxaOrig="6780" w:dyaOrig="4836">
          <v:shape id="_x0000_i1030" type="#_x0000_t75" style="width:339pt;height:241.8pt" o:ole="">
            <v:imagedata r:id="rId23" o:title=""/>
          </v:shape>
          <o:OLEObject Type="Embed" ProgID="Visio.Drawing.15" ShapeID="_x0000_i1030" DrawAspect="Content" ObjectID="_1556981035" r:id="rId24"/>
        </w:object>
      </w:r>
    </w:p>
    <w:p w:rsidR="0077013C" w:rsidRDefault="0077013C">
      <w:pPr>
        <w:spacing w:after="0"/>
      </w:pPr>
    </w:p>
    <w:p w:rsidR="0077013C" w:rsidRDefault="0077013C" w:rsidP="0077013C">
      <w:pPr>
        <w:pStyle w:val="Caption"/>
        <w:sectPr w:rsidR="0077013C" w:rsidSect="009638E9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r>
        <w:t>Figure 8: Event Updater data</w:t>
      </w:r>
      <w:r w:rsidR="0073150A">
        <w:t xml:space="preserve"> </w:t>
      </w:r>
      <w:r>
        <w:t>flow</w:t>
      </w:r>
    </w:p>
    <w:p w:rsidR="00A516C1" w:rsidRPr="00A516C1" w:rsidRDefault="002B1531" w:rsidP="00190EA3">
      <w:pPr>
        <w:pStyle w:val="Heading1"/>
        <w:spacing w:before="120" w:after="120"/>
        <w:rPr>
          <w:rFonts w:ascii="Times New Roman" w:hAnsi="Times New Roman"/>
          <w:sz w:val="22"/>
        </w:rPr>
      </w:pPr>
      <w:r>
        <w:lastRenderedPageBreak/>
        <w:t>Domain Object</w:t>
      </w:r>
      <w:r w:rsidR="00A516C1">
        <w:t>s</w:t>
      </w:r>
    </w:p>
    <w:p w:rsidR="00A516C1" w:rsidRPr="00A516C1" w:rsidRDefault="00A516C1" w:rsidP="00190EA3">
      <w:pPr>
        <w:pStyle w:val="Heading2"/>
        <w:spacing w:before="120" w:after="120"/>
      </w:pPr>
      <w:r>
        <w:t>Event Object</w:t>
      </w:r>
      <w:r w:rsidR="00425E11">
        <w:t xml:space="preserve"> (wraps trigger, person, and additional metadata)</w:t>
      </w:r>
    </w:p>
    <w:p w:rsidR="00A516C1" w:rsidRPr="00A516C1" w:rsidRDefault="00A516C1" w:rsidP="00190EA3">
      <w:pPr>
        <w:pStyle w:val="Heading3"/>
        <w:spacing w:after="0"/>
      </w:pPr>
      <w:r>
        <w:t>Event Object Properties</w:t>
      </w:r>
      <w:r w:rsidR="00F230B9">
        <w:t xml:space="preserve"> (metadata)</w:t>
      </w:r>
    </w:p>
    <w:p w:rsidR="00103EAE" w:rsidRDefault="00103EAE" w:rsidP="00190EA3">
      <w:pPr>
        <w:pStyle w:val="ListParagraph"/>
        <w:numPr>
          <w:ilvl w:val="0"/>
          <w:numId w:val="18"/>
        </w:numPr>
        <w:spacing w:after="0"/>
        <w:ind w:left="720"/>
      </w:pPr>
      <w:r>
        <w:t>Trigger Source</w:t>
      </w:r>
    </w:p>
    <w:p w:rsidR="00103EAE" w:rsidRDefault="00103EAE" w:rsidP="00190EA3">
      <w:pPr>
        <w:pStyle w:val="ListParagraph"/>
        <w:numPr>
          <w:ilvl w:val="0"/>
          <w:numId w:val="18"/>
        </w:numPr>
        <w:spacing w:after="0"/>
        <w:ind w:left="720"/>
      </w:pPr>
      <w:r>
        <w:t>Event Type</w:t>
      </w:r>
    </w:p>
    <w:p w:rsidR="00103EAE" w:rsidRDefault="00103EAE" w:rsidP="00190EA3">
      <w:pPr>
        <w:pStyle w:val="ListParagraph"/>
        <w:numPr>
          <w:ilvl w:val="0"/>
          <w:numId w:val="18"/>
        </w:numPr>
        <w:spacing w:after="0"/>
        <w:ind w:left="720"/>
      </w:pPr>
      <w:r>
        <w:t>Process Type</w:t>
      </w:r>
    </w:p>
    <w:p w:rsidR="00F15922" w:rsidRDefault="00F15922" w:rsidP="00190EA3">
      <w:pPr>
        <w:pStyle w:val="ListParagraph"/>
        <w:numPr>
          <w:ilvl w:val="0"/>
          <w:numId w:val="18"/>
        </w:numPr>
        <w:spacing w:after="0"/>
        <w:ind w:left="720"/>
      </w:pPr>
      <w:r>
        <w:t>Process Name</w:t>
      </w:r>
    </w:p>
    <w:p w:rsidR="00103EAE" w:rsidRDefault="00103EAE" w:rsidP="00190EA3">
      <w:pPr>
        <w:pStyle w:val="ListParagraph"/>
        <w:numPr>
          <w:ilvl w:val="0"/>
          <w:numId w:val="18"/>
        </w:numPr>
        <w:spacing w:after="0"/>
        <w:ind w:left="720"/>
      </w:pPr>
      <w:r>
        <w:t>Error Type</w:t>
      </w:r>
    </w:p>
    <w:p w:rsidR="00E51D16" w:rsidRDefault="00E51D16" w:rsidP="00190EA3">
      <w:pPr>
        <w:pStyle w:val="ListParagraph"/>
        <w:numPr>
          <w:ilvl w:val="0"/>
          <w:numId w:val="18"/>
        </w:numPr>
        <w:spacing w:after="0"/>
        <w:ind w:left="720"/>
      </w:pPr>
      <w:r>
        <w:t>Error Message</w:t>
      </w:r>
    </w:p>
    <w:p w:rsidR="00103EAE" w:rsidRDefault="00103EAE" w:rsidP="00190EA3">
      <w:pPr>
        <w:pStyle w:val="ListParagraph"/>
        <w:numPr>
          <w:ilvl w:val="0"/>
          <w:numId w:val="18"/>
        </w:numPr>
        <w:spacing w:after="0"/>
        <w:ind w:left="720"/>
      </w:pPr>
      <w:r w:rsidRPr="005C32E2">
        <w:t>Hire</w:t>
      </w:r>
      <w:r>
        <w:t xml:space="preserve"> </w:t>
      </w:r>
      <w:r w:rsidRPr="005C32E2">
        <w:t>Rehire</w:t>
      </w:r>
      <w:r>
        <w:t xml:space="preserve"> Flag</w:t>
      </w:r>
    </w:p>
    <w:p w:rsidR="003D0794" w:rsidRDefault="0019537A" w:rsidP="00190EA3">
      <w:pPr>
        <w:pStyle w:val="ListParagraph"/>
        <w:numPr>
          <w:ilvl w:val="0"/>
          <w:numId w:val="18"/>
        </w:numPr>
        <w:spacing w:after="0"/>
        <w:ind w:left="720"/>
      </w:pPr>
      <w:r>
        <w:t>As o</w:t>
      </w:r>
      <w:r w:rsidR="003D0794">
        <w:t>f Today?</w:t>
      </w:r>
    </w:p>
    <w:p w:rsidR="003D0794" w:rsidRDefault="003D0794" w:rsidP="00190EA3">
      <w:pPr>
        <w:pStyle w:val="ListParagraph"/>
        <w:numPr>
          <w:ilvl w:val="0"/>
          <w:numId w:val="18"/>
        </w:numPr>
        <w:spacing w:after="0"/>
        <w:ind w:left="720"/>
      </w:pPr>
      <w:r>
        <w:t>Completion Status</w:t>
      </w:r>
    </w:p>
    <w:p w:rsidR="00267568" w:rsidRDefault="00267568" w:rsidP="00190EA3">
      <w:pPr>
        <w:pStyle w:val="Heading3"/>
        <w:spacing w:after="0"/>
      </w:pPr>
      <w:r>
        <w:t>Event Object Methods</w:t>
      </w:r>
    </w:p>
    <w:p w:rsidR="008B120C" w:rsidRDefault="008B120C" w:rsidP="00190EA3">
      <w:pPr>
        <w:pStyle w:val="ListParagraph"/>
        <w:numPr>
          <w:ilvl w:val="0"/>
          <w:numId w:val="12"/>
        </w:numPr>
        <w:spacing w:after="0"/>
      </w:pPr>
      <w:r>
        <w:t>Hire</w:t>
      </w:r>
    </w:p>
    <w:p w:rsidR="008B120C" w:rsidRDefault="008B120C" w:rsidP="00190EA3">
      <w:pPr>
        <w:pStyle w:val="ListParagraph"/>
        <w:numPr>
          <w:ilvl w:val="0"/>
          <w:numId w:val="12"/>
        </w:numPr>
        <w:spacing w:after="0"/>
      </w:pPr>
      <w:r>
        <w:t>Rehire</w:t>
      </w:r>
    </w:p>
    <w:p w:rsidR="008B120C" w:rsidRDefault="008B120C" w:rsidP="00190EA3">
      <w:pPr>
        <w:pStyle w:val="ListParagraph"/>
        <w:numPr>
          <w:ilvl w:val="0"/>
          <w:numId w:val="12"/>
        </w:numPr>
        <w:spacing w:after="0"/>
      </w:pPr>
      <w:r>
        <w:t>Transfer</w:t>
      </w:r>
    </w:p>
    <w:p w:rsidR="008B120C" w:rsidRDefault="008B120C" w:rsidP="00190EA3">
      <w:pPr>
        <w:pStyle w:val="ListParagraph"/>
        <w:numPr>
          <w:ilvl w:val="0"/>
          <w:numId w:val="12"/>
        </w:numPr>
        <w:spacing w:after="0"/>
      </w:pPr>
      <w:r>
        <w:t>Terminate</w:t>
      </w:r>
    </w:p>
    <w:p w:rsidR="008B120C" w:rsidRDefault="008B120C" w:rsidP="00190EA3">
      <w:pPr>
        <w:pStyle w:val="ListParagraph"/>
        <w:numPr>
          <w:ilvl w:val="0"/>
          <w:numId w:val="12"/>
        </w:numPr>
        <w:spacing w:after="0"/>
      </w:pPr>
      <w:r>
        <w:t>Change Job Profile</w:t>
      </w:r>
    </w:p>
    <w:p w:rsidR="008B120C" w:rsidRDefault="008B120C" w:rsidP="00190EA3">
      <w:pPr>
        <w:pStyle w:val="ListParagraph"/>
        <w:numPr>
          <w:ilvl w:val="0"/>
          <w:numId w:val="12"/>
        </w:numPr>
        <w:spacing w:after="0"/>
      </w:pPr>
      <w:r>
        <w:t>Change Demographic</w:t>
      </w:r>
    </w:p>
    <w:p w:rsidR="008B120C" w:rsidRDefault="008B120C" w:rsidP="00190EA3">
      <w:pPr>
        <w:pStyle w:val="ListParagraph"/>
        <w:numPr>
          <w:ilvl w:val="0"/>
          <w:numId w:val="12"/>
        </w:numPr>
        <w:spacing w:after="0"/>
      </w:pPr>
      <w:r>
        <w:t>Change Date</w:t>
      </w:r>
    </w:p>
    <w:p w:rsidR="007D402F" w:rsidRDefault="008B120C" w:rsidP="00190EA3">
      <w:pPr>
        <w:pStyle w:val="ListParagraph"/>
        <w:numPr>
          <w:ilvl w:val="0"/>
          <w:numId w:val="12"/>
        </w:numPr>
        <w:spacing w:after="0"/>
      </w:pPr>
      <w:r>
        <w:t>Delete</w:t>
      </w:r>
    </w:p>
    <w:p w:rsidR="003C2155" w:rsidRDefault="003C2155" w:rsidP="00ED42E8">
      <w:pPr>
        <w:pStyle w:val="Heading2"/>
        <w:spacing w:before="120" w:after="120"/>
      </w:pPr>
      <w:r>
        <w:t>Trigger Object</w:t>
      </w:r>
    </w:p>
    <w:p w:rsidR="003C2155" w:rsidRDefault="003C2155" w:rsidP="00ED42E8">
      <w:pPr>
        <w:pStyle w:val="Heading3"/>
        <w:spacing w:after="0"/>
      </w:pPr>
      <w:r>
        <w:t>Trigger Object Properties</w:t>
      </w:r>
    </w:p>
    <w:p w:rsidR="00B52D69" w:rsidRDefault="00CA66AD" w:rsidP="00800207">
      <w:pPr>
        <w:pStyle w:val="ListParagraph"/>
        <w:numPr>
          <w:ilvl w:val="0"/>
          <w:numId w:val="22"/>
        </w:numPr>
        <w:spacing w:after="0"/>
      </w:pPr>
      <w:r>
        <w:t>Sequence Number</w:t>
      </w:r>
      <w:r w:rsidR="00164524">
        <w:t xml:space="preserve"> </w:t>
      </w:r>
      <w:r w:rsidR="008C7E32">
        <w:t>-</w:t>
      </w:r>
      <w:r w:rsidR="008C7E32" w:rsidRPr="008C7E32">
        <w:t xml:space="preserve"> </w:t>
      </w:r>
      <w:r w:rsidR="008C7E32">
        <w:t>PSID index</w:t>
      </w:r>
    </w:p>
    <w:p w:rsidR="00B52D69" w:rsidRDefault="008C7E32" w:rsidP="00800207">
      <w:pPr>
        <w:pStyle w:val="ListParagraph"/>
        <w:numPr>
          <w:ilvl w:val="0"/>
          <w:numId w:val="22"/>
        </w:numPr>
        <w:spacing w:after="0"/>
      </w:pPr>
      <w:r>
        <w:t xml:space="preserve">Operator </w:t>
      </w:r>
      <w:r w:rsidR="00B52D69">
        <w:t xml:space="preserve">ID – </w:t>
      </w:r>
      <w:r w:rsidR="000B5407">
        <w:t>EID of employee doing hire/rehire</w:t>
      </w:r>
    </w:p>
    <w:p w:rsidR="00B52D69" w:rsidRDefault="003E605D" w:rsidP="00800207">
      <w:pPr>
        <w:pStyle w:val="ListParagraph"/>
        <w:numPr>
          <w:ilvl w:val="0"/>
          <w:numId w:val="22"/>
        </w:numPr>
        <w:spacing w:after="0"/>
      </w:pPr>
      <w:r>
        <w:t xml:space="preserve">Employee </w:t>
      </w:r>
      <w:r w:rsidR="00B52D69">
        <w:t xml:space="preserve">ID – </w:t>
      </w:r>
      <w:r w:rsidR="006E532C">
        <w:t xml:space="preserve">PeopleSoft </w:t>
      </w:r>
      <w:r w:rsidR="00B52D69">
        <w:t>Empl</w:t>
      </w:r>
      <w:r w:rsidR="00F406F3">
        <w:t>oyee ID</w:t>
      </w:r>
      <w:r w:rsidR="00B52D69">
        <w:t xml:space="preserve"> of the Employee whose data is being sen</w:t>
      </w:r>
      <w:r w:rsidR="008C7388">
        <w:t>t</w:t>
      </w:r>
    </w:p>
    <w:p w:rsidR="00B52D69" w:rsidRDefault="003E605D" w:rsidP="00800207">
      <w:pPr>
        <w:pStyle w:val="ListParagraph"/>
        <w:numPr>
          <w:ilvl w:val="0"/>
          <w:numId w:val="22"/>
        </w:numPr>
        <w:spacing w:after="0"/>
      </w:pPr>
      <w:r>
        <w:t>Effective Date</w:t>
      </w:r>
      <w:r w:rsidR="008D2F39">
        <w:t xml:space="preserve"> – E</w:t>
      </w:r>
      <w:r w:rsidR="00C53045">
        <w:t>ffective</w:t>
      </w:r>
      <w:r w:rsidR="00B52D69">
        <w:t xml:space="preserve"> date of the changes </w:t>
      </w:r>
    </w:p>
    <w:p w:rsidR="00B52D69" w:rsidRDefault="003E605D" w:rsidP="00800207">
      <w:pPr>
        <w:pStyle w:val="ListParagraph"/>
        <w:numPr>
          <w:ilvl w:val="0"/>
          <w:numId w:val="22"/>
        </w:numPr>
        <w:spacing w:after="0"/>
      </w:pPr>
      <w:r>
        <w:t>Effective sequence</w:t>
      </w:r>
      <w:r w:rsidR="008D2F39">
        <w:t xml:space="preserve"> – E</w:t>
      </w:r>
      <w:r w:rsidR="00B52D69">
        <w:t>ff</w:t>
      </w:r>
      <w:r w:rsidR="00C53045">
        <w:t xml:space="preserve">ective </w:t>
      </w:r>
      <w:r w:rsidR="00B52D69">
        <w:t>seq</w:t>
      </w:r>
      <w:r w:rsidR="00C53045">
        <w:t>uence</w:t>
      </w:r>
      <w:r w:rsidR="00B52D69">
        <w:t xml:space="preserve"> for the changes (if any)</w:t>
      </w:r>
    </w:p>
    <w:p w:rsidR="00B52D69" w:rsidRDefault="003E605D" w:rsidP="00800207">
      <w:pPr>
        <w:pStyle w:val="ListParagraph"/>
        <w:numPr>
          <w:ilvl w:val="0"/>
          <w:numId w:val="22"/>
        </w:numPr>
        <w:spacing w:after="0"/>
      </w:pPr>
      <w:r>
        <w:t xml:space="preserve">Procedure </w:t>
      </w:r>
      <w:r w:rsidR="00B52D69">
        <w:t>N</w:t>
      </w:r>
      <w:r>
        <w:t xml:space="preserve">ame </w:t>
      </w:r>
      <w:r w:rsidR="00B52D69">
        <w:t>- Procedure Name field helps to understand what changes are made to the Employee and which library needs to be invoked to send the data to the Legacy System.</w:t>
      </w:r>
    </w:p>
    <w:p w:rsidR="007D36C8" w:rsidRDefault="00E65C1D" w:rsidP="00800207">
      <w:pPr>
        <w:pStyle w:val="ListParagraph"/>
        <w:numPr>
          <w:ilvl w:val="0"/>
          <w:numId w:val="22"/>
        </w:numPr>
        <w:spacing w:after="0"/>
      </w:pPr>
      <w:r>
        <w:t>Task Flag</w:t>
      </w:r>
      <w:r w:rsidR="00A16680">
        <w:t xml:space="preserve"> – </w:t>
      </w:r>
      <w:r>
        <w:t>Completion Status (</w:t>
      </w:r>
      <w:r w:rsidR="00A16680">
        <w:t>Values C</w:t>
      </w:r>
      <w:r w:rsidR="007C4F1C">
        <w:t xml:space="preserve"> complete</w:t>
      </w:r>
      <w:r w:rsidR="00A16680">
        <w:t>, P</w:t>
      </w:r>
      <w:r w:rsidR="007C4F1C">
        <w:t xml:space="preserve"> pending</w:t>
      </w:r>
      <w:r w:rsidR="00A16680">
        <w:t>, E</w:t>
      </w:r>
      <w:r w:rsidR="007C4F1C">
        <w:t xml:space="preserve"> error</w:t>
      </w:r>
      <w:r w:rsidR="00A16680">
        <w:t>, and Z</w:t>
      </w:r>
      <w:r>
        <w:t>)</w:t>
      </w:r>
    </w:p>
    <w:p w:rsidR="00267568" w:rsidRDefault="00267568" w:rsidP="00C130C3">
      <w:pPr>
        <w:pStyle w:val="Heading3"/>
        <w:spacing w:after="0"/>
      </w:pPr>
      <w:r>
        <w:t>Trigger Object Methods</w:t>
      </w:r>
    </w:p>
    <w:p w:rsidR="00267568" w:rsidRDefault="001876D3" w:rsidP="00C130C3">
      <w:pPr>
        <w:pStyle w:val="ListParagraph"/>
        <w:numPr>
          <w:ilvl w:val="0"/>
          <w:numId w:val="21"/>
        </w:numPr>
        <w:spacing w:after="0"/>
      </w:pPr>
      <w:r>
        <w:t>Read</w:t>
      </w:r>
      <w:r w:rsidR="00897509">
        <w:t xml:space="preserve"> Trigger Record</w:t>
      </w:r>
      <w:r w:rsidR="00B2754B">
        <w:t>(s)</w:t>
      </w:r>
    </w:p>
    <w:p w:rsidR="001876D3" w:rsidRPr="00267568" w:rsidRDefault="001876D3" w:rsidP="00C130C3">
      <w:pPr>
        <w:pStyle w:val="ListParagraph"/>
        <w:numPr>
          <w:ilvl w:val="0"/>
          <w:numId w:val="21"/>
        </w:numPr>
        <w:spacing w:after="0"/>
      </w:pPr>
      <w:r>
        <w:t>Update</w:t>
      </w:r>
      <w:r w:rsidR="00897509">
        <w:t xml:space="preserve"> Status Type</w:t>
      </w:r>
    </w:p>
    <w:p w:rsidR="00A516C1" w:rsidRDefault="00A516C1" w:rsidP="00053590">
      <w:pPr>
        <w:pStyle w:val="Heading2"/>
        <w:spacing w:before="120" w:after="0"/>
      </w:pPr>
      <w:r>
        <w:t>Person Object</w:t>
      </w:r>
    </w:p>
    <w:p w:rsidR="00A516C1" w:rsidRPr="00A516C1" w:rsidRDefault="00A516C1" w:rsidP="00ED42E8">
      <w:pPr>
        <w:pStyle w:val="Heading3"/>
        <w:spacing w:after="0"/>
      </w:pPr>
      <w:r>
        <w:t>Person Object Properties</w:t>
      </w:r>
      <w:r w:rsidR="0078265D">
        <w:t xml:space="preserve"> (incomplete)</w:t>
      </w:r>
    </w:p>
    <w:p w:rsidR="008A3DE9" w:rsidRDefault="008A3DE9" w:rsidP="00800207">
      <w:pPr>
        <w:pStyle w:val="ListParagraph"/>
        <w:numPr>
          <w:ilvl w:val="0"/>
          <w:numId w:val="18"/>
        </w:numPr>
        <w:ind w:left="720"/>
      </w:pPr>
      <w:r>
        <w:t>ZHRF_LEG_EMPL_ID</w:t>
      </w:r>
      <w:r w:rsidR="00165E6E">
        <w:t xml:space="preserve"> – Legacy Employee ID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HR01-Build-Call-Statement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SRV YEAR/MON/DAY (EFFDT)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UNION FLAG (EMPL_CLASS)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TIMECARD FLAG (FLSA_STATUS)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NID (““)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PS_NAMES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LAST NAME (LAST_NAME)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FIRST NAME (FIRST_NAME)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MIDDLE INITIAL (MIDDLE_NAME)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NICKNAME (FIRST_NAME)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NAME PREFIX (NAME_PREFIX)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lastRenderedPageBreak/>
        <w:t>PS_PERS_DATA_EFFDT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MARITAL STATUS (MAR_STATUS)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GENDER (SEX)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PS_PERSON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BIRTH YEAR /MON/DAY (BIRTHDATE)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PS_ADDRESSES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ADDRESS (ADDRESS1)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CITY (CITY)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STATE (STATE)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ZIP (POSTAL)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PS_COUNTRY_TBL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PS NID COUNTRY (COUNTRY_2CHAR)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PS_PERSONAL_PHONE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HOME AREA CODE.PHONE/ERROR (PHONE - HOME)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WORK AREA CODE.PHONE/ERROR (PHONE - WORK)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PS_ZHRT_JOBCD_CREF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JOB STATUS (ZHRF_LEGJOBSTSCD)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POSITION (ZHRF_LEGPOSITIONCD)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DEPTID (ZHRF_LEGDEPTCD)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SUB DEPTID (‘03’)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PS_ZHRT_ETHCD_CREF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RACE (ZHRF_LEGETHNICCD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PS_ZHRT_RFSRC_CREF</w:t>
      </w:r>
      <w:r>
        <w:tab/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REF SRC (ZHRF_LEGRECRUITSRC)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PS_HRS_SOURCE_I (HRS_SOURCE_DESCR)</w:t>
      </w:r>
      <w:r>
        <w:tab/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SPECIFIC REF SRC (HRS_SOURCE_DESCR)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PS_ZHRT_CMPNY_CREF</w:t>
      </w:r>
      <w:r>
        <w:tab/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GROUP (ZHRF_LEGGROUP)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ZPS_ZGLT_PT12P_CREF (ZGLF_PT2OBR)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 BRANCH (ZGLF_PT2OBR)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TERM MONTH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TERM DAY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TERM YEAR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REHIRE MONTH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REHIRE DAY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REHIRE YEAR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AUDIT OPRID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TERM REASON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PS_JOB.ACTION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PS_JOB.ACTION_REASON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PS_ZHRT_TRMRS_CREF</w:t>
      </w:r>
    </w:p>
    <w:p w:rsidR="00103EAE" w:rsidRDefault="00103EAE" w:rsidP="00800207">
      <w:pPr>
        <w:pStyle w:val="ListParagraph"/>
        <w:numPr>
          <w:ilvl w:val="2"/>
          <w:numId w:val="19"/>
        </w:numPr>
        <w:ind w:left="2160"/>
      </w:pPr>
      <w:r>
        <w:t>VOLUNT/INVOL (ZHRF_LEGTERMCD)</w:t>
      </w:r>
    </w:p>
    <w:p w:rsidR="00103EAE" w:rsidRDefault="00103EAE" w:rsidP="00800207">
      <w:pPr>
        <w:pStyle w:val="ListParagraph"/>
        <w:numPr>
          <w:ilvl w:val="2"/>
          <w:numId w:val="19"/>
        </w:numPr>
        <w:ind w:left="2160"/>
      </w:pPr>
      <w:r>
        <w:t>TERM CODE (ZHRF_LEGTERMRSN)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WORK STATUS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UNION FLAG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TIMECARD FLAG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EFFDT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LEGACY SUBDEPTID (““)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PS_JOB.COMPANY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PS_JOB. SETID_JOBCODE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PS_JOB. JOBCODE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lastRenderedPageBreak/>
        <w:t>PS_JOB.EMPL_CLASS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PS_JOB.FULL_PART_TIME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PS_JOB.REG_TEMP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PS_JOB.DEPTID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ZPS_ZGLT_PT12P_CREF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LEGACY BRANCH (ZGLF_PT2OBR)</w:t>
      </w:r>
    </w:p>
    <w:p w:rsidR="00103EAE" w:rsidRDefault="00103EAE" w:rsidP="00800207">
      <w:pPr>
        <w:pStyle w:val="ListParagraph"/>
        <w:numPr>
          <w:ilvl w:val="0"/>
          <w:numId w:val="19"/>
        </w:numPr>
        <w:ind w:left="720"/>
      </w:pPr>
      <w:r>
        <w:t>PS_ZHRT_JOBCD_CREF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LEGACY DEPTID (ZHRF_LEGDEPTCD)</w:t>
      </w:r>
    </w:p>
    <w:p w:rsidR="00103EAE" w:rsidRDefault="00103EAE" w:rsidP="00800207">
      <w:pPr>
        <w:pStyle w:val="ListParagraph"/>
        <w:numPr>
          <w:ilvl w:val="1"/>
          <w:numId w:val="19"/>
        </w:numPr>
        <w:ind w:left="1440"/>
      </w:pPr>
      <w:r>
        <w:t>LEGACY POSITION (ZHRF_LEGPOSITIONCD)</w:t>
      </w:r>
    </w:p>
    <w:p w:rsidR="00A516C1" w:rsidRDefault="00103EAE" w:rsidP="00A516C1">
      <w:pPr>
        <w:pStyle w:val="ListParagraph"/>
        <w:numPr>
          <w:ilvl w:val="1"/>
          <w:numId w:val="19"/>
        </w:numPr>
        <w:ind w:left="1440"/>
      </w:pPr>
      <w:r>
        <w:t>LEGACY JOBSTATUS (ZHRF_LEGJOBSTSCD)</w:t>
      </w:r>
    </w:p>
    <w:p w:rsidR="00A516C1" w:rsidRDefault="00A516C1" w:rsidP="008C649D">
      <w:pPr>
        <w:pStyle w:val="Heading3"/>
        <w:spacing w:after="0"/>
      </w:pPr>
      <w:r>
        <w:t>Person Object Methods</w:t>
      </w:r>
    </w:p>
    <w:p w:rsidR="004D560E" w:rsidRDefault="00C53649" w:rsidP="00800207">
      <w:pPr>
        <w:pStyle w:val="ListParagraph"/>
        <w:numPr>
          <w:ilvl w:val="0"/>
          <w:numId w:val="12"/>
        </w:numPr>
      </w:pPr>
      <w:r>
        <w:t>Read</w:t>
      </w:r>
      <w:r w:rsidR="006115CB">
        <w:t xml:space="preserve"> Person Records</w:t>
      </w:r>
    </w:p>
    <w:p w:rsidR="00A516C1" w:rsidRPr="00A516C1" w:rsidRDefault="00A516C1" w:rsidP="00A516C1"/>
    <w:p w:rsidR="005A05D9" w:rsidRDefault="00A516C1">
      <w:pPr>
        <w:spacing w:after="0"/>
      </w:pPr>
      <w:r>
        <w:br w:type="page"/>
      </w:r>
    </w:p>
    <w:p w:rsidR="00A516C1" w:rsidRDefault="005A05D9" w:rsidP="00B33AF9">
      <w:pPr>
        <w:pStyle w:val="Heading1"/>
      </w:pPr>
      <w:r>
        <w:lastRenderedPageBreak/>
        <w:t>Breakdown of AS/400 Processes</w:t>
      </w:r>
    </w:p>
    <w:p w:rsidR="005A05D9" w:rsidRDefault="005A05D9" w:rsidP="005A05D9">
      <w:pPr>
        <w:pStyle w:val="Heading3"/>
      </w:pPr>
      <w:r w:rsidRPr="005A05D9">
        <w:t xml:space="preserve">HRI101A – </w:t>
      </w:r>
      <w:r w:rsidR="00F7613A">
        <w:t xml:space="preserve">Employee </w:t>
      </w:r>
      <w:r w:rsidRPr="005A05D9">
        <w:t>New Hire</w:t>
      </w:r>
    </w:p>
    <w:p w:rsidR="005A05D9" w:rsidRDefault="005A05D9" w:rsidP="00BD08E7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F36E7A" w:rsidRDefault="00F36E7A" w:rsidP="00F36E7A">
      <w:pPr>
        <w:pStyle w:val="ListParagraph"/>
        <w:numPr>
          <w:ilvl w:val="1"/>
          <w:numId w:val="12"/>
        </w:numPr>
      </w:pPr>
      <w:r>
        <w:t>$Wrk_Oprid = $AuditOprid</w:t>
      </w:r>
    </w:p>
    <w:p w:rsidR="00F36E7A" w:rsidRDefault="00F36E7A" w:rsidP="00F36E7A">
      <w:pPr>
        <w:pStyle w:val="ListParagraph"/>
        <w:numPr>
          <w:ilvl w:val="1"/>
          <w:numId w:val="12"/>
        </w:numPr>
      </w:pPr>
      <w:r>
        <w:t>$Wrk_Emplid = $PSEmplid</w:t>
      </w:r>
    </w:p>
    <w:p w:rsidR="00F36E7A" w:rsidRDefault="00F36E7A" w:rsidP="00F36E7A">
      <w:pPr>
        <w:pStyle w:val="ListParagraph"/>
        <w:numPr>
          <w:ilvl w:val="1"/>
          <w:numId w:val="12"/>
        </w:numPr>
      </w:pPr>
      <w:r>
        <w:t>$Wrk_Effdt = $PSEffdt</w:t>
      </w:r>
    </w:p>
    <w:p w:rsidR="00F36E7A" w:rsidRDefault="00F36E7A" w:rsidP="00F36E7A">
      <w:pPr>
        <w:pStyle w:val="ListParagraph"/>
        <w:numPr>
          <w:ilvl w:val="1"/>
          <w:numId w:val="12"/>
        </w:numPr>
      </w:pPr>
      <w:r>
        <w:t>#PSEffseq to #Wrk_Effseq</w:t>
      </w:r>
    </w:p>
    <w:p w:rsidR="00A32707" w:rsidRDefault="00F36E7A" w:rsidP="00F36E7A">
      <w:pPr>
        <w:pStyle w:val="ListParagraph"/>
        <w:numPr>
          <w:ilvl w:val="1"/>
          <w:numId w:val="12"/>
        </w:numPr>
      </w:pPr>
      <w:r>
        <w:t>$Wrk_Process_Name = $WrkProcess</w:t>
      </w:r>
      <w:r w:rsidR="00A32707">
        <w:t>OprId</w:t>
      </w:r>
    </w:p>
    <w:p w:rsidR="00F36E7A" w:rsidRDefault="006B1A77" w:rsidP="00F36E7A">
      <w:pPr>
        <w:pStyle w:val="ListParagraph"/>
        <w:numPr>
          <w:ilvl w:val="1"/>
          <w:numId w:val="12"/>
        </w:numPr>
      </w:pPr>
      <w:r>
        <w:t>$Wrk_Inf_ = ‘ ‘</w:t>
      </w:r>
    </w:p>
    <w:p w:rsidR="00F36E7A" w:rsidRDefault="00F36E7A" w:rsidP="00F36E7A">
      <w:pPr>
        <w:pStyle w:val="ListParagraph"/>
        <w:numPr>
          <w:ilvl w:val="1"/>
          <w:numId w:val="12"/>
        </w:numPr>
      </w:pPr>
      <w:r>
        <w:t>$ADAction_Code = 'H'</w:t>
      </w:r>
    </w:p>
    <w:p w:rsidR="00F36E7A" w:rsidRDefault="00F36E7A" w:rsidP="00F36E7A">
      <w:pPr>
        <w:pStyle w:val="ListParagraph"/>
        <w:numPr>
          <w:ilvl w:val="1"/>
          <w:numId w:val="12"/>
        </w:numPr>
      </w:pPr>
      <w:r>
        <w:t>$ADLegOprid = ‘’</w:t>
      </w:r>
    </w:p>
    <w:p w:rsidR="005A05D9" w:rsidRDefault="005A05D9" w:rsidP="00BD08E7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Internal Properties</w:t>
      </w:r>
    </w:p>
    <w:p w:rsidR="00D70791" w:rsidRDefault="00D70791" w:rsidP="00BD08E7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CF4965" w:rsidRDefault="00CF4965" w:rsidP="00CF4965">
      <w:pPr>
        <w:pStyle w:val="ListParagraph"/>
        <w:numPr>
          <w:ilvl w:val="1"/>
          <w:numId w:val="12"/>
        </w:numPr>
        <w:spacing w:after="0"/>
      </w:pPr>
      <w:r w:rsidRPr="00CF4965">
        <w:t>HR01-Initialize-Fields</w:t>
      </w:r>
    </w:p>
    <w:p w:rsidR="00922580" w:rsidRDefault="00922580" w:rsidP="006F7359">
      <w:pPr>
        <w:pStyle w:val="ListParagraph"/>
        <w:numPr>
          <w:ilvl w:val="1"/>
          <w:numId w:val="12"/>
        </w:numPr>
        <w:spacing w:after="0"/>
      </w:pPr>
      <w:r w:rsidRPr="00922580">
        <w:t>HR01-Get-Job-Data</w:t>
      </w:r>
      <w:r w:rsidR="006F7359">
        <w:t xml:space="preserve"> - retrieve</w:t>
      </w:r>
      <w:r w:rsidR="006F7359" w:rsidRPr="006F7359">
        <w:t xml:space="preserve"> data from the Job table</w:t>
      </w:r>
    </w:p>
    <w:p w:rsidR="00922580" w:rsidRDefault="00922580" w:rsidP="006F7359">
      <w:pPr>
        <w:pStyle w:val="ListParagraph"/>
        <w:numPr>
          <w:ilvl w:val="1"/>
          <w:numId w:val="12"/>
        </w:numPr>
        <w:spacing w:after="0"/>
      </w:pPr>
      <w:r w:rsidRPr="00922580">
        <w:t>HR01-Get-Personal-Data</w:t>
      </w:r>
      <w:r w:rsidR="006F7359">
        <w:t xml:space="preserve"> - retrieve</w:t>
      </w:r>
      <w:r w:rsidR="006F7359" w:rsidRPr="006F7359">
        <w:t xml:space="preserve"> data from the personal data tables</w:t>
      </w:r>
    </w:p>
    <w:p w:rsidR="00922580" w:rsidRDefault="00922580" w:rsidP="00922580">
      <w:pPr>
        <w:pStyle w:val="ListParagraph"/>
        <w:numPr>
          <w:ilvl w:val="1"/>
          <w:numId w:val="12"/>
        </w:numPr>
        <w:spacing w:after="0"/>
      </w:pPr>
      <w:r w:rsidRPr="00922580">
        <w:t>HR01-Get-Main-Phone</w:t>
      </w:r>
    </w:p>
    <w:p w:rsidR="00922580" w:rsidRDefault="00922580" w:rsidP="006F7359">
      <w:pPr>
        <w:pStyle w:val="ListParagraph"/>
        <w:numPr>
          <w:ilvl w:val="1"/>
          <w:numId w:val="12"/>
        </w:numPr>
        <w:spacing w:after="0"/>
      </w:pPr>
      <w:r w:rsidRPr="00922580">
        <w:t>HR01-Get-Office-Phone</w:t>
      </w:r>
      <w:r w:rsidR="006F7359">
        <w:t xml:space="preserve"> - retrieve</w:t>
      </w:r>
      <w:r w:rsidR="006F7359" w:rsidRPr="006F7359">
        <w:t xml:space="preserve"> data from the personal phone table</w:t>
      </w:r>
    </w:p>
    <w:p w:rsidR="00922580" w:rsidRDefault="00922580" w:rsidP="00C457A3">
      <w:pPr>
        <w:pStyle w:val="ListParagraph"/>
        <w:numPr>
          <w:ilvl w:val="1"/>
          <w:numId w:val="12"/>
        </w:numPr>
        <w:spacing w:after="0"/>
      </w:pPr>
      <w:r w:rsidRPr="00922580">
        <w:t>HR01-Get-Ethnic-Group</w:t>
      </w:r>
      <w:r w:rsidR="00C457A3">
        <w:t xml:space="preserve"> - retrieve</w:t>
      </w:r>
      <w:r w:rsidR="00C457A3" w:rsidRPr="006F7359">
        <w:t xml:space="preserve"> data from the </w:t>
      </w:r>
      <w:r w:rsidR="00C457A3" w:rsidRPr="00C457A3">
        <w:t xml:space="preserve">diversity </w:t>
      </w:r>
      <w:r w:rsidR="00C457A3" w:rsidRPr="006F7359">
        <w:t>table</w:t>
      </w:r>
    </w:p>
    <w:p w:rsidR="00922580" w:rsidRDefault="00922580" w:rsidP="00EC1247">
      <w:pPr>
        <w:pStyle w:val="ListParagraph"/>
        <w:numPr>
          <w:ilvl w:val="1"/>
          <w:numId w:val="12"/>
        </w:numPr>
        <w:spacing w:after="0"/>
      </w:pPr>
      <w:r w:rsidRPr="00922580">
        <w:t>HR01-Massage-Data</w:t>
      </w:r>
      <w:r w:rsidR="00EC1247">
        <w:t xml:space="preserve"> </w:t>
      </w:r>
      <w:r w:rsidR="006F7359">
        <w:t>–</w:t>
      </w:r>
      <w:r w:rsidR="00EC1247">
        <w:t xml:space="preserve"> </w:t>
      </w:r>
      <w:r w:rsidR="006F7359">
        <w:t>convert data to</w:t>
      </w:r>
      <w:r w:rsidR="00EC1247">
        <w:t xml:space="preserve"> form that the RPG program needs it in</w:t>
      </w:r>
      <w:r w:rsidR="00C20F3D">
        <w:t>*</w:t>
      </w:r>
    </w:p>
    <w:p w:rsidR="00922580" w:rsidRDefault="00922580" w:rsidP="00CF1D45">
      <w:pPr>
        <w:pStyle w:val="ListParagraph"/>
        <w:numPr>
          <w:ilvl w:val="1"/>
          <w:numId w:val="12"/>
        </w:numPr>
        <w:spacing w:after="0"/>
      </w:pPr>
      <w:r w:rsidRPr="00922580">
        <w:t>HR01-Build-Call-Statement</w:t>
      </w:r>
      <w:r w:rsidR="00CF1D45">
        <w:t xml:space="preserve"> - builds and execute</w:t>
      </w:r>
      <w:r w:rsidR="00CF1D45" w:rsidRPr="00CF1D45">
        <w:t xml:space="preserve"> the </w:t>
      </w:r>
      <w:r w:rsidR="00CF1D45">
        <w:t xml:space="preserve">RPG </w:t>
      </w:r>
      <w:r w:rsidR="00CF1D45" w:rsidRPr="00CF1D45">
        <w:t>call statement with all of the parameters to populate legacy system</w:t>
      </w:r>
      <w:r w:rsidR="00C20F3D">
        <w:t>*</w:t>
      </w:r>
    </w:p>
    <w:p w:rsidR="00AA4C97" w:rsidRDefault="00AA4C97" w:rsidP="00AA4C97">
      <w:pPr>
        <w:pStyle w:val="ListParagraph"/>
        <w:numPr>
          <w:ilvl w:val="1"/>
          <w:numId w:val="12"/>
        </w:numPr>
        <w:spacing w:after="0"/>
      </w:pPr>
      <w:r w:rsidRPr="00AA4C97">
        <w:t>HR01-Get-Group</w:t>
      </w:r>
    </w:p>
    <w:p w:rsidR="00AA4C97" w:rsidRDefault="00AA4C97" w:rsidP="00AA4C97">
      <w:pPr>
        <w:pStyle w:val="ListParagraph"/>
        <w:numPr>
          <w:ilvl w:val="1"/>
          <w:numId w:val="12"/>
        </w:numPr>
        <w:spacing w:after="0"/>
      </w:pPr>
      <w:r w:rsidRPr="00AA4C97">
        <w:t>HR01-Get-Branch</w:t>
      </w:r>
    </w:p>
    <w:p w:rsidR="00122305" w:rsidRDefault="00122305" w:rsidP="00122305">
      <w:pPr>
        <w:pStyle w:val="ListParagraph"/>
        <w:numPr>
          <w:ilvl w:val="1"/>
          <w:numId w:val="12"/>
        </w:numPr>
        <w:spacing w:after="0"/>
      </w:pPr>
      <w:r w:rsidRPr="00122305">
        <w:t>HR01-Get-Legacy-Ethnic-Code</w:t>
      </w:r>
    </w:p>
    <w:p w:rsidR="00122305" w:rsidRDefault="00122305" w:rsidP="00122305">
      <w:pPr>
        <w:pStyle w:val="ListParagraph"/>
        <w:numPr>
          <w:ilvl w:val="1"/>
          <w:numId w:val="12"/>
        </w:numPr>
        <w:spacing w:after="0"/>
      </w:pPr>
      <w:r w:rsidRPr="00122305">
        <w:t>HR01-Get-Position</w:t>
      </w:r>
    </w:p>
    <w:p w:rsidR="00122305" w:rsidRDefault="00122305" w:rsidP="00122305">
      <w:pPr>
        <w:pStyle w:val="ListParagraph"/>
        <w:numPr>
          <w:ilvl w:val="1"/>
          <w:numId w:val="12"/>
        </w:numPr>
        <w:spacing w:after="0"/>
      </w:pPr>
      <w:r w:rsidRPr="00122305">
        <w:t>HR01-Get-Referral-Source</w:t>
      </w:r>
    </w:p>
    <w:p w:rsidR="00275AE1" w:rsidRDefault="00275AE1" w:rsidP="00275AE1">
      <w:pPr>
        <w:pStyle w:val="ListParagraph"/>
        <w:numPr>
          <w:ilvl w:val="1"/>
          <w:numId w:val="12"/>
        </w:numPr>
        <w:spacing w:after="0"/>
      </w:pPr>
      <w:r w:rsidRPr="00275AE1">
        <w:t>HR01-</w:t>
      </w:r>
      <w:r w:rsidR="004A6449">
        <w:t xml:space="preserve">Get-Location-Country - </w:t>
      </w:r>
      <w:r w:rsidRPr="00275AE1">
        <w:t>Get the country used to get the national id</w:t>
      </w:r>
    </w:p>
    <w:p w:rsidR="00EC79D0" w:rsidRDefault="00EC79D0" w:rsidP="00EC79D0">
      <w:pPr>
        <w:pStyle w:val="ListParagraph"/>
        <w:numPr>
          <w:ilvl w:val="1"/>
          <w:numId w:val="12"/>
        </w:numPr>
        <w:spacing w:after="0"/>
      </w:pPr>
      <w:r w:rsidRPr="00922580">
        <w:t>Get-Oprid</w:t>
      </w:r>
      <w:r>
        <w:t xml:space="preserve"> – get employee’s operator ID, if exists</w:t>
      </w:r>
    </w:p>
    <w:p w:rsidR="00EC79D0" w:rsidRDefault="00EC79D0" w:rsidP="00EC79D0">
      <w:pPr>
        <w:pStyle w:val="ListParagraph"/>
        <w:numPr>
          <w:ilvl w:val="1"/>
          <w:numId w:val="12"/>
        </w:numPr>
        <w:spacing w:after="0"/>
      </w:pPr>
      <w:r>
        <w:t>Get-2C</w:t>
      </w:r>
      <w:r w:rsidRPr="00275AE1">
        <w:t>har-Country</w:t>
      </w:r>
    </w:p>
    <w:p w:rsidR="00EC79D0" w:rsidRDefault="00EC79D0" w:rsidP="00EC79D0">
      <w:pPr>
        <w:pStyle w:val="ListParagraph"/>
        <w:numPr>
          <w:ilvl w:val="1"/>
          <w:numId w:val="12"/>
        </w:numPr>
        <w:spacing w:after="0"/>
      </w:pPr>
      <w:r w:rsidRPr="00275AE1">
        <w:t>Get-Ethnic-Code</w:t>
      </w:r>
    </w:p>
    <w:p w:rsidR="00EC79D0" w:rsidRDefault="00EC79D0" w:rsidP="00EC79D0">
      <w:pPr>
        <w:pStyle w:val="ListParagraph"/>
        <w:numPr>
          <w:ilvl w:val="1"/>
          <w:numId w:val="12"/>
        </w:numPr>
        <w:spacing w:after="0"/>
      </w:pPr>
      <w:r w:rsidRPr="00275AE1">
        <w:t>Call-System</w:t>
      </w:r>
      <w:r>
        <w:t>*</w:t>
      </w:r>
    </w:p>
    <w:p w:rsidR="00EC79D0" w:rsidRDefault="00EC79D0" w:rsidP="00EC79D0">
      <w:pPr>
        <w:pStyle w:val="ListParagraph"/>
        <w:numPr>
          <w:ilvl w:val="1"/>
          <w:numId w:val="12"/>
        </w:numPr>
        <w:spacing w:after="0"/>
      </w:pPr>
      <w:r w:rsidRPr="00275AE1">
        <w:t>Call-Error-Routine</w:t>
      </w:r>
      <w:r>
        <w:t>*</w:t>
      </w:r>
    </w:p>
    <w:p w:rsidR="00922580" w:rsidRDefault="00922580" w:rsidP="00922580">
      <w:pPr>
        <w:pStyle w:val="ListParagraph"/>
        <w:numPr>
          <w:ilvl w:val="1"/>
          <w:numId w:val="12"/>
        </w:numPr>
        <w:spacing w:after="0"/>
      </w:pPr>
      <w:r w:rsidRPr="00922580">
        <w:t>ZADDOPR.SQC</w:t>
      </w:r>
      <w:r>
        <w:t xml:space="preserve"> - </w:t>
      </w:r>
      <w:r w:rsidRPr="00922580">
        <w:t>add the new employee as a PeopleSoft Operator</w:t>
      </w:r>
    </w:p>
    <w:p w:rsidR="00300D1B" w:rsidRDefault="00300D1B" w:rsidP="00300D1B">
      <w:pPr>
        <w:pStyle w:val="ListParagraph"/>
        <w:numPr>
          <w:ilvl w:val="1"/>
          <w:numId w:val="12"/>
        </w:numPr>
        <w:spacing w:after="0"/>
      </w:pPr>
      <w:r w:rsidRPr="00122305">
        <w:t>Remove-Non-Letters-Numbers</w:t>
      </w:r>
      <w:r>
        <w:t xml:space="preserve"> ($WrkOldPhone,$WrkNewPhone) - </w:t>
      </w:r>
      <w:r w:rsidRPr="00122305">
        <w:t>ZRmvSpcChr.sqc</w:t>
      </w:r>
      <w:r>
        <w:t>*</w:t>
      </w:r>
    </w:p>
    <w:p w:rsidR="00300D1B" w:rsidRDefault="00300D1B" w:rsidP="00300D1B">
      <w:pPr>
        <w:pStyle w:val="ListParagraph"/>
        <w:numPr>
          <w:ilvl w:val="1"/>
          <w:numId w:val="12"/>
        </w:numPr>
        <w:spacing w:after="0"/>
      </w:pPr>
      <w:r w:rsidRPr="00AA4C97">
        <w:t>Replace-Character($LegLastName,'''','''''',$LegLastName) !Replace all single apostrophe with four apostrophes ZRmvSpcChr.sqc</w:t>
      </w:r>
      <w:r>
        <w:t>*</w:t>
      </w:r>
    </w:p>
    <w:p w:rsidR="00300D1B" w:rsidRPr="00CF4965" w:rsidRDefault="00300D1B" w:rsidP="00922580">
      <w:pPr>
        <w:pStyle w:val="ListParagraph"/>
        <w:numPr>
          <w:ilvl w:val="1"/>
          <w:numId w:val="12"/>
        </w:numPr>
        <w:spacing w:after="0"/>
      </w:pPr>
    </w:p>
    <w:p w:rsidR="00585C0E" w:rsidRDefault="00585C0E" w:rsidP="00BD08E7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PS_ADDRESSES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PS_COUNTRY_TBL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PS_DIVERS_ETHNIC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PS_ETHNIC_GRP_TB</w:t>
      </w:r>
      <w:r>
        <w:t>L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PS_HRS_SOURCE_I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PS_JOB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PS_LOCATION_TBL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PS_NAMES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PS_PERS_APPL_REF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PS_PERS_DATA_EFFDT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PS_PERS_NID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PS_PERSON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PS_PERSONAL_DATA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lastRenderedPageBreak/>
        <w:t>PS_PERSONAL_PHONE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PS_ZHRT_CMPNY_CREF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PS_ZHRT_ETHCD_CREF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PS_ZHRT_JOBCD_CREF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PS_ZHRT_RFSRC_CREF</w:t>
      </w:r>
    </w:p>
    <w:p w:rsidR="00FA4F15" w:rsidRPr="00CF4965" w:rsidRDefault="00FA4F15" w:rsidP="00585C0E">
      <w:pPr>
        <w:pStyle w:val="ListParagraph"/>
        <w:numPr>
          <w:ilvl w:val="1"/>
          <w:numId w:val="12"/>
        </w:numPr>
        <w:spacing w:after="0"/>
      </w:pPr>
      <w:r w:rsidRPr="00CF4965">
        <w:t>ZPS_ZGLT_PT12P_CREF</w:t>
      </w:r>
    </w:p>
    <w:p w:rsidR="005A05D9" w:rsidRDefault="005A05D9" w:rsidP="005A05D9">
      <w:pPr>
        <w:pStyle w:val="Heading3"/>
      </w:pPr>
      <w:r w:rsidRPr="005A05D9">
        <w:t xml:space="preserve">HRI102A – </w:t>
      </w:r>
      <w:r w:rsidR="00F7613A">
        <w:t xml:space="preserve">Employee </w:t>
      </w:r>
      <w:r w:rsidRPr="005A05D9">
        <w:t>Termination</w:t>
      </w:r>
    </w:p>
    <w:p w:rsidR="00082E2E" w:rsidRDefault="00082E2E" w:rsidP="00082E2E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082E2E" w:rsidRDefault="00552D92" w:rsidP="00552D92">
      <w:pPr>
        <w:pStyle w:val="ListParagraph"/>
        <w:numPr>
          <w:ilvl w:val="1"/>
          <w:numId w:val="12"/>
        </w:numPr>
      </w:pPr>
      <w:r w:rsidRPr="00552D92">
        <w:t>#Wrk_Sequence to #WrkSeqNbr</w:t>
      </w:r>
    </w:p>
    <w:p w:rsidR="00082E2E" w:rsidRDefault="00082E2E" w:rsidP="00082E2E">
      <w:pPr>
        <w:pStyle w:val="ListParagraph"/>
        <w:numPr>
          <w:ilvl w:val="1"/>
          <w:numId w:val="12"/>
        </w:numPr>
      </w:pPr>
      <w:r w:rsidRPr="00082E2E">
        <w:t>$PSAuditOperId = $AuditOprid</w:t>
      </w:r>
    </w:p>
    <w:p w:rsidR="00082E2E" w:rsidRDefault="00082E2E" w:rsidP="00082E2E">
      <w:pPr>
        <w:pStyle w:val="ListParagraph"/>
        <w:numPr>
          <w:ilvl w:val="1"/>
          <w:numId w:val="12"/>
        </w:numPr>
      </w:pPr>
      <w:r w:rsidRPr="00082E2E">
        <w:t>$PSDateIn = $PSEffdt</w:t>
      </w:r>
    </w:p>
    <w:p w:rsidR="00082E2E" w:rsidRDefault="00082E2E" w:rsidP="00082E2E">
      <w:pPr>
        <w:pStyle w:val="ListParagraph"/>
        <w:numPr>
          <w:ilvl w:val="1"/>
          <w:numId w:val="12"/>
        </w:numPr>
      </w:pPr>
      <w:r w:rsidRPr="00082E2E">
        <w:t>$Wrk_Emplid = $PSEmpli</w:t>
      </w:r>
      <w:r>
        <w:t>d</w:t>
      </w:r>
    </w:p>
    <w:p w:rsidR="00025835" w:rsidRDefault="00025835" w:rsidP="00025835">
      <w:pPr>
        <w:pStyle w:val="ListParagraph"/>
        <w:numPr>
          <w:ilvl w:val="1"/>
          <w:numId w:val="12"/>
        </w:numPr>
      </w:pPr>
      <w:r>
        <w:t>$ADAction_Code = 'T'</w:t>
      </w:r>
    </w:p>
    <w:p w:rsidR="00025835" w:rsidRDefault="00025835" w:rsidP="00025835">
      <w:pPr>
        <w:pStyle w:val="ListParagraph"/>
        <w:numPr>
          <w:ilvl w:val="1"/>
          <w:numId w:val="12"/>
        </w:numPr>
      </w:pPr>
      <w:r>
        <w:t>$ADLegOprid = ‘’</w:t>
      </w:r>
    </w:p>
    <w:p w:rsidR="002C12DB" w:rsidRDefault="002C12DB" w:rsidP="002C12DB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2C12DB" w:rsidRDefault="002C12DB" w:rsidP="002C12DB">
      <w:pPr>
        <w:pStyle w:val="ListParagraph"/>
        <w:numPr>
          <w:ilvl w:val="1"/>
          <w:numId w:val="12"/>
        </w:numPr>
        <w:spacing w:after="0"/>
      </w:pPr>
      <w:r w:rsidRPr="00CF4965">
        <w:t>HR0</w:t>
      </w:r>
      <w:r>
        <w:t>2</w:t>
      </w:r>
      <w:r w:rsidRPr="00CF4965">
        <w:t>-Initialize-Fields</w:t>
      </w:r>
    </w:p>
    <w:p w:rsidR="00456C97" w:rsidRDefault="00456C97" w:rsidP="00456C97">
      <w:pPr>
        <w:pStyle w:val="ListParagraph"/>
        <w:numPr>
          <w:ilvl w:val="1"/>
          <w:numId w:val="12"/>
        </w:numPr>
        <w:spacing w:after="0"/>
      </w:pPr>
      <w:r w:rsidRPr="00456C97">
        <w:t>HR02-Get-Action-Reason</w:t>
      </w:r>
      <w:r>
        <w:t xml:space="preserve"> - determine if a termination was voluntary or involuntary based on Action and Action Reason codes</w:t>
      </w:r>
    </w:p>
    <w:p w:rsidR="00924E23" w:rsidRDefault="00924E23" w:rsidP="00924E23">
      <w:pPr>
        <w:pStyle w:val="ListParagraph"/>
        <w:numPr>
          <w:ilvl w:val="1"/>
          <w:numId w:val="12"/>
        </w:numPr>
        <w:spacing w:after="0"/>
      </w:pPr>
      <w:r w:rsidRPr="00924E23">
        <w:t>HR02-Get-Reason-Description</w:t>
      </w:r>
      <w:r>
        <w:t xml:space="preserve"> - gets the description field from the Action Reason table</w:t>
      </w:r>
    </w:p>
    <w:p w:rsidR="00456C97" w:rsidRDefault="00456C97" w:rsidP="00456C97">
      <w:pPr>
        <w:pStyle w:val="ListParagraph"/>
        <w:numPr>
          <w:ilvl w:val="1"/>
          <w:numId w:val="12"/>
        </w:numPr>
        <w:spacing w:after="0"/>
      </w:pPr>
      <w:r w:rsidRPr="00456C97">
        <w:t>HR02-Process-Data</w:t>
      </w:r>
      <w:r w:rsidR="00C20F3D">
        <w:t>*</w:t>
      </w:r>
    </w:p>
    <w:p w:rsidR="00456C97" w:rsidRDefault="00456C97" w:rsidP="00456C97">
      <w:pPr>
        <w:pStyle w:val="ListParagraph"/>
        <w:numPr>
          <w:ilvl w:val="1"/>
          <w:numId w:val="12"/>
        </w:numPr>
        <w:spacing w:after="0"/>
      </w:pPr>
      <w:r w:rsidRPr="00456C97">
        <w:t>HR02-Trim-Parameters</w:t>
      </w:r>
      <w:r w:rsidR="00C20F3D">
        <w:t>*</w:t>
      </w:r>
    </w:p>
    <w:p w:rsidR="00C20F3D" w:rsidRDefault="00C20F3D" w:rsidP="00C20F3D">
      <w:pPr>
        <w:pStyle w:val="ListParagraph"/>
        <w:numPr>
          <w:ilvl w:val="1"/>
          <w:numId w:val="12"/>
        </w:numPr>
        <w:spacing w:after="0"/>
      </w:pPr>
      <w:r w:rsidRPr="00922580">
        <w:t>Get-Oprid</w:t>
      </w:r>
      <w:r>
        <w:t xml:space="preserve"> – get employee’s operator ID, if exists</w:t>
      </w:r>
    </w:p>
    <w:p w:rsidR="00456C97" w:rsidRDefault="00456C97" w:rsidP="00456C97">
      <w:pPr>
        <w:pStyle w:val="ListParagraph"/>
        <w:numPr>
          <w:ilvl w:val="1"/>
          <w:numId w:val="12"/>
        </w:numPr>
        <w:spacing w:after="0"/>
      </w:pPr>
      <w:r w:rsidRPr="00456C97">
        <w:t>Call-System</w:t>
      </w:r>
      <w:r w:rsidR="00C20F3D">
        <w:t>*</w:t>
      </w:r>
    </w:p>
    <w:p w:rsidR="00493E33" w:rsidRDefault="00493E33" w:rsidP="00493E33">
      <w:pPr>
        <w:pStyle w:val="ListParagraph"/>
        <w:numPr>
          <w:ilvl w:val="1"/>
          <w:numId w:val="12"/>
        </w:numPr>
        <w:spacing w:after="0"/>
      </w:pPr>
      <w:r w:rsidRPr="00493E33">
        <w:t>Call-Error-Routine</w:t>
      </w:r>
      <w:r w:rsidR="00C20F3D">
        <w:t>*</w:t>
      </w:r>
    </w:p>
    <w:p w:rsidR="00C20F3D" w:rsidRDefault="00C20F3D" w:rsidP="00C20F3D">
      <w:pPr>
        <w:pStyle w:val="ListParagraph"/>
        <w:numPr>
          <w:ilvl w:val="1"/>
          <w:numId w:val="12"/>
        </w:numPr>
        <w:spacing w:after="0"/>
      </w:pPr>
      <w:r w:rsidRPr="004C1848">
        <w:t>Remove-Non-Letters-Numbers ($PSTe</w:t>
      </w:r>
      <w:r>
        <w:t xml:space="preserve">rmReason,$PSTermReason) - </w:t>
      </w:r>
      <w:r w:rsidRPr="004C1848">
        <w:t>ZRmvSpcChr.sqc</w:t>
      </w:r>
      <w:r>
        <w:t>*</w:t>
      </w:r>
    </w:p>
    <w:p w:rsidR="00C20F3D" w:rsidRDefault="008F39C5" w:rsidP="008F39C5">
      <w:pPr>
        <w:pStyle w:val="ListParagraph"/>
        <w:numPr>
          <w:ilvl w:val="1"/>
          <w:numId w:val="12"/>
        </w:numPr>
        <w:spacing w:after="0"/>
      </w:pPr>
      <w:r>
        <w:t>DTU</w:t>
      </w:r>
      <w:r w:rsidRPr="001A1B0F">
        <w:t>-</w:t>
      </w:r>
      <w:r>
        <w:t>A</w:t>
      </w:r>
      <w:r w:rsidRPr="001A1B0F">
        <w:t>dd-</w:t>
      </w:r>
      <w:r>
        <w:t>D</w:t>
      </w:r>
      <w:r w:rsidRPr="001A1B0F">
        <w:t>ays($PSD</w:t>
      </w:r>
      <w:r>
        <w:t xml:space="preserve">ateIn, #NumberOfDays, $PSDate) - </w:t>
      </w:r>
      <w:r w:rsidRPr="001A1B0F">
        <w:t>Add one day to the date using DateMath.sqc</w:t>
      </w:r>
      <w:r>
        <w:t>*</w:t>
      </w:r>
    </w:p>
    <w:p w:rsidR="00082E2E" w:rsidRDefault="00082E2E" w:rsidP="00082E2E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975849" w:rsidRDefault="00975849" w:rsidP="00082E2E">
      <w:pPr>
        <w:pStyle w:val="ListParagraph"/>
        <w:numPr>
          <w:ilvl w:val="1"/>
          <w:numId w:val="12"/>
        </w:numPr>
        <w:spacing w:after="0"/>
      </w:pPr>
      <w:r>
        <w:t>PS_ACTN_REASON_TBL</w:t>
      </w:r>
    </w:p>
    <w:p w:rsidR="00975849" w:rsidRDefault="00975849" w:rsidP="00082E2E">
      <w:pPr>
        <w:pStyle w:val="ListParagraph"/>
        <w:numPr>
          <w:ilvl w:val="1"/>
          <w:numId w:val="12"/>
        </w:numPr>
        <w:spacing w:after="0"/>
      </w:pPr>
      <w:r>
        <w:t>PS_JOB</w:t>
      </w:r>
    </w:p>
    <w:p w:rsidR="00975849" w:rsidRDefault="00975849" w:rsidP="00082E2E">
      <w:pPr>
        <w:pStyle w:val="ListParagraph"/>
        <w:numPr>
          <w:ilvl w:val="1"/>
          <w:numId w:val="12"/>
        </w:numPr>
        <w:spacing w:after="0"/>
      </w:pPr>
      <w:r>
        <w:t>PS_ZHRT_TRMRS_CREF</w:t>
      </w:r>
    </w:p>
    <w:p w:rsidR="002C12DB" w:rsidRPr="002C12DB" w:rsidRDefault="002C12DB" w:rsidP="002C12DB"/>
    <w:p w:rsidR="005A05D9" w:rsidRDefault="005A05D9" w:rsidP="005A05D9">
      <w:pPr>
        <w:pStyle w:val="Heading3"/>
      </w:pPr>
      <w:r w:rsidRPr="005A05D9">
        <w:t xml:space="preserve">HRI104A – </w:t>
      </w:r>
      <w:r w:rsidR="00F7613A" w:rsidRPr="005A05D9">
        <w:t xml:space="preserve">Employee </w:t>
      </w:r>
      <w:r w:rsidRPr="005A05D9">
        <w:t>Job Profile Change</w:t>
      </w:r>
    </w:p>
    <w:p w:rsidR="00482F5F" w:rsidRDefault="00482F5F" w:rsidP="00482F5F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4A7F4B" w:rsidRPr="00324EE9" w:rsidRDefault="004A7F4B" w:rsidP="004A7F4B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$PSUserOprid = $AuditOprid</w:t>
      </w:r>
    </w:p>
    <w:p w:rsidR="004A7F4B" w:rsidRPr="00324EE9" w:rsidRDefault="004A7F4B" w:rsidP="004A7F4B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$Wrk_Emplid = $PSEmplid</w:t>
      </w:r>
    </w:p>
    <w:p w:rsidR="004A7F4B" w:rsidRPr="00324EE9" w:rsidRDefault="004A7F4B" w:rsidP="004A7F4B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#PSEffseq to #WrkEffseq</w:t>
      </w:r>
    </w:p>
    <w:p w:rsidR="004A7F4B" w:rsidRPr="00324EE9" w:rsidRDefault="004A7F4B" w:rsidP="004A7F4B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$ADAction_Code = 'C'</w:t>
      </w:r>
    </w:p>
    <w:p w:rsidR="00482F5F" w:rsidRPr="004A7F4B" w:rsidRDefault="004A7F4B" w:rsidP="004A7F4B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$ADLegOprid = ''</w:t>
      </w: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482F5F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HR04-Initialize-Fields</w:t>
      </w:r>
    </w:p>
    <w:p w:rsidR="005F2E2E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HR04-Get-Job-Data</w:t>
      </w:r>
    </w:p>
    <w:p w:rsidR="005F2E2E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Get-Oprid</w:t>
      </w:r>
    </w:p>
    <w:p w:rsidR="005F2E2E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HR04-Massage-Data</w:t>
      </w:r>
    </w:p>
    <w:p w:rsidR="005F2E2E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HR04-Call-RPG</w:t>
      </w:r>
    </w:p>
    <w:p w:rsidR="005F2E2E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HR04-Get-Group</w:t>
      </w:r>
    </w:p>
    <w:p w:rsidR="005F2E2E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HR04-Get-Branch</w:t>
      </w:r>
    </w:p>
    <w:p w:rsidR="005F2E2E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HR04-Get-Position</w:t>
      </w:r>
    </w:p>
    <w:p w:rsidR="005F2E2E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Call-System</w:t>
      </w:r>
    </w:p>
    <w:p w:rsidR="005F2E2E" w:rsidRP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Prepare-Error-Parms</w:t>
      </w:r>
    </w:p>
    <w:p w:rsidR="005F2E2E" w:rsidRDefault="005F2E2E" w:rsidP="00482F5F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Call-Error-Routine</w:t>
      </w: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lastRenderedPageBreak/>
        <w:t>Tables Accessed</w:t>
      </w:r>
    </w:p>
    <w:p w:rsidR="0040041F" w:rsidRPr="0040041F" w:rsidRDefault="0040041F" w:rsidP="0040041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Cs w:val="22"/>
        </w:rPr>
      </w:pPr>
      <w:r w:rsidRPr="0040041F">
        <w:rPr>
          <w:rFonts w:ascii="Courier New" w:hAnsi="Courier New" w:cs="Courier New"/>
          <w:szCs w:val="22"/>
        </w:rPr>
        <w:t>PS_JOB              PeopleSoft Job table</w:t>
      </w:r>
    </w:p>
    <w:p w:rsidR="0040041F" w:rsidRPr="0040041F" w:rsidRDefault="0040041F" w:rsidP="0040041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Cs w:val="22"/>
        </w:rPr>
      </w:pPr>
      <w:r w:rsidRPr="0040041F">
        <w:rPr>
          <w:rFonts w:ascii="Courier New" w:hAnsi="Courier New" w:cs="Courier New"/>
          <w:szCs w:val="22"/>
        </w:rPr>
        <w:t>PS_ZHRT_CMPNY_CREF  Company cross reference file</w:t>
      </w:r>
    </w:p>
    <w:p w:rsidR="0040041F" w:rsidRPr="0040041F" w:rsidRDefault="0040041F" w:rsidP="0040041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Cs w:val="22"/>
        </w:rPr>
      </w:pPr>
      <w:r w:rsidRPr="0040041F">
        <w:rPr>
          <w:rFonts w:ascii="Courier New" w:hAnsi="Courier New" w:cs="Courier New"/>
          <w:szCs w:val="22"/>
        </w:rPr>
        <w:t>PS_ZHRT_JOBCD_CREF  Job Code Cross Reference Table</w:t>
      </w:r>
    </w:p>
    <w:p w:rsidR="0040041F" w:rsidRPr="0040041F" w:rsidRDefault="0040041F" w:rsidP="0040041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Cs w:val="22"/>
        </w:rPr>
      </w:pPr>
      <w:r w:rsidRPr="0040041F">
        <w:rPr>
          <w:rFonts w:ascii="Courier New" w:hAnsi="Courier New" w:cs="Courier New"/>
          <w:szCs w:val="22"/>
        </w:rPr>
        <w:t>ZPS_ZGLT_PT12P_CREF Company cross reference file</w:t>
      </w:r>
    </w:p>
    <w:p w:rsidR="005A05D9" w:rsidRDefault="005A05D9" w:rsidP="005A05D9">
      <w:pPr>
        <w:pStyle w:val="Heading3"/>
      </w:pPr>
      <w:r w:rsidRPr="005A05D9">
        <w:t xml:space="preserve">HRI105A – </w:t>
      </w:r>
      <w:r w:rsidR="00F7613A" w:rsidRPr="005A05D9">
        <w:t xml:space="preserve">Employee </w:t>
      </w:r>
      <w:r w:rsidRPr="005A05D9">
        <w:t>Demographic Change</w:t>
      </w:r>
    </w:p>
    <w:p w:rsidR="00482F5F" w:rsidRDefault="00482F5F" w:rsidP="00482F5F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F35411" w:rsidRPr="00324EE9" w:rsidRDefault="00F35411" w:rsidP="00F35411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$PSemp = $AuditOprid</w:t>
      </w:r>
    </w:p>
    <w:p w:rsidR="00F35411" w:rsidRPr="00324EE9" w:rsidRDefault="00F35411" w:rsidP="00F35411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$Wrk_Emplid = $PSEmplid</w:t>
      </w:r>
    </w:p>
    <w:p w:rsidR="00F35411" w:rsidRPr="00324EE9" w:rsidRDefault="00F35411" w:rsidP="00F35411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$ADAction_Code = 'C'</w:t>
      </w:r>
    </w:p>
    <w:p w:rsidR="00F35411" w:rsidRPr="00324EE9" w:rsidRDefault="00F35411" w:rsidP="00F35411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$ADLegOprid = ''</w:t>
      </w:r>
    </w:p>
    <w:p w:rsidR="00482F5F" w:rsidRPr="00F35411" w:rsidRDefault="00F35411" w:rsidP="00F35411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$Wrk_ADCountr</w:t>
      </w:r>
      <w:r>
        <w:rPr>
          <w:rFonts w:ascii="Courier New" w:hAnsi="Courier New" w:cs="Courier New"/>
        </w:rPr>
        <w:t>yCdBuild = 'Y'</w:t>
      </w: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482F5F" w:rsidRDefault="00482F5F" w:rsidP="00482F5F">
      <w:pPr>
        <w:pStyle w:val="ListParagraph"/>
        <w:numPr>
          <w:ilvl w:val="1"/>
          <w:numId w:val="12"/>
        </w:numPr>
        <w:spacing w:after="0"/>
      </w:pP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482F5F" w:rsidRDefault="00482F5F" w:rsidP="00482F5F">
      <w:pPr>
        <w:pStyle w:val="ListParagraph"/>
        <w:numPr>
          <w:ilvl w:val="1"/>
          <w:numId w:val="12"/>
        </w:numPr>
        <w:spacing w:after="0"/>
        <w:rPr>
          <w:b/>
        </w:rPr>
      </w:pPr>
    </w:p>
    <w:p w:rsidR="00482F5F" w:rsidRPr="00482F5F" w:rsidRDefault="00482F5F" w:rsidP="00482F5F"/>
    <w:p w:rsidR="005A05D9" w:rsidRDefault="005A05D9" w:rsidP="005A05D9">
      <w:pPr>
        <w:pStyle w:val="Heading3"/>
      </w:pPr>
      <w:r w:rsidRPr="005A05D9">
        <w:t xml:space="preserve">HRI106A – </w:t>
      </w:r>
      <w:r w:rsidR="00F7613A">
        <w:t xml:space="preserve">Employee </w:t>
      </w:r>
      <w:r w:rsidRPr="005A05D9">
        <w:t>Rehire</w:t>
      </w:r>
    </w:p>
    <w:p w:rsidR="00482F5F" w:rsidRDefault="00482F5F" w:rsidP="00482F5F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Wrk_Oprid = $AuditOprid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Wrk_Emplid = $PSEmplid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Wrk_Effdt = $PSEffdt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#PSEffseq to #Wrk_Effseq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Wrk_Process_Name = $WrkProcess</w:t>
      </w:r>
    </w:p>
    <w:p w:rsidR="00482F5F" w:rsidRPr="006553E7" w:rsidRDefault="006553E7" w:rsidP="006553E7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ADAction_Code = 'R'</w:t>
      </w: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482F5F" w:rsidRDefault="00482F5F" w:rsidP="00482F5F">
      <w:pPr>
        <w:pStyle w:val="ListParagraph"/>
        <w:numPr>
          <w:ilvl w:val="1"/>
          <w:numId w:val="12"/>
        </w:numPr>
        <w:spacing w:after="0"/>
      </w:pP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482F5F" w:rsidRDefault="00482F5F" w:rsidP="00482F5F">
      <w:pPr>
        <w:pStyle w:val="ListParagraph"/>
        <w:numPr>
          <w:ilvl w:val="1"/>
          <w:numId w:val="12"/>
        </w:numPr>
        <w:spacing w:after="0"/>
        <w:rPr>
          <w:b/>
        </w:rPr>
      </w:pPr>
    </w:p>
    <w:p w:rsidR="00482F5F" w:rsidRPr="00482F5F" w:rsidRDefault="00482F5F" w:rsidP="00482F5F"/>
    <w:p w:rsidR="005A05D9" w:rsidRDefault="005A05D9" w:rsidP="005A05D9">
      <w:pPr>
        <w:pStyle w:val="Heading3"/>
      </w:pPr>
      <w:r w:rsidRPr="005A05D9">
        <w:t xml:space="preserve">HRI107A – </w:t>
      </w:r>
      <w:r w:rsidR="00F7613A" w:rsidRPr="005A05D9">
        <w:t xml:space="preserve">Employee </w:t>
      </w:r>
      <w:r w:rsidRPr="005A05D9">
        <w:t>Date Change</w:t>
      </w:r>
    </w:p>
    <w:p w:rsidR="00482F5F" w:rsidRDefault="00482F5F" w:rsidP="00482F5F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FA1A2E" w:rsidRPr="00324EE9" w:rsidRDefault="00BF73B3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Wrk_Emplid = $PSEmplid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ADAction_Code = ''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ADLegOprid = ''</w:t>
      </w: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482F5F" w:rsidRDefault="00482F5F" w:rsidP="00482F5F">
      <w:pPr>
        <w:pStyle w:val="ListParagraph"/>
        <w:numPr>
          <w:ilvl w:val="1"/>
          <w:numId w:val="12"/>
        </w:numPr>
        <w:spacing w:after="0"/>
      </w:pP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482F5F" w:rsidRDefault="00482F5F" w:rsidP="00482F5F">
      <w:pPr>
        <w:pStyle w:val="ListParagraph"/>
        <w:numPr>
          <w:ilvl w:val="1"/>
          <w:numId w:val="12"/>
        </w:numPr>
        <w:spacing w:after="0"/>
        <w:rPr>
          <w:b/>
        </w:rPr>
      </w:pPr>
    </w:p>
    <w:p w:rsidR="00482F5F" w:rsidRPr="00482F5F" w:rsidRDefault="00482F5F" w:rsidP="00482F5F"/>
    <w:p w:rsidR="005A05D9" w:rsidRDefault="005A05D9" w:rsidP="005A05D9">
      <w:pPr>
        <w:pStyle w:val="Heading3"/>
      </w:pPr>
      <w:r w:rsidRPr="005A05D9">
        <w:t xml:space="preserve">HRI109A – </w:t>
      </w:r>
      <w:r w:rsidR="00F7613A" w:rsidRPr="005A05D9">
        <w:t xml:space="preserve">Employee </w:t>
      </w:r>
      <w:r w:rsidRPr="005A05D9">
        <w:t>Group Transfer</w:t>
      </w:r>
    </w:p>
    <w:p w:rsidR="00482F5F" w:rsidRDefault="00482F5F" w:rsidP="00482F5F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PSUserOprid = $AuditOprid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Wrk_Emplid = $PSEmplid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#PSEffseq to #WrkEffseq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ADAction_Code = 'C'</w:t>
      </w:r>
    </w:p>
    <w:p w:rsidR="00FA1A2E" w:rsidRPr="00324EE9" w:rsidRDefault="00FA1A2E" w:rsidP="00FA1A2E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ADLegOprid = ''</w:t>
      </w: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482F5F" w:rsidRDefault="00482F5F" w:rsidP="00482F5F">
      <w:pPr>
        <w:pStyle w:val="ListParagraph"/>
        <w:numPr>
          <w:ilvl w:val="1"/>
          <w:numId w:val="12"/>
        </w:numPr>
        <w:spacing w:after="0"/>
      </w:pPr>
    </w:p>
    <w:p w:rsidR="00482F5F" w:rsidRDefault="00482F5F" w:rsidP="00482F5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482F5F" w:rsidRPr="00482F5F" w:rsidRDefault="00482F5F" w:rsidP="00482F5F">
      <w:pPr>
        <w:pStyle w:val="ListParagraph"/>
        <w:numPr>
          <w:ilvl w:val="1"/>
          <w:numId w:val="12"/>
        </w:numPr>
        <w:spacing w:after="0"/>
      </w:pPr>
      <w:r w:rsidRPr="00482F5F">
        <w:t>PS_</w:t>
      </w:r>
    </w:p>
    <w:p w:rsidR="00482F5F" w:rsidRPr="00482F5F" w:rsidRDefault="00482F5F" w:rsidP="00482F5F"/>
    <w:p w:rsidR="00F07B91" w:rsidRDefault="005A05D9" w:rsidP="00F07B91">
      <w:pPr>
        <w:pStyle w:val="Heading3"/>
      </w:pPr>
      <w:r w:rsidRPr="005A05D9">
        <w:t>HRI101D – A row deleted in Hire Process</w:t>
      </w:r>
      <w:r w:rsidR="00F07B91" w:rsidRPr="00F07B91">
        <w:t xml:space="preserve"> </w:t>
      </w:r>
    </w:p>
    <w:p w:rsidR="00F07B91" w:rsidRDefault="00F07B91" w:rsidP="00F07B91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324EE9">
        <w:rPr>
          <w:rFonts w:ascii="Courier New" w:hAnsi="Courier New" w:cs="Courier New"/>
        </w:rPr>
        <w:t>ErrorProgramParm = 'HRZ101A'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$ErrorMessageParm = 'A row was deleted on the hire process'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</w:t>
      </w:r>
      <w:r w:rsidR="008950C8" w:rsidRPr="00324EE9">
        <w:rPr>
          <w:rFonts w:ascii="Courier New" w:hAnsi="Courier New" w:cs="Courier New"/>
        </w:rPr>
        <w:t>Y</w:t>
      </w:r>
      <w:r w:rsidRPr="00324EE9">
        <w:rPr>
          <w:rFonts w:ascii="Courier New" w:hAnsi="Courier New" w:cs="Courier New"/>
        </w:rPr>
        <w:t>'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324EE9">
        <w:rPr>
          <w:rFonts w:ascii="Courier New" w:hAnsi="Courier New" w:cs="Courier New"/>
        </w:rPr>
        <w:t>CompletionStatus = 'C'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F07B91" w:rsidRPr="007E0A3F" w:rsidRDefault="007E0A3F" w:rsidP="00F07B91">
      <w:pPr>
        <w:pStyle w:val="ListParagraph"/>
        <w:numPr>
          <w:ilvl w:val="1"/>
          <w:numId w:val="12"/>
        </w:numPr>
        <w:spacing w:after="0"/>
      </w:pPr>
      <w:r w:rsidRPr="007E0A3F">
        <w:rPr>
          <w:rFonts w:ascii="Courier New" w:hAnsi="Courier New" w:cs="Courier New"/>
          <w:sz w:val="21"/>
          <w:szCs w:val="21"/>
        </w:rPr>
        <w:t>Prepare-Error-Parms</w:t>
      </w:r>
    </w:p>
    <w:p w:rsidR="007E0A3F" w:rsidRPr="007E0A3F" w:rsidRDefault="007E0A3F" w:rsidP="00F07B91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Call-Error-Routine</w:t>
      </w:r>
    </w:p>
    <w:p w:rsidR="007E0A3F" w:rsidRDefault="007E0A3F" w:rsidP="00F07B91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Update-Trigger-Row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7B2B8A" w:rsidRPr="005A05D9" w:rsidRDefault="007B2B8A" w:rsidP="007B2B8A">
      <w:pPr>
        <w:pStyle w:val="ListParagraph"/>
        <w:numPr>
          <w:ilvl w:val="1"/>
          <w:numId w:val="12"/>
        </w:numPr>
        <w:spacing w:after="0"/>
      </w:pPr>
      <w:r w:rsidRPr="001442E9">
        <w:rPr>
          <w:rFonts w:ascii="Courier New" w:hAnsi="Courier New" w:cs="Courier New"/>
          <w:sz w:val="21"/>
          <w:szCs w:val="21"/>
        </w:rPr>
        <w:t>PS_ZHRT_INTTRIGGER</w:t>
      </w:r>
    </w:p>
    <w:p w:rsidR="00F07B91" w:rsidRDefault="005A05D9" w:rsidP="00F07B91">
      <w:pPr>
        <w:pStyle w:val="Heading3"/>
      </w:pPr>
      <w:r w:rsidRPr="005A05D9">
        <w:t>HRI102D – A row deleted in Term Process</w:t>
      </w:r>
      <w:r w:rsidR="00F07B91" w:rsidRPr="00F07B91">
        <w:t xml:space="preserve"> </w:t>
      </w:r>
    </w:p>
    <w:p w:rsidR="00F07B91" w:rsidRDefault="00F07B91" w:rsidP="00F07B91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BF73B3" w:rsidRPr="00324EE9" w:rsidRDefault="00BF73B3" w:rsidP="00BF73B3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$ErrorProgramParm = 'HRZ102A'</w:t>
      </w:r>
    </w:p>
    <w:p w:rsidR="00BF73B3" w:rsidRPr="00324EE9" w:rsidRDefault="00BF73B3" w:rsidP="00BF73B3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$ErrorMessageParm = 'A row was deleted on the termination process'</w:t>
      </w:r>
    </w:p>
    <w:p w:rsidR="00BF73B3" w:rsidRPr="00324EE9" w:rsidRDefault="00BF73B3" w:rsidP="00BF73B3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'Y'</w:t>
      </w:r>
    </w:p>
    <w:p w:rsidR="00BF73B3" w:rsidRPr="00324EE9" w:rsidRDefault="00BF73B3" w:rsidP="00BF73B3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'N'</w:t>
      </w:r>
    </w:p>
    <w:p w:rsidR="00BF73B3" w:rsidRPr="00324EE9" w:rsidRDefault="00BF73B3" w:rsidP="00BF73B3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$CompletionStatus = 'C'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7E0A3F">
        <w:rPr>
          <w:rFonts w:ascii="Courier New" w:hAnsi="Courier New" w:cs="Courier New"/>
          <w:sz w:val="21"/>
          <w:szCs w:val="21"/>
        </w:rPr>
        <w:t>Prepare-Error-Parms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Call-Error-Routine</w:t>
      </w:r>
    </w:p>
    <w:p w:rsidR="00BF73B3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Update-Trigger-Row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7B2B8A" w:rsidRPr="005A05D9" w:rsidRDefault="007B2B8A" w:rsidP="007B2B8A">
      <w:pPr>
        <w:pStyle w:val="ListParagraph"/>
        <w:numPr>
          <w:ilvl w:val="1"/>
          <w:numId w:val="12"/>
        </w:numPr>
        <w:spacing w:after="0"/>
      </w:pPr>
      <w:r w:rsidRPr="001442E9">
        <w:rPr>
          <w:rFonts w:ascii="Courier New" w:hAnsi="Courier New" w:cs="Courier New"/>
          <w:sz w:val="21"/>
          <w:szCs w:val="21"/>
        </w:rPr>
        <w:t>PS_ZHRT_INTTRIGGER</w:t>
      </w:r>
    </w:p>
    <w:p w:rsidR="00F07B91" w:rsidRDefault="005A05D9" w:rsidP="00F07B91">
      <w:pPr>
        <w:pStyle w:val="Heading3"/>
      </w:pPr>
      <w:r w:rsidRPr="005A05D9">
        <w:t>HRI104D – A row deleted in Job Profile</w:t>
      </w:r>
      <w:r w:rsidR="00F07B91" w:rsidRPr="00F07B91">
        <w:t xml:space="preserve"> </w:t>
      </w:r>
    </w:p>
    <w:p w:rsidR="00F07B91" w:rsidRDefault="00F07B91" w:rsidP="00F07B91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$ErrorProgramParm = 'HRZ10</w:t>
      </w:r>
      <w:r w:rsidR="00EB0730">
        <w:rPr>
          <w:rFonts w:ascii="Courier New" w:hAnsi="Courier New" w:cs="Courier New"/>
        </w:rPr>
        <w:t>4</w:t>
      </w:r>
      <w:r w:rsidRPr="00324EE9">
        <w:rPr>
          <w:rFonts w:ascii="Courier New" w:hAnsi="Courier New" w:cs="Courier New"/>
        </w:rPr>
        <w:t>A'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 xml:space="preserve">$ErrorMessageParm = 'A row was deleted on the </w:t>
      </w:r>
      <w:r w:rsidR="00EB0730" w:rsidRPr="00324EE9">
        <w:rPr>
          <w:rFonts w:ascii="Courier New" w:hAnsi="Courier New" w:cs="Courier New"/>
        </w:rPr>
        <w:t xml:space="preserve">job-profile </w:t>
      </w:r>
      <w:r w:rsidRPr="00324EE9">
        <w:rPr>
          <w:rFonts w:ascii="Courier New" w:hAnsi="Courier New" w:cs="Courier New"/>
        </w:rPr>
        <w:t>process'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'Y'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'N'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$CompletionStatus = 'C'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7E0A3F">
        <w:rPr>
          <w:rFonts w:ascii="Courier New" w:hAnsi="Courier New" w:cs="Courier New"/>
          <w:sz w:val="21"/>
          <w:szCs w:val="21"/>
        </w:rPr>
        <w:t>Prepare-Error-Parms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Call-Error-Routine</w:t>
      </w:r>
    </w:p>
    <w:p w:rsidR="00BF73B3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Update-Trigger-Row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7B2B8A" w:rsidRPr="005A05D9" w:rsidRDefault="007B2B8A" w:rsidP="007B2B8A">
      <w:pPr>
        <w:pStyle w:val="ListParagraph"/>
        <w:numPr>
          <w:ilvl w:val="1"/>
          <w:numId w:val="12"/>
        </w:numPr>
        <w:spacing w:after="0"/>
      </w:pPr>
      <w:r w:rsidRPr="001442E9">
        <w:rPr>
          <w:rFonts w:ascii="Courier New" w:hAnsi="Courier New" w:cs="Courier New"/>
          <w:sz w:val="21"/>
          <w:szCs w:val="21"/>
        </w:rPr>
        <w:t>PS_ZHRT_INTTRIGGER</w:t>
      </w:r>
    </w:p>
    <w:p w:rsidR="00F07B91" w:rsidRDefault="005A05D9" w:rsidP="00F07B91">
      <w:pPr>
        <w:pStyle w:val="Heading3"/>
      </w:pPr>
      <w:r w:rsidRPr="005A05D9">
        <w:t xml:space="preserve">HRI105D – A row deleted in Demographics </w:t>
      </w:r>
      <w:r w:rsidR="00F07B91" w:rsidRPr="00F07B91">
        <w:t xml:space="preserve"> </w:t>
      </w:r>
    </w:p>
    <w:p w:rsidR="00F07B91" w:rsidRDefault="00F07B91" w:rsidP="00F07B91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$ErrorProgramParm = 'HRZ10</w:t>
      </w:r>
      <w:r w:rsidR="00EB0730">
        <w:rPr>
          <w:rFonts w:ascii="Courier New" w:hAnsi="Courier New" w:cs="Courier New"/>
        </w:rPr>
        <w:t>5</w:t>
      </w:r>
      <w:r w:rsidRPr="00324EE9">
        <w:rPr>
          <w:rFonts w:ascii="Courier New" w:hAnsi="Courier New" w:cs="Courier New"/>
        </w:rPr>
        <w:t>A'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 xml:space="preserve">$ErrorMessageParm = 'A row was deleted on the </w:t>
      </w:r>
      <w:r w:rsidR="00EB0730" w:rsidRPr="00324EE9">
        <w:rPr>
          <w:rFonts w:ascii="Courier New" w:hAnsi="Courier New" w:cs="Courier New"/>
        </w:rPr>
        <w:t xml:space="preserve">demographics </w:t>
      </w:r>
      <w:r w:rsidRPr="00324EE9">
        <w:rPr>
          <w:rFonts w:ascii="Courier New" w:hAnsi="Courier New" w:cs="Courier New"/>
        </w:rPr>
        <w:t>process'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'Y'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'N'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$CompletionStatus = 'C'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7E0A3F">
        <w:rPr>
          <w:rFonts w:ascii="Courier New" w:hAnsi="Courier New" w:cs="Courier New"/>
          <w:sz w:val="21"/>
          <w:szCs w:val="21"/>
        </w:rPr>
        <w:t>Prepare-Error-Parms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lastRenderedPageBreak/>
        <w:t>Call-Error-Routine</w:t>
      </w:r>
    </w:p>
    <w:p w:rsidR="00BF73B3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Update-Trigger-Row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7B2B8A" w:rsidRPr="005A05D9" w:rsidRDefault="007B2B8A" w:rsidP="007B2B8A">
      <w:pPr>
        <w:pStyle w:val="ListParagraph"/>
        <w:numPr>
          <w:ilvl w:val="1"/>
          <w:numId w:val="12"/>
        </w:numPr>
        <w:spacing w:after="0"/>
      </w:pPr>
      <w:r w:rsidRPr="001442E9">
        <w:rPr>
          <w:rFonts w:ascii="Courier New" w:hAnsi="Courier New" w:cs="Courier New"/>
          <w:sz w:val="21"/>
          <w:szCs w:val="21"/>
        </w:rPr>
        <w:t>PS_ZHRT_INTTRIGGER</w:t>
      </w:r>
    </w:p>
    <w:p w:rsidR="00F07B91" w:rsidRDefault="005A05D9" w:rsidP="00F07B91">
      <w:pPr>
        <w:pStyle w:val="Heading3"/>
      </w:pPr>
      <w:r w:rsidRPr="005A05D9">
        <w:t>HRI106D – A row deleted in Rehire</w:t>
      </w:r>
      <w:r w:rsidR="00F07B91" w:rsidRPr="00F07B91">
        <w:t xml:space="preserve"> </w:t>
      </w:r>
    </w:p>
    <w:p w:rsidR="00F07B91" w:rsidRDefault="00F07B91" w:rsidP="00F07B91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$ErrorProgramParm = 'HRZ10</w:t>
      </w:r>
      <w:r w:rsidR="004F0F03">
        <w:rPr>
          <w:rFonts w:ascii="Courier New" w:hAnsi="Courier New" w:cs="Courier New"/>
        </w:rPr>
        <w:t>6</w:t>
      </w:r>
      <w:r w:rsidRPr="00324EE9">
        <w:rPr>
          <w:rFonts w:ascii="Courier New" w:hAnsi="Courier New" w:cs="Courier New"/>
        </w:rPr>
        <w:t>A'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 xml:space="preserve">$ErrorMessageParm = 'A row was deleted on the </w:t>
      </w:r>
      <w:r w:rsidR="004F0F03">
        <w:rPr>
          <w:rFonts w:ascii="Courier New" w:hAnsi="Courier New" w:cs="Courier New"/>
        </w:rPr>
        <w:t xml:space="preserve">re-hire </w:t>
      </w:r>
      <w:r w:rsidRPr="00324EE9">
        <w:rPr>
          <w:rFonts w:ascii="Courier New" w:hAnsi="Courier New" w:cs="Courier New"/>
        </w:rPr>
        <w:t>process'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'Y'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'N'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$CompletionStatus = 'C'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7E0A3F">
        <w:rPr>
          <w:rFonts w:ascii="Courier New" w:hAnsi="Courier New" w:cs="Courier New"/>
          <w:sz w:val="21"/>
          <w:szCs w:val="21"/>
        </w:rPr>
        <w:t>Prepare-Error-Parms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Call-Error-Routine</w:t>
      </w:r>
    </w:p>
    <w:p w:rsidR="00BF73B3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Update-Trigger-Row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7B2B8A" w:rsidRPr="005A05D9" w:rsidRDefault="007B2B8A" w:rsidP="007B2B8A">
      <w:pPr>
        <w:pStyle w:val="ListParagraph"/>
        <w:numPr>
          <w:ilvl w:val="1"/>
          <w:numId w:val="12"/>
        </w:numPr>
        <w:spacing w:after="0"/>
      </w:pPr>
      <w:r w:rsidRPr="001442E9">
        <w:rPr>
          <w:rFonts w:ascii="Courier New" w:hAnsi="Courier New" w:cs="Courier New"/>
          <w:sz w:val="21"/>
          <w:szCs w:val="21"/>
        </w:rPr>
        <w:t>PS_ZHRT_INTTRIGGER</w:t>
      </w:r>
    </w:p>
    <w:p w:rsidR="00F07B91" w:rsidRDefault="005A05D9" w:rsidP="00F07B91">
      <w:pPr>
        <w:pStyle w:val="Heading3"/>
      </w:pPr>
      <w:r w:rsidRPr="005A05D9">
        <w:t>HRI107D – A row deleted in Employment Review, Accomplishment, Contract Data changes</w:t>
      </w:r>
      <w:r w:rsidR="00F07B91" w:rsidRPr="00F07B91">
        <w:t xml:space="preserve"> </w:t>
      </w:r>
    </w:p>
    <w:p w:rsidR="00F07B91" w:rsidRDefault="00F07B91" w:rsidP="00F07B91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$ErrorProgramParm = 'HRZ10</w:t>
      </w:r>
      <w:r w:rsidR="00A71576">
        <w:rPr>
          <w:rFonts w:ascii="Courier New" w:hAnsi="Courier New" w:cs="Courier New"/>
        </w:rPr>
        <w:t>7</w:t>
      </w:r>
      <w:r w:rsidRPr="00324EE9">
        <w:rPr>
          <w:rFonts w:ascii="Courier New" w:hAnsi="Courier New" w:cs="Courier New"/>
        </w:rPr>
        <w:t>A'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 xml:space="preserve">$ErrorMessageParm = 'A row was deleted on the </w:t>
      </w:r>
      <w:r w:rsidR="00391CF8" w:rsidRPr="00324EE9">
        <w:rPr>
          <w:rFonts w:ascii="Courier New" w:hAnsi="Courier New" w:cs="Courier New"/>
        </w:rPr>
        <w:t xml:space="preserve">dates </w:t>
      </w:r>
      <w:r w:rsidRPr="00324EE9">
        <w:rPr>
          <w:rFonts w:ascii="Courier New" w:hAnsi="Courier New" w:cs="Courier New"/>
        </w:rPr>
        <w:t>process'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'Y'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'N'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$CompletionStatus = 'C'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7E0A3F">
        <w:rPr>
          <w:rFonts w:ascii="Courier New" w:hAnsi="Courier New" w:cs="Courier New"/>
          <w:sz w:val="21"/>
          <w:szCs w:val="21"/>
        </w:rPr>
        <w:t>Prepare-Error-Parms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Call-Error-Routine</w:t>
      </w:r>
    </w:p>
    <w:p w:rsidR="00BF73B3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Update-Trigger-Row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7B2B8A" w:rsidRPr="005A05D9" w:rsidRDefault="007B2B8A" w:rsidP="007B2B8A">
      <w:pPr>
        <w:pStyle w:val="ListParagraph"/>
        <w:numPr>
          <w:ilvl w:val="1"/>
          <w:numId w:val="12"/>
        </w:numPr>
        <w:spacing w:after="0"/>
      </w:pPr>
      <w:r w:rsidRPr="001442E9">
        <w:rPr>
          <w:rFonts w:ascii="Courier New" w:hAnsi="Courier New" w:cs="Courier New"/>
          <w:sz w:val="21"/>
          <w:szCs w:val="21"/>
        </w:rPr>
        <w:t>PS_ZHRT_INTTRIGGER</w:t>
      </w:r>
    </w:p>
    <w:p w:rsidR="00F07B91" w:rsidRDefault="005A05D9" w:rsidP="00F07B91">
      <w:pPr>
        <w:pStyle w:val="Heading3"/>
      </w:pPr>
      <w:r w:rsidRPr="005A05D9">
        <w:t>HRI109D – A row deleted in Group Transfers</w:t>
      </w:r>
      <w:r w:rsidR="00F07B91" w:rsidRPr="00F07B91">
        <w:t xml:space="preserve"> </w:t>
      </w:r>
    </w:p>
    <w:p w:rsidR="00F07B91" w:rsidRDefault="00F07B91" w:rsidP="00F07B91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$ErrorProgramParm = 'HRZ10</w:t>
      </w:r>
      <w:r w:rsidR="00391CF8">
        <w:rPr>
          <w:rFonts w:ascii="Courier New" w:hAnsi="Courier New" w:cs="Courier New"/>
        </w:rPr>
        <w:t>9</w:t>
      </w:r>
      <w:r w:rsidRPr="00324EE9">
        <w:rPr>
          <w:rFonts w:ascii="Courier New" w:hAnsi="Courier New" w:cs="Courier New"/>
        </w:rPr>
        <w:t>A'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 xml:space="preserve">$ErrorMessageParm = 'A row was deleted on the </w:t>
      </w:r>
      <w:r w:rsidR="00391CF8" w:rsidRPr="00324EE9">
        <w:rPr>
          <w:rFonts w:ascii="Courier New" w:hAnsi="Courier New" w:cs="Courier New"/>
        </w:rPr>
        <w:t xml:space="preserve">group transfer </w:t>
      </w:r>
      <w:r w:rsidRPr="00324EE9">
        <w:rPr>
          <w:rFonts w:ascii="Courier New" w:hAnsi="Courier New" w:cs="Courier New"/>
        </w:rPr>
        <w:t>process'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'Y'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$WrkCriticalFlag = 'N'</w:t>
      </w:r>
    </w:p>
    <w:p w:rsidR="00607619" w:rsidRPr="00324EE9" w:rsidRDefault="00607619" w:rsidP="00607619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$CompletionStatus = 'C'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7E0A3F">
        <w:rPr>
          <w:rFonts w:ascii="Courier New" w:hAnsi="Courier New" w:cs="Courier New"/>
          <w:sz w:val="21"/>
          <w:szCs w:val="21"/>
        </w:rPr>
        <w:t>Prepare-Error-Parms</w:t>
      </w:r>
    </w:p>
    <w:p w:rsidR="00BF73B3" w:rsidRPr="007E0A3F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Call-Error-Routine</w:t>
      </w:r>
    </w:p>
    <w:p w:rsidR="00BF73B3" w:rsidRDefault="00BF73B3" w:rsidP="00BF73B3">
      <w:pPr>
        <w:pStyle w:val="ListParagraph"/>
        <w:numPr>
          <w:ilvl w:val="1"/>
          <w:numId w:val="12"/>
        </w:numPr>
        <w:spacing w:after="0"/>
      </w:pPr>
      <w:r w:rsidRPr="00324EE9">
        <w:rPr>
          <w:rFonts w:ascii="Courier New" w:hAnsi="Courier New" w:cs="Courier New"/>
          <w:sz w:val="21"/>
          <w:szCs w:val="21"/>
        </w:rPr>
        <w:t>Update-Trigger-Row</w:t>
      </w:r>
    </w:p>
    <w:p w:rsidR="00F07B91" w:rsidRDefault="00F07B91" w:rsidP="00F07B91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F07B91" w:rsidRPr="005A05D9" w:rsidRDefault="007B2B8A" w:rsidP="00F07B91">
      <w:pPr>
        <w:pStyle w:val="ListParagraph"/>
        <w:numPr>
          <w:ilvl w:val="1"/>
          <w:numId w:val="12"/>
        </w:numPr>
        <w:spacing w:after="0"/>
      </w:pPr>
      <w:r w:rsidRPr="001442E9">
        <w:rPr>
          <w:rFonts w:ascii="Courier New" w:hAnsi="Courier New" w:cs="Courier New"/>
          <w:sz w:val="21"/>
          <w:szCs w:val="21"/>
        </w:rPr>
        <w:t>PS_ZHRT_INTTRIGGER</w:t>
      </w:r>
    </w:p>
    <w:p w:rsidR="005A05D9" w:rsidRDefault="005A05D9" w:rsidP="005A05D9">
      <w:pPr>
        <w:pStyle w:val="Heading3"/>
      </w:pPr>
      <w:r w:rsidRPr="005A05D9">
        <w:t xml:space="preserve">HRI201A – </w:t>
      </w:r>
      <w:r w:rsidR="00F7613A" w:rsidRPr="005A05D9">
        <w:t xml:space="preserve">Contingent Employee and Multiple EID </w:t>
      </w:r>
      <w:r w:rsidRPr="005A05D9">
        <w:t>New Hire</w:t>
      </w:r>
    </w:p>
    <w:p w:rsidR="0019537A" w:rsidRDefault="0019537A" w:rsidP="0019537A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Wrk_Oprid = $NAuditOprid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Wrk_Emplid = $NPSEmplid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Wrk_Effdt = $NPSEffdt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lastRenderedPageBreak/>
        <w:t>#NPSEffseq to #Wrk_Effseq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Wrk_indexNum = to_char(#indexNum)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Wrk_Process_Name = $NWrkProcess</w:t>
      </w:r>
    </w:p>
    <w:p w:rsidR="0019537A" w:rsidRDefault="0019537A" w:rsidP="0019537A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19537A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HR201-Get-POI-LegPosNo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Call-System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HR201-INITIALIZE-FIELDS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HR201-Get-POI-data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MAIN-SQL-POI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HR201-Get-EMP-data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MAIN-SQL-EMP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HR201-Get-Personal-Data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HR201-Massage-Data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HR201-Build-Call-Statement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Get-Oprid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HR201-Get-POI-LegPosNo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HR201-GET-EMP-POI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HR201-Get-primEid-POIdata</w:t>
      </w:r>
    </w:p>
    <w:p w:rsidR="00B810B9" w:rsidRPr="00B810B9" w:rsidRDefault="00B810B9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HR201-Get-Alternate_Type</w:t>
      </w:r>
    </w:p>
    <w:p w:rsidR="0019537A" w:rsidRDefault="0019537A" w:rsidP="0019537A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19537A" w:rsidRPr="00F22556" w:rsidRDefault="00F22556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PS_PERS_DATA_EFFDT</w:t>
      </w:r>
    </w:p>
    <w:p w:rsidR="00F22556" w:rsidRPr="00F22556" w:rsidRDefault="00F22556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PS_NAMES</w:t>
      </w:r>
    </w:p>
    <w:p w:rsidR="00F22556" w:rsidRPr="00F22556" w:rsidRDefault="00F22556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PS_ZHRT_PER_POI_TR</w:t>
      </w:r>
    </w:p>
    <w:p w:rsidR="00F22556" w:rsidRPr="00F22556" w:rsidRDefault="00F22556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PS_ZHRR_MULTPL_EID</w:t>
      </w:r>
    </w:p>
    <w:p w:rsidR="00F22556" w:rsidRPr="00F22556" w:rsidRDefault="00F22556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PS_ZHRR_POI_EMP_VW</w:t>
      </w:r>
    </w:p>
    <w:p w:rsidR="00F22556" w:rsidRPr="00482F5F" w:rsidRDefault="00F22556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PS_ZPTT_XLAT_TBL</w:t>
      </w:r>
    </w:p>
    <w:p w:rsidR="0019537A" w:rsidRPr="0019537A" w:rsidRDefault="0019537A" w:rsidP="0019537A"/>
    <w:p w:rsidR="005A05D9" w:rsidRDefault="005A05D9" w:rsidP="005A05D9">
      <w:pPr>
        <w:pStyle w:val="Heading3"/>
      </w:pPr>
      <w:r w:rsidRPr="005A05D9">
        <w:t xml:space="preserve">HRI202A – </w:t>
      </w:r>
      <w:r w:rsidR="00F7613A" w:rsidRPr="005A05D9">
        <w:t xml:space="preserve">Contingent Employee and Multiple EID </w:t>
      </w:r>
      <w:r w:rsidRPr="005A05D9">
        <w:t>Terminate</w:t>
      </w:r>
    </w:p>
    <w:p w:rsidR="0019537A" w:rsidRDefault="0019537A" w:rsidP="0019537A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PSAuditOperId = $NAuditOprid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PSDateIn = $NPSEffdt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 xml:space="preserve">Wrk_Emplid = $NPSEmplid 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 xml:space="preserve">Wrk_indexNum = to_char(#indexNum)                   </w:t>
      </w:r>
    </w:p>
    <w:p w:rsidR="0019537A" w:rsidRDefault="0019537A" w:rsidP="0019537A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19537A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HR202-Initialize-Fields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Get-Oprid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HR202-Call-System</w:t>
      </w:r>
    </w:p>
    <w:p w:rsid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Call-System</w:t>
      </w:r>
    </w:p>
    <w:p w:rsidR="0019537A" w:rsidRDefault="0019537A" w:rsidP="0019537A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19537A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PS_ZHRT_PER_POI_TR</w:t>
      </w:r>
    </w:p>
    <w:p w:rsidR="0019537A" w:rsidRPr="0019537A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PS_ZHRR_MULTPL_EID</w:t>
      </w:r>
    </w:p>
    <w:p w:rsidR="005A05D9" w:rsidRDefault="005A05D9" w:rsidP="005A05D9">
      <w:pPr>
        <w:pStyle w:val="Heading3"/>
      </w:pPr>
      <w:r w:rsidRPr="005A05D9">
        <w:t xml:space="preserve">HRI205A – </w:t>
      </w:r>
      <w:r w:rsidR="00F7613A" w:rsidRPr="005A05D9">
        <w:t xml:space="preserve">Contingent Employee and Multiple EID </w:t>
      </w:r>
      <w:r w:rsidRPr="005A05D9">
        <w:t>Demographic Change</w:t>
      </w:r>
    </w:p>
    <w:p w:rsidR="0019537A" w:rsidRDefault="0019537A" w:rsidP="0019537A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PSAuditemp = $NAuditOprid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 xml:space="preserve">Wrk_Emplid = $NPSEmplid                              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Wrk_indexNum = to_char(#indexNum)</w:t>
      </w:r>
    </w:p>
    <w:p w:rsidR="007E0A3F" w:rsidRPr="00324EE9" w:rsidRDefault="003C685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PSEffdt = </w:t>
      </w:r>
      <w:r w:rsidR="007E0A3F" w:rsidRPr="00324EE9">
        <w:rPr>
          <w:rFonts w:ascii="Courier New" w:hAnsi="Courier New" w:cs="Courier New"/>
        </w:rPr>
        <w:t xml:space="preserve">$NPSEffdt     </w:t>
      </w:r>
    </w:p>
    <w:p w:rsidR="0019537A" w:rsidRDefault="0019537A" w:rsidP="0019537A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19537A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HR205-Initialize-Fields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HR205-Get-POI-data</w:t>
      </w:r>
    </w:p>
    <w:p w:rsidR="00D86CD8" w:rsidRPr="00D86CD8" w:rsidRDefault="00985EE5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 xml:space="preserve">MAIN-SQL-POI - </w:t>
      </w:r>
      <w:r w:rsidR="00D86CD8">
        <w:rPr>
          <w:rFonts w:ascii="Courier New" w:hAnsi="Courier New" w:cs="Courier New"/>
          <w:szCs w:val="22"/>
        </w:rPr>
        <w:t>ZHRISTDT.SQC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HR205-Get-EMP-data</w:t>
      </w:r>
      <w:r w:rsidR="00985EE5">
        <w:rPr>
          <w:rFonts w:ascii="Courier New" w:hAnsi="Courier New" w:cs="Courier New"/>
          <w:szCs w:val="22"/>
        </w:rPr>
        <w:t xml:space="preserve"> - </w:t>
      </w:r>
      <w:r>
        <w:rPr>
          <w:rFonts w:ascii="Courier New" w:hAnsi="Courier New" w:cs="Courier New"/>
          <w:szCs w:val="22"/>
        </w:rPr>
        <w:t>Get Alternate EID Emp data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MAIN-SQL-EMP</w:t>
      </w:r>
      <w:r w:rsidR="00985EE5">
        <w:rPr>
          <w:rFonts w:ascii="Courier New" w:hAnsi="Courier New" w:cs="Courier New"/>
          <w:szCs w:val="22"/>
        </w:rPr>
        <w:t xml:space="preserve"> - </w:t>
      </w:r>
      <w:r>
        <w:rPr>
          <w:rFonts w:ascii="Courier New" w:hAnsi="Courier New" w:cs="Courier New"/>
          <w:szCs w:val="22"/>
        </w:rPr>
        <w:t>ZHRISTDT.SQC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lastRenderedPageBreak/>
        <w:t>HR205-Get-Personal-Data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HR205-Massage-Data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Get-Oprid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HR205-Call-RPG-Program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HR205-Get-POI-LegPosNo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HR205-GET-EMP-POI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HR205-Get-primEid-POIdata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HR205-Get-Alternate_Type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Replace-Character($PSLName,'''','''''',$PSLName) !Replace all single apostrophe with four apostrophes ZRmvSpcChr.sqc</w:t>
      </w:r>
    </w:p>
    <w:p w:rsid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Call-System</w:t>
      </w:r>
    </w:p>
    <w:p w:rsidR="0019537A" w:rsidRDefault="0019537A" w:rsidP="0019537A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19537A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PS_PERS_DATA_EFFDT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PS_NAMES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PS_ZHRR_POI_EMP_VW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PS_ZHRT_PER_POI_TR</w:t>
      </w:r>
    </w:p>
    <w:p w:rsidR="00D86CD8" w:rsidRPr="00D86CD8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PS_ZHRR_MULTPL_EID</w:t>
      </w:r>
    </w:p>
    <w:p w:rsidR="00D86CD8" w:rsidRPr="00482F5F" w:rsidRDefault="00D86CD8" w:rsidP="0019537A">
      <w:pPr>
        <w:pStyle w:val="ListParagraph"/>
        <w:numPr>
          <w:ilvl w:val="1"/>
          <w:numId w:val="12"/>
        </w:numPr>
        <w:spacing w:after="0"/>
      </w:pPr>
      <w:r>
        <w:rPr>
          <w:rFonts w:ascii="Courier New" w:hAnsi="Courier New" w:cs="Courier New"/>
          <w:szCs w:val="22"/>
        </w:rPr>
        <w:t>PS_ZPTT_XLAT_TBL</w:t>
      </w:r>
    </w:p>
    <w:p w:rsidR="0019537A" w:rsidRPr="0019537A" w:rsidRDefault="0019537A" w:rsidP="0019537A"/>
    <w:p w:rsidR="005A05D9" w:rsidRDefault="005A05D9" w:rsidP="005A05D9">
      <w:pPr>
        <w:pStyle w:val="Heading3"/>
      </w:pPr>
      <w:r w:rsidRPr="005A05D9">
        <w:t xml:space="preserve">HRI206A – </w:t>
      </w:r>
      <w:r w:rsidR="00F7613A" w:rsidRPr="005A05D9">
        <w:t xml:space="preserve">Contingent Employee and Multiple EID </w:t>
      </w:r>
      <w:r w:rsidRPr="005A05D9">
        <w:t>Rehire</w:t>
      </w:r>
    </w:p>
    <w:p w:rsidR="0019537A" w:rsidRDefault="0019537A" w:rsidP="0019537A">
      <w:pPr>
        <w:pStyle w:val="Heading4"/>
        <w:numPr>
          <w:ilvl w:val="0"/>
          <w:numId w:val="12"/>
        </w:numPr>
        <w:spacing w:before="0" w:after="0"/>
        <w:rPr>
          <w:i w:val="0"/>
        </w:rPr>
      </w:pPr>
      <w:r w:rsidRPr="005A05D9">
        <w:rPr>
          <w:i w:val="0"/>
        </w:rPr>
        <w:t>Input Parameters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Wrk_Oprid = $NAuditOprid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Wrk_Emplid = $NPSEmplid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Wrk_Effdt = $NPSEffdt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#NPSEffseq to #Wrk_Effseq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Wrk_indexNum = to_char(#indexNum)</w:t>
      </w:r>
    </w:p>
    <w:p w:rsidR="007E0A3F" w:rsidRPr="00324EE9" w:rsidRDefault="007E0A3F" w:rsidP="007E0A3F">
      <w:pPr>
        <w:pStyle w:val="PlainText"/>
        <w:numPr>
          <w:ilvl w:val="1"/>
          <w:numId w:val="12"/>
        </w:numPr>
        <w:rPr>
          <w:rFonts w:ascii="Courier New" w:hAnsi="Courier New" w:cs="Courier New"/>
        </w:rPr>
      </w:pPr>
      <w:r w:rsidRPr="00324EE9">
        <w:rPr>
          <w:rFonts w:ascii="Courier New" w:hAnsi="Courier New" w:cs="Courier New"/>
        </w:rPr>
        <w:t>Wrk_Process_Name = $NWrkProcess</w:t>
      </w:r>
    </w:p>
    <w:p w:rsidR="0019537A" w:rsidRDefault="0019537A" w:rsidP="0019537A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Sub-Processes</w:t>
      </w:r>
    </w:p>
    <w:p w:rsidR="0019537A" w:rsidRDefault="0019537A" w:rsidP="0019537A">
      <w:pPr>
        <w:pStyle w:val="ListParagraph"/>
        <w:numPr>
          <w:ilvl w:val="1"/>
          <w:numId w:val="12"/>
        </w:numPr>
        <w:spacing w:after="0"/>
      </w:pPr>
    </w:p>
    <w:p w:rsidR="0019537A" w:rsidRDefault="0019537A" w:rsidP="0019537A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Tables Accessed</w:t>
      </w:r>
    </w:p>
    <w:p w:rsidR="0019537A" w:rsidRPr="00482F5F" w:rsidRDefault="0019537A" w:rsidP="0019537A">
      <w:pPr>
        <w:pStyle w:val="ListParagraph"/>
        <w:numPr>
          <w:ilvl w:val="1"/>
          <w:numId w:val="12"/>
        </w:numPr>
        <w:spacing w:after="0"/>
      </w:pPr>
      <w:r w:rsidRPr="00482F5F">
        <w:t>PS_</w:t>
      </w:r>
    </w:p>
    <w:p w:rsidR="0019537A" w:rsidRPr="0019537A" w:rsidRDefault="0019537A" w:rsidP="0019537A"/>
    <w:p w:rsidR="00942E38" w:rsidRDefault="00942E38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283D02" w:rsidRDefault="00283D02" w:rsidP="00283D02">
      <w:pPr>
        <w:pStyle w:val="Heading1"/>
      </w:pPr>
      <w:bookmarkStart w:id="60" w:name="_GoBack"/>
      <w:r>
        <w:lastRenderedPageBreak/>
        <w:t>Externally Configurable Parameters</w:t>
      </w:r>
    </w:p>
    <w:p w:rsidR="00103EAE" w:rsidRDefault="00103EAE" w:rsidP="00800207">
      <w:pPr>
        <w:pStyle w:val="ListParagraph"/>
        <w:numPr>
          <w:ilvl w:val="0"/>
          <w:numId w:val="20"/>
        </w:numPr>
        <w:spacing w:after="0"/>
        <w:rPr>
          <w:rFonts w:ascii="Arial" w:hAnsi="Arial"/>
          <w:kern w:val="28"/>
          <w:sz w:val="20"/>
        </w:rPr>
      </w:pPr>
    </w:p>
    <w:p w:rsidR="00BB2D32" w:rsidRDefault="00BB2D32" w:rsidP="00800207">
      <w:pPr>
        <w:pStyle w:val="ListParagraph"/>
        <w:numPr>
          <w:ilvl w:val="0"/>
          <w:numId w:val="20"/>
        </w:numPr>
        <w:spacing w:after="0"/>
        <w:rPr>
          <w:rFonts w:ascii="Arial" w:hAnsi="Arial"/>
          <w:kern w:val="28"/>
          <w:sz w:val="20"/>
        </w:rPr>
      </w:pPr>
    </w:p>
    <w:p w:rsidR="00BB2D32" w:rsidRDefault="00BB2D32" w:rsidP="00800207">
      <w:pPr>
        <w:pStyle w:val="ListParagraph"/>
        <w:numPr>
          <w:ilvl w:val="0"/>
          <w:numId w:val="20"/>
        </w:numPr>
        <w:spacing w:after="0"/>
        <w:rPr>
          <w:rFonts w:ascii="Arial" w:hAnsi="Arial"/>
          <w:kern w:val="28"/>
          <w:sz w:val="20"/>
        </w:rPr>
      </w:pPr>
    </w:p>
    <w:p w:rsidR="00BB2D32" w:rsidRDefault="00BB2D32" w:rsidP="00800207">
      <w:pPr>
        <w:pStyle w:val="ListParagraph"/>
        <w:numPr>
          <w:ilvl w:val="0"/>
          <w:numId w:val="20"/>
        </w:numPr>
        <w:spacing w:after="0"/>
        <w:rPr>
          <w:rFonts w:ascii="Arial" w:hAnsi="Arial"/>
          <w:kern w:val="28"/>
          <w:sz w:val="20"/>
        </w:rPr>
      </w:pPr>
    </w:p>
    <w:p w:rsidR="00BB2D32" w:rsidRDefault="00BB2D32" w:rsidP="00800207">
      <w:pPr>
        <w:pStyle w:val="ListParagraph"/>
        <w:numPr>
          <w:ilvl w:val="0"/>
          <w:numId w:val="20"/>
        </w:numPr>
        <w:spacing w:after="0"/>
        <w:rPr>
          <w:rFonts w:ascii="Arial" w:hAnsi="Arial"/>
          <w:kern w:val="28"/>
          <w:sz w:val="20"/>
        </w:rPr>
      </w:pPr>
    </w:p>
    <w:p w:rsidR="00BB2D32" w:rsidRDefault="00BB2D32" w:rsidP="00800207">
      <w:pPr>
        <w:pStyle w:val="ListParagraph"/>
        <w:numPr>
          <w:ilvl w:val="0"/>
          <w:numId w:val="20"/>
        </w:numPr>
        <w:spacing w:after="0"/>
        <w:rPr>
          <w:rFonts w:ascii="Arial" w:hAnsi="Arial"/>
          <w:kern w:val="28"/>
          <w:sz w:val="20"/>
        </w:rPr>
      </w:pPr>
    </w:p>
    <w:bookmarkEnd w:id="60"/>
    <w:p w:rsidR="00BB2D32" w:rsidRPr="00BB2D32" w:rsidRDefault="00BB2D32" w:rsidP="00800207">
      <w:pPr>
        <w:pStyle w:val="ListParagraph"/>
        <w:numPr>
          <w:ilvl w:val="0"/>
          <w:numId w:val="20"/>
        </w:numPr>
        <w:spacing w:after="0"/>
        <w:rPr>
          <w:rFonts w:ascii="Arial" w:hAnsi="Arial"/>
          <w:kern w:val="28"/>
          <w:sz w:val="20"/>
        </w:rPr>
      </w:pPr>
    </w:p>
    <w:p w:rsidR="00BB2D32" w:rsidRDefault="00BB2D32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C64AD8" w:rsidRPr="00121146" w:rsidRDefault="00C64AD8" w:rsidP="00C64AD8">
      <w:pPr>
        <w:pStyle w:val="Heading1"/>
        <w:numPr>
          <w:ilvl w:val="0"/>
          <w:numId w:val="0"/>
        </w:numPr>
      </w:pPr>
      <w:r w:rsidRPr="00121146">
        <w:lastRenderedPageBreak/>
        <w:t xml:space="preserve">Appendix A – Business </w:t>
      </w:r>
      <w:r w:rsidR="00382F62">
        <w:t>s</w:t>
      </w:r>
      <w:r w:rsidRPr="00121146">
        <w:t xml:space="preserve">ervice </w:t>
      </w:r>
      <w:r w:rsidR="00382F62">
        <w:t>c</w:t>
      </w:r>
      <w:r w:rsidRPr="00121146">
        <w:t>lassifications</w:t>
      </w:r>
      <w:bookmarkEnd w:id="57"/>
      <w:bookmarkEnd w:id="58"/>
      <w:bookmarkEnd w:id="59"/>
    </w:p>
    <w:p w:rsidR="00657955" w:rsidRPr="00121146" w:rsidRDefault="00657955" w:rsidP="00657955">
      <w:pPr>
        <w:pStyle w:val="Heading2"/>
        <w:numPr>
          <w:ilvl w:val="0"/>
          <w:numId w:val="0"/>
        </w:numPr>
      </w:pPr>
      <w:bookmarkStart w:id="61" w:name="_Toc482104906"/>
      <w:r w:rsidRPr="00121146">
        <w:t>Definitions, Acronyms and Abbreviations</w:t>
      </w:r>
      <w:bookmarkEnd w:id="61"/>
    </w:p>
    <w:p w:rsidR="00657955" w:rsidRPr="00121146" w:rsidRDefault="00657955" w:rsidP="00657955">
      <w:r w:rsidRPr="00121146">
        <w:t>The following abbreviations and acronyms have been used in this document.</w:t>
      </w:r>
    </w:p>
    <w:p w:rsidR="00657955" w:rsidRPr="00121146" w:rsidRDefault="00657955" w:rsidP="00657955"/>
    <w:p w:rsidR="00657955" w:rsidRDefault="00657955" w:rsidP="00657955">
      <w:pPr>
        <w:pStyle w:val="Caption"/>
        <w:keepNext/>
      </w:pPr>
      <w:bookmarkStart w:id="62" w:name="_Toc482104914"/>
      <w:r>
        <w:t xml:space="preserve">Table </w:t>
      </w:r>
      <w:fldSimple w:instr=" SEQ Table \* ARABIC ">
        <w:r w:rsidR="007E4697">
          <w:rPr>
            <w:noProof/>
          </w:rPr>
          <w:t>1</w:t>
        </w:r>
      </w:fldSimple>
      <w:r>
        <w:t>: Definitions, Acronyms and Abbreviations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498"/>
      </w:tblGrid>
      <w:tr w:rsidR="00657955" w:rsidRPr="00121146" w:rsidTr="00040E1B">
        <w:tc>
          <w:tcPr>
            <w:tcW w:w="1548" w:type="dxa"/>
            <w:shd w:val="pct10" w:color="auto" w:fill="auto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Term</w:t>
            </w:r>
          </w:p>
        </w:tc>
        <w:tc>
          <w:tcPr>
            <w:tcW w:w="7498" w:type="dxa"/>
            <w:shd w:val="pct10" w:color="auto" w:fill="auto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Meaning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PS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t>People Soft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ERD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t>Employee Reference Data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SQL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Structured Query Language</w:t>
            </w:r>
            <w:r w:rsidRPr="00121146">
              <w:t>: language used to access data held in a database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TBD</w:t>
            </w:r>
          </w:p>
        </w:tc>
        <w:tc>
          <w:tcPr>
            <w:tcW w:w="749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 xml:space="preserve">To Be Determined 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REST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Representational State Transfer</w:t>
            </w:r>
            <w:r w:rsidRPr="00121146">
              <w:t>:</w:t>
            </w:r>
            <w:r w:rsidRPr="00121146">
              <w:rPr>
                <w:lang w:val="en"/>
              </w:rPr>
              <w:t xml:space="preserve"> </w:t>
            </w:r>
            <w:r w:rsidRPr="00121146">
              <w:t>Interface standard that allows for interchanging data between systems via web services.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JSON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JavaScript Object Notation</w:t>
            </w:r>
            <w:r w:rsidRPr="00121146">
              <w:t>: a lightweight data-interchange format easily read by humans and processed by computers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ACL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Access Control List</w:t>
            </w:r>
            <w:r w:rsidRPr="00121146">
              <w:t>: a list that tells a computer system which access rights a user or client has to a particular data object such as allowed access to PII data elements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RESTful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t>Interfaces that implement a REST like service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DB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Database</w:t>
            </w:r>
            <w:r w:rsidRPr="00121146">
              <w:t>: a system used to store large record sets allowing for standard methods to manage CRUD operations.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CRUD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Create Retrieve Update Delete</w:t>
            </w:r>
            <w:r w:rsidRPr="00121146">
              <w:t>: a basic set of operations done on data sets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r w:rsidRPr="00D342A7">
              <w:rPr>
                <w:b/>
              </w:rPr>
              <w:t>ETL</w:t>
            </w:r>
          </w:p>
        </w:tc>
        <w:tc>
          <w:tcPr>
            <w:tcW w:w="7498" w:type="dxa"/>
          </w:tcPr>
          <w:p w:rsidR="00657955" w:rsidRPr="00121146" w:rsidRDefault="00657955" w:rsidP="00040E1B">
            <w:r>
              <w:t>Method to Extract, Translate, Load data from one system to another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113890" w:rsidP="00040E1B">
            <w:r w:rsidRPr="00113890">
              <w:t>EID</w:t>
            </w:r>
          </w:p>
        </w:tc>
        <w:tc>
          <w:tcPr>
            <w:tcW w:w="7498" w:type="dxa"/>
          </w:tcPr>
          <w:p w:rsidR="00657955" w:rsidRPr="00121146" w:rsidRDefault="00657955" w:rsidP="00040E1B"/>
        </w:tc>
      </w:tr>
      <w:tr w:rsidR="00657955" w:rsidRPr="00121146" w:rsidTr="00040E1B">
        <w:tc>
          <w:tcPr>
            <w:tcW w:w="1548" w:type="dxa"/>
          </w:tcPr>
          <w:p w:rsidR="00657955" w:rsidRPr="00121146" w:rsidRDefault="00BF10EB" w:rsidP="00040E1B">
            <w:r>
              <w:t>REXEC</w:t>
            </w:r>
          </w:p>
        </w:tc>
        <w:tc>
          <w:tcPr>
            <w:tcW w:w="7498" w:type="dxa"/>
          </w:tcPr>
          <w:p w:rsidR="00657955" w:rsidRPr="00121146" w:rsidRDefault="00657955" w:rsidP="00040E1B"/>
        </w:tc>
      </w:tr>
      <w:tr w:rsidR="00037500" w:rsidRPr="00121146" w:rsidTr="00040E1B">
        <w:tc>
          <w:tcPr>
            <w:tcW w:w="1548" w:type="dxa"/>
          </w:tcPr>
          <w:p w:rsidR="00037500" w:rsidRDefault="00037500" w:rsidP="00040E1B">
            <w:r>
              <w:t>Temp</w:t>
            </w:r>
            <w:r w:rsidR="0045257A">
              <w:t xml:space="preserve"> </w:t>
            </w:r>
            <w:r>
              <w:t>Mast</w:t>
            </w:r>
          </w:p>
        </w:tc>
        <w:tc>
          <w:tcPr>
            <w:tcW w:w="7498" w:type="dxa"/>
          </w:tcPr>
          <w:p w:rsidR="00037500" w:rsidRPr="00121146" w:rsidRDefault="00037500" w:rsidP="00040E1B"/>
        </w:tc>
      </w:tr>
      <w:tr w:rsidR="00037500" w:rsidRPr="00121146" w:rsidTr="00040E1B">
        <w:tc>
          <w:tcPr>
            <w:tcW w:w="1548" w:type="dxa"/>
          </w:tcPr>
          <w:p w:rsidR="00037500" w:rsidRDefault="00CC5E61" w:rsidP="00040E1B">
            <w:r>
              <w:t>Metadata</w:t>
            </w:r>
          </w:p>
        </w:tc>
        <w:tc>
          <w:tcPr>
            <w:tcW w:w="7498" w:type="dxa"/>
          </w:tcPr>
          <w:p w:rsidR="00037500" w:rsidRPr="00121146" w:rsidRDefault="00037500" w:rsidP="00040E1B"/>
        </w:tc>
      </w:tr>
      <w:tr w:rsidR="00037500" w:rsidRPr="00121146" w:rsidTr="00040E1B">
        <w:tc>
          <w:tcPr>
            <w:tcW w:w="1548" w:type="dxa"/>
          </w:tcPr>
          <w:p w:rsidR="00037500" w:rsidRDefault="000339A6" w:rsidP="00040E1B">
            <w:r>
              <w:t>Trigger</w:t>
            </w:r>
          </w:p>
        </w:tc>
        <w:tc>
          <w:tcPr>
            <w:tcW w:w="7498" w:type="dxa"/>
          </w:tcPr>
          <w:p w:rsidR="00037500" w:rsidRPr="00121146" w:rsidRDefault="00037500" w:rsidP="00040E1B"/>
        </w:tc>
      </w:tr>
      <w:tr w:rsidR="00037500" w:rsidRPr="00121146" w:rsidTr="00040E1B">
        <w:tc>
          <w:tcPr>
            <w:tcW w:w="1548" w:type="dxa"/>
          </w:tcPr>
          <w:p w:rsidR="00037500" w:rsidRDefault="0041145D" w:rsidP="00040E1B">
            <w:r>
              <w:t>Person</w:t>
            </w:r>
          </w:p>
        </w:tc>
        <w:tc>
          <w:tcPr>
            <w:tcW w:w="7498" w:type="dxa"/>
          </w:tcPr>
          <w:p w:rsidR="00037500" w:rsidRPr="00121146" w:rsidRDefault="00037500" w:rsidP="00040E1B"/>
        </w:tc>
      </w:tr>
    </w:tbl>
    <w:p w:rsidR="00657955" w:rsidRPr="00121146" w:rsidRDefault="00657955" w:rsidP="00657955"/>
    <w:p w:rsidR="00C64AD8" w:rsidRPr="00121146" w:rsidRDefault="00C64AD8" w:rsidP="00C64AD8"/>
    <w:p w:rsidR="00912AF4" w:rsidRDefault="00912AF4">
      <w:pPr>
        <w:spacing w:after="0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:rsidR="00C57692" w:rsidRPr="005B5EBD" w:rsidRDefault="00C57692" w:rsidP="005B5EBD">
      <w:pPr>
        <w:spacing w:after="0"/>
        <w:rPr>
          <w:b/>
          <w:bCs/>
          <w:szCs w:val="18"/>
        </w:rPr>
      </w:pPr>
    </w:p>
    <w:sectPr w:rsidR="00C57692" w:rsidRPr="005B5EBD" w:rsidSect="00705428">
      <w:pgSz w:w="11906" w:h="16838"/>
      <w:pgMar w:top="1440" w:right="127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AF9" w:rsidRDefault="00B33AF9">
      <w:r>
        <w:separator/>
      </w:r>
    </w:p>
  </w:endnote>
  <w:endnote w:type="continuationSeparator" w:id="0">
    <w:p w:rsidR="00B33AF9" w:rsidRDefault="00B3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AF9" w:rsidRDefault="00B33AF9" w:rsidP="00236B65">
    <w:pPr>
      <w:tabs>
        <w:tab w:val="right" w:pos="9270"/>
      </w:tabs>
      <w:rPr>
        <w:rFonts w:ascii="Arial" w:hAnsi="Arial" w:cs="Arial"/>
        <w:i/>
        <w:sz w:val="18"/>
      </w:rPr>
    </w:pPr>
    <w:r>
      <w:rPr>
        <w:rFonts w:ascii="Arial" w:hAnsi="Arial" w:cs="Arial"/>
        <w:i/>
        <w:sz w:val="18"/>
      </w:rPr>
      <w:ptab w:relativeTo="margin" w:alignment="left" w:leader="none"/>
    </w:r>
    <w:r>
      <w:rPr>
        <w:rFonts w:ascii="Arial" w:hAnsi="Arial" w:cs="Arial"/>
        <w:i/>
        <w:sz w:val="18"/>
      </w:rPr>
      <w:t xml:space="preserve">© Enterprise Holdings Inc. </w:t>
    </w:r>
    <w:r>
      <w:rPr>
        <w:rFonts w:ascii="Arial" w:hAnsi="Arial" w:cs="Arial"/>
        <w:i/>
        <w:sz w:val="18"/>
      </w:rPr>
      <w:fldChar w:fldCharType="begin"/>
    </w:r>
    <w:r>
      <w:rPr>
        <w:rFonts w:ascii="Arial" w:hAnsi="Arial" w:cs="Arial"/>
        <w:i/>
        <w:sz w:val="18"/>
      </w:rPr>
      <w:instrText xml:space="preserve"> DATE \@ "yyyy" \* MERGEFORMAT </w:instrText>
    </w:r>
    <w:r>
      <w:rPr>
        <w:rFonts w:ascii="Arial" w:hAnsi="Arial" w:cs="Arial"/>
        <w:i/>
        <w:sz w:val="18"/>
      </w:rPr>
      <w:fldChar w:fldCharType="separate"/>
    </w:r>
    <w:r>
      <w:rPr>
        <w:rFonts w:ascii="Arial" w:hAnsi="Arial" w:cs="Arial"/>
        <w:i/>
        <w:noProof/>
        <w:sz w:val="18"/>
      </w:rPr>
      <w:t>2017</w:t>
    </w:r>
    <w:r>
      <w:rPr>
        <w:rFonts w:ascii="Arial" w:hAnsi="Arial" w:cs="Arial"/>
        <w:i/>
        <w:sz w:val="18"/>
      </w:rPr>
      <w:fldChar w:fldCharType="end"/>
    </w:r>
    <w:r w:rsidRPr="00F110E1">
      <w:rPr>
        <w:rFonts w:ascii="Arial" w:hAnsi="Arial" w:cs="Arial"/>
        <w:b/>
        <w:sz w:val="18"/>
        <w:szCs w:val="18"/>
      </w:rPr>
      <w:t xml:space="preserve"> </w:t>
    </w:r>
    <w:r>
      <w:rPr>
        <w:rFonts w:ascii="Arial" w:hAnsi="Arial" w:cs="Arial"/>
        <w:b/>
        <w:sz w:val="18"/>
        <w:szCs w:val="18"/>
      </w:rPr>
      <w:ptab w:relativeTo="margin" w:alignment="center" w:leader="none"/>
    </w:r>
    <w:r w:rsidRPr="00F94CE9">
      <w:rPr>
        <w:rFonts w:ascii="Arial" w:hAnsi="Arial" w:cs="Arial"/>
        <w:b/>
        <w:sz w:val="18"/>
        <w:szCs w:val="18"/>
      </w:rPr>
      <w:t>Version 0</w:t>
    </w:r>
    <w:r>
      <w:rPr>
        <w:rFonts w:ascii="Arial" w:hAnsi="Arial" w:cs="Arial"/>
        <w:b/>
        <w:sz w:val="18"/>
        <w:szCs w:val="18"/>
      </w:rPr>
      <w:t>.1</w:t>
    </w:r>
    <w:r>
      <w:rPr>
        <w:rFonts w:ascii="Arial" w:hAnsi="Arial" w:cs="Arial"/>
        <w:b/>
        <w:sz w:val="18"/>
        <w:szCs w:val="18"/>
      </w:rPr>
      <w:ptab w:relativeTo="margin" w:alignment="right" w:leader="none"/>
    </w:r>
    <w:r w:rsidRPr="00F94CE9">
      <w:rPr>
        <w:rFonts w:ascii="Arial" w:hAnsi="Arial" w:cs="Arial"/>
        <w:b/>
        <w:sz w:val="18"/>
        <w:szCs w:val="18"/>
      </w:rPr>
      <w:t xml:space="preserve">Page </w:t>
    </w:r>
    <w:r w:rsidRPr="00F94CE9">
      <w:rPr>
        <w:rFonts w:ascii="Arial" w:hAnsi="Arial" w:cs="Arial"/>
        <w:b/>
        <w:sz w:val="18"/>
        <w:szCs w:val="18"/>
      </w:rPr>
      <w:fldChar w:fldCharType="begin"/>
    </w:r>
    <w:r w:rsidRPr="00F94CE9">
      <w:rPr>
        <w:rFonts w:ascii="Arial" w:hAnsi="Arial" w:cs="Arial"/>
        <w:b/>
        <w:sz w:val="18"/>
        <w:szCs w:val="18"/>
      </w:rPr>
      <w:instrText xml:space="preserve"> PAGE </w:instrText>
    </w:r>
    <w:r w:rsidRPr="00F94CE9">
      <w:rPr>
        <w:rFonts w:ascii="Arial" w:hAnsi="Arial" w:cs="Arial"/>
        <w:b/>
        <w:sz w:val="18"/>
        <w:szCs w:val="18"/>
      </w:rPr>
      <w:fldChar w:fldCharType="separate"/>
    </w:r>
    <w:r w:rsidR="00B22827">
      <w:rPr>
        <w:rFonts w:ascii="Arial" w:hAnsi="Arial" w:cs="Arial"/>
        <w:b/>
        <w:noProof/>
        <w:sz w:val="18"/>
        <w:szCs w:val="18"/>
      </w:rPr>
      <w:t>26</w:t>
    </w:r>
    <w:r w:rsidRPr="00F94CE9">
      <w:rPr>
        <w:rFonts w:ascii="Arial" w:hAnsi="Arial" w:cs="Arial"/>
        <w:b/>
        <w:sz w:val="18"/>
        <w:szCs w:val="18"/>
      </w:rPr>
      <w:fldChar w:fldCharType="end"/>
    </w:r>
    <w:r w:rsidRPr="00F94CE9">
      <w:rPr>
        <w:rFonts w:ascii="Arial" w:hAnsi="Arial" w:cs="Arial"/>
        <w:b/>
        <w:sz w:val="18"/>
        <w:szCs w:val="18"/>
      </w:rPr>
      <w:t xml:space="preserve"> of </w:t>
    </w:r>
    <w:r w:rsidRPr="00F94CE9">
      <w:rPr>
        <w:rFonts w:ascii="Arial" w:hAnsi="Arial" w:cs="Arial"/>
        <w:b/>
        <w:sz w:val="18"/>
        <w:szCs w:val="18"/>
      </w:rPr>
      <w:fldChar w:fldCharType="begin"/>
    </w:r>
    <w:r w:rsidRPr="00F94CE9">
      <w:rPr>
        <w:rFonts w:ascii="Arial" w:hAnsi="Arial" w:cs="Arial"/>
        <w:b/>
        <w:sz w:val="18"/>
        <w:szCs w:val="18"/>
      </w:rPr>
      <w:instrText xml:space="preserve"> NUMPAGES </w:instrText>
    </w:r>
    <w:r w:rsidRPr="00F94CE9">
      <w:rPr>
        <w:rFonts w:ascii="Arial" w:hAnsi="Arial" w:cs="Arial"/>
        <w:b/>
        <w:sz w:val="18"/>
        <w:szCs w:val="18"/>
      </w:rPr>
      <w:fldChar w:fldCharType="separate"/>
    </w:r>
    <w:r w:rsidR="00B22827">
      <w:rPr>
        <w:rFonts w:ascii="Arial" w:hAnsi="Arial" w:cs="Arial"/>
        <w:b/>
        <w:noProof/>
        <w:sz w:val="18"/>
        <w:szCs w:val="18"/>
      </w:rPr>
      <w:t>28</w:t>
    </w:r>
    <w:r w:rsidRPr="00F94CE9">
      <w:rPr>
        <w:rFonts w:ascii="Arial" w:hAnsi="Arial" w:cs="Arial"/>
        <w:b/>
        <w:sz w:val="18"/>
        <w:szCs w:val="18"/>
      </w:rPr>
      <w:fldChar w:fldCharType="end"/>
    </w:r>
  </w:p>
  <w:p w:rsidR="00B33AF9" w:rsidRPr="00F110E1" w:rsidRDefault="00B33AF9" w:rsidP="00F110E1">
    <w:pPr>
      <w:tabs>
        <w:tab w:val="right" w:pos="9270"/>
      </w:tabs>
      <w:ind w:left="1418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i/>
        <w:sz w:val="18"/>
        <w:szCs w:val="18"/>
      </w:rPr>
      <w:ptab w:relativeTo="margin" w:alignment="center" w:leader="none"/>
    </w:r>
    <w:r w:rsidRPr="00F94CE9">
      <w:rPr>
        <w:rFonts w:ascii="Arial" w:hAnsi="Arial" w:cs="Arial"/>
        <w:i/>
        <w:sz w:val="18"/>
        <w:szCs w:val="18"/>
      </w:rPr>
      <w:t>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AF9" w:rsidRDefault="00B33AF9">
      <w:r>
        <w:separator/>
      </w:r>
    </w:p>
  </w:footnote>
  <w:footnote w:type="continuationSeparator" w:id="0">
    <w:p w:rsidR="00B33AF9" w:rsidRDefault="00B33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AF9" w:rsidRDefault="00B33AF9" w:rsidP="002E2F6E">
    <w:pPr>
      <w:pStyle w:val="Header"/>
      <w:jc w:val="right"/>
    </w:pPr>
    <w:r>
      <w:rPr>
        <w:noProof/>
      </w:rPr>
      <w:drawing>
        <wp:inline distT="0" distB="0" distL="0" distR="0" wp14:anchorId="2ACF69F2" wp14:editId="72202AEC">
          <wp:extent cx="3865880" cy="772160"/>
          <wp:effectExtent l="0" t="0" r="127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58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AF9" w:rsidRDefault="00B33AF9" w:rsidP="007D6ED0">
    <w:pPr>
      <w:pStyle w:val="Header"/>
      <w:jc w:val="right"/>
    </w:pPr>
    <w:r>
      <w:rPr>
        <w:noProof/>
      </w:rPr>
      <w:drawing>
        <wp:inline distT="0" distB="0" distL="0" distR="0" wp14:anchorId="6F408875" wp14:editId="19BFE41F">
          <wp:extent cx="3865880" cy="772160"/>
          <wp:effectExtent l="0" t="0" r="127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58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AF9" w:rsidRPr="00A678C2" w:rsidRDefault="00B33AF9" w:rsidP="00A678C2">
    <w:pPr>
      <w:pStyle w:val="Header"/>
      <w:keepLines/>
      <w:rPr>
        <w:b/>
        <w:sz w:val="18"/>
        <w:szCs w:val="16"/>
      </w:rPr>
    </w:pPr>
    <w:r>
      <w:rPr>
        <w:b/>
        <w:sz w:val="18"/>
        <w:szCs w:val="16"/>
      </w:rPr>
      <w:t>Low</w:t>
    </w:r>
    <w:r w:rsidRPr="00F94CE9">
      <w:rPr>
        <w:b/>
        <w:sz w:val="18"/>
        <w:szCs w:val="16"/>
      </w:rPr>
      <w:t xml:space="preserve"> Level</w:t>
    </w:r>
    <w:r w:rsidRPr="00F94CE9">
      <w:rPr>
        <w:sz w:val="24"/>
      </w:rPr>
      <w:t xml:space="preserve"> </w:t>
    </w:r>
    <w:r>
      <w:rPr>
        <w:b/>
        <w:sz w:val="18"/>
        <w:szCs w:val="16"/>
      </w:rPr>
      <w:t xml:space="preserve">Architecture </w:t>
    </w:r>
    <w:r>
      <w:rPr>
        <w:b/>
        <w:sz w:val="18"/>
        <w:szCs w:val="16"/>
      </w:rPr>
      <w:ptab w:relativeTo="margin" w:alignment="right" w:leader="none"/>
    </w:r>
    <w:r>
      <w:rPr>
        <w:b/>
        <w:sz w:val="18"/>
        <w:szCs w:val="16"/>
      </w:rPr>
      <w:t>Legacy Bridge Replacement</w:t>
    </w:r>
  </w:p>
  <w:p w:rsidR="00B33AF9" w:rsidRPr="00F94CE9" w:rsidRDefault="00B33AF9" w:rsidP="00F94CE9">
    <w:pPr>
      <w:pStyle w:val="Header"/>
      <w:keepLines/>
      <w:rPr>
        <w:b/>
        <w:sz w:val="18"/>
        <w:szCs w:val="16"/>
      </w:rPr>
    </w:pPr>
    <w:sdt>
      <w:sdtPr>
        <w:rPr>
          <w:b/>
          <w:sz w:val="18"/>
          <w:szCs w:val="16"/>
        </w:rPr>
        <w:id w:val="-1398971867"/>
        <w:docPartObj>
          <w:docPartGallery w:val="Watermarks"/>
          <w:docPartUnique/>
        </w:docPartObj>
      </w:sdtPr>
      <w:sdtContent>
        <w:r>
          <w:rPr>
            <w:b/>
            <w:noProof/>
            <w:sz w:val="18"/>
            <w:szCs w:val="1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383"/>
    <w:multiLevelType w:val="hybridMultilevel"/>
    <w:tmpl w:val="B59E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1A5A"/>
    <w:multiLevelType w:val="hybridMultilevel"/>
    <w:tmpl w:val="677C9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9327A"/>
    <w:multiLevelType w:val="hybridMultilevel"/>
    <w:tmpl w:val="7D5A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5195"/>
    <w:multiLevelType w:val="hybridMultilevel"/>
    <w:tmpl w:val="F0C4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530FB"/>
    <w:multiLevelType w:val="hybridMultilevel"/>
    <w:tmpl w:val="A9F4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4164C"/>
    <w:multiLevelType w:val="hybridMultilevel"/>
    <w:tmpl w:val="AA96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45525"/>
    <w:multiLevelType w:val="hybridMultilevel"/>
    <w:tmpl w:val="7742A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615ED4"/>
    <w:multiLevelType w:val="hybridMultilevel"/>
    <w:tmpl w:val="5E78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C6D53"/>
    <w:multiLevelType w:val="hybridMultilevel"/>
    <w:tmpl w:val="54F2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5507"/>
    <w:multiLevelType w:val="hybridMultilevel"/>
    <w:tmpl w:val="8F6C8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755EE"/>
    <w:multiLevelType w:val="hybridMultilevel"/>
    <w:tmpl w:val="AC3E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56E7D"/>
    <w:multiLevelType w:val="hybridMultilevel"/>
    <w:tmpl w:val="E2E4F1E8"/>
    <w:lvl w:ilvl="0" w:tplc="34DC3DA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04CFA"/>
    <w:multiLevelType w:val="hybridMultilevel"/>
    <w:tmpl w:val="35681D6C"/>
    <w:lvl w:ilvl="0" w:tplc="F3E2A760">
      <w:start w:val="1"/>
      <w:numFmt w:val="bullet"/>
      <w:pStyle w:val="BRD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56EED"/>
    <w:multiLevelType w:val="hybridMultilevel"/>
    <w:tmpl w:val="8EEA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32BF7"/>
    <w:multiLevelType w:val="hybridMultilevel"/>
    <w:tmpl w:val="B8D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A480E"/>
    <w:multiLevelType w:val="hybridMultilevel"/>
    <w:tmpl w:val="F7203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66173A"/>
    <w:multiLevelType w:val="hybridMultilevel"/>
    <w:tmpl w:val="855C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931B3"/>
    <w:multiLevelType w:val="multilevel"/>
    <w:tmpl w:val="0E38DA1C"/>
    <w:lvl w:ilvl="0">
      <w:start w:val="1"/>
      <w:numFmt w:val="upperLetter"/>
      <w:pStyle w:val="Appendix1"/>
      <w:lvlText w:val="Appendix %1:   "/>
      <w:lvlJc w:val="left"/>
      <w:pPr>
        <w:tabs>
          <w:tab w:val="num" w:pos="2160"/>
        </w:tabs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Appendix2"/>
      <w:lvlText w:val="%1. 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sz w:val="24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69900777"/>
    <w:multiLevelType w:val="hybridMultilevel"/>
    <w:tmpl w:val="BF5A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675E3"/>
    <w:multiLevelType w:val="multilevel"/>
    <w:tmpl w:val="9B30FB4A"/>
    <w:lvl w:ilvl="0">
      <w:start w:val="1"/>
      <w:numFmt w:val="decimal"/>
      <w:pStyle w:val="UseCas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UseCaseStep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3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2237570"/>
    <w:multiLevelType w:val="multilevel"/>
    <w:tmpl w:val="12D00DA4"/>
    <w:lvl w:ilvl="0">
      <w:start w:val="1"/>
      <w:numFmt w:val="decimal"/>
      <w:pStyle w:val="Heading1"/>
      <w:lvlText w:val="%1."/>
      <w:lvlJc w:val="left"/>
      <w:pPr>
        <w:tabs>
          <w:tab w:val="num" w:pos="657"/>
        </w:tabs>
        <w:ind w:left="657" w:hanging="567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34F7734"/>
    <w:multiLevelType w:val="hybridMultilevel"/>
    <w:tmpl w:val="BE06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D6CF3"/>
    <w:multiLevelType w:val="hybridMultilevel"/>
    <w:tmpl w:val="EE5A9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20"/>
  </w:num>
  <w:num w:numId="5">
    <w:abstractNumId w:val="5"/>
  </w:num>
  <w:num w:numId="6">
    <w:abstractNumId w:val="3"/>
  </w:num>
  <w:num w:numId="7">
    <w:abstractNumId w:val="14"/>
  </w:num>
  <w:num w:numId="8">
    <w:abstractNumId w:val="12"/>
  </w:num>
  <w:num w:numId="9">
    <w:abstractNumId w:val="19"/>
  </w:num>
  <w:num w:numId="10">
    <w:abstractNumId w:val="10"/>
  </w:num>
  <w:num w:numId="11">
    <w:abstractNumId w:val="0"/>
  </w:num>
  <w:num w:numId="12">
    <w:abstractNumId w:val="18"/>
  </w:num>
  <w:num w:numId="13">
    <w:abstractNumId w:val="2"/>
  </w:num>
  <w:num w:numId="14">
    <w:abstractNumId w:val="7"/>
  </w:num>
  <w:num w:numId="15">
    <w:abstractNumId w:val="4"/>
  </w:num>
  <w:num w:numId="16">
    <w:abstractNumId w:val="22"/>
  </w:num>
  <w:num w:numId="17">
    <w:abstractNumId w:val="9"/>
  </w:num>
  <w:num w:numId="18">
    <w:abstractNumId w:val="15"/>
  </w:num>
  <w:num w:numId="19">
    <w:abstractNumId w:val="6"/>
  </w:num>
  <w:num w:numId="20">
    <w:abstractNumId w:val="13"/>
  </w:num>
  <w:num w:numId="21">
    <w:abstractNumId w:val="21"/>
  </w:num>
  <w:num w:numId="22">
    <w:abstractNumId w:val="16"/>
  </w:num>
  <w:num w:numId="23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88"/>
    <w:rsid w:val="00000EA1"/>
    <w:rsid w:val="000013D5"/>
    <w:rsid w:val="00002639"/>
    <w:rsid w:val="00016D4F"/>
    <w:rsid w:val="000224BB"/>
    <w:rsid w:val="00025835"/>
    <w:rsid w:val="00025C20"/>
    <w:rsid w:val="000307D9"/>
    <w:rsid w:val="000339A6"/>
    <w:rsid w:val="00035047"/>
    <w:rsid w:val="00037500"/>
    <w:rsid w:val="00040E1B"/>
    <w:rsid w:val="00042720"/>
    <w:rsid w:val="000434B0"/>
    <w:rsid w:val="00053590"/>
    <w:rsid w:val="00053E5C"/>
    <w:rsid w:val="00056496"/>
    <w:rsid w:val="00060F97"/>
    <w:rsid w:val="00072B85"/>
    <w:rsid w:val="00072B9C"/>
    <w:rsid w:val="0007353A"/>
    <w:rsid w:val="00082CFE"/>
    <w:rsid w:val="00082E2E"/>
    <w:rsid w:val="000948E2"/>
    <w:rsid w:val="000A2152"/>
    <w:rsid w:val="000A6D90"/>
    <w:rsid w:val="000B2621"/>
    <w:rsid w:val="000B5407"/>
    <w:rsid w:val="000C0979"/>
    <w:rsid w:val="000C28DD"/>
    <w:rsid w:val="000C71AD"/>
    <w:rsid w:val="000E33F8"/>
    <w:rsid w:val="000E4813"/>
    <w:rsid w:val="000E72AE"/>
    <w:rsid w:val="000F4D4A"/>
    <w:rsid w:val="001022C8"/>
    <w:rsid w:val="00103EAE"/>
    <w:rsid w:val="0010462F"/>
    <w:rsid w:val="001079A8"/>
    <w:rsid w:val="00112D90"/>
    <w:rsid w:val="00113890"/>
    <w:rsid w:val="00117918"/>
    <w:rsid w:val="00120C16"/>
    <w:rsid w:val="00121146"/>
    <w:rsid w:val="001220A9"/>
    <w:rsid w:val="00122305"/>
    <w:rsid w:val="001259B2"/>
    <w:rsid w:val="001321C6"/>
    <w:rsid w:val="00154DB1"/>
    <w:rsid w:val="00161955"/>
    <w:rsid w:val="00164524"/>
    <w:rsid w:val="00165E6E"/>
    <w:rsid w:val="0016724F"/>
    <w:rsid w:val="0016741F"/>
    <w:rsid w:val="00172EED"/>
    <w:rsid w:val="001773D3"/>
    <w:rsid w:val="001779D8"/>
    <w:rsid w:val="00180F10"/>
    <w:rsid w:val="001876D3"/>
    <w:rsid w:val="00190EA3"/>
    <w:rsid w:val="00192C9A"/>
    <w:rsid w:val="0019537A"/>
    <w:rsid w:val="00196433"/>
    <w:rsid w:val="001A1B0F"/>
    <w:rsid w:val="001A1FF2"/>
    <w:rsid w:val="001B4A3E"/>
    <w:rsid w:val="001B621E"/>
    <w:rsid w:val="001C01FC"/>
    <w:rsid w:val="001C0F84"/>
    <w:rsid w:val="001C1CD1"/>
    <w:rsid w:val="001C73E8"/>
    <w:rsid w:val="001C74E7"/>
    <w:rsid w:val="001D1873"/>
    <w:rsid w:val="001D5AEB"/>
    <w:rsid w:val="001D70DF"/>
    <w:rsid w:val="001E1CA2"/>
    <w:rsid w:val="00201ACD"/>
    <w:rsid w:val="00203B83"/>
    <w:rsid w:val="00203DF5"/>
    <w:rsid w:val="0021796C"/>
    <w:rsid w:val="00220993"/>
    <w:rsid w:val="00227213"/>
    <w:rsid w:val="002308C6"/>
    <w:rsid w:val="00236B65"/>
    <w:rsid w:val="00252F3F"/>
    <w:rsid w:val="00260A45"/>
    <w:rsid w:val="00261746"/>
    <w:rsid w:val="00261778"/>
    <w:rsid w:val="002619B9"/>
    <w:rsid w:val="00264BD7"/>
    <w:rsid w:val="00267568"/>
    <w:rsid w:val="00267A3B"/>
    <w:rsid w:val="00273928"/>
    <w:rsid w:val="00275AE1"/>
    <w:rsid w:val="00280FB8"/>
    <w:rsid w:val="00283767"/>
    <w:rsid w:val="00283D02"/>
    <w:rsid w:val="0028481C"/>
    <w:rsid w:val="0028497D"/>
    <w:rsid w:val="00285502"/>
    <w:rsid w:val="00285B1B"/>
    <w:rsid w:val="002864D8"/>
    <w:rsid w:val="0029313B"/>
    <w:rsid w:val="002A00AB"/>
    <w:rsid w:val="002A21C0"/>
    <w:rsid w:val="002A45D3"/>
    <w:rsid w:val="002A5D4A"/>
    <w:rsid w:val="002A6D80"/>
    <w:rsid w:val="002A7367"/>
    <w:rsid w:val="002B0786"/>
    <w:rsid w:val="002B14F8"/>
    <w:rsid w:val="002B1531"/>
    <w:rsid w:val="002B24B1"/>
    <w:rsid w:val="002B321E"/>
    <w:rsid w:val="002B3A36"/>
    <w:rsid w:val="002B3D10"/>
    <w:rsid w:val="002C12DB"/>
    <w:rsid w:val="002C204F"/>
    <w:rsid w:val="002E2F6E"/>
    <w:rsid w:val="002E33A8"/>
    <w:rsid w:val="002E3D3D"/>
    <w:rsid w:val="002E4C43"/>
    <w:rsid w:val="002F780E"/>
    <w:rsid w:val="00300D1B"/>
    <w:rsid w:val="003064FA"/>
    <w:rsid w:val="00310B70"/>
    <w:rsid w:val="00310E46"/>
    <w:rsid w:val="00316373"/>
    <w:rsid w:val="00321A09"/>
    <w:rsid w:val="00327CF3"/>
    <w:rsid w:val="00335B84"/>
    <w:rsid w:val="00340B87"/>
    <w:rsid w:val="0034343B"/>
    <w:rsid w:val="00343FCC"/>
    <w:rsid w:val="00344F6B"/>
    <w:rsid w:val="00356539"/>
    <w:rsid w:val="00356D2C"/>
    <w:rsid w:val="00357652"/>
    <w:rsid w:val="0035782A"/>
    <w:rsid w:val="00360F7C"/>
    <w:rsid w:val="003631E0"/>
    <w:rsid w:val="003643AC"/>
    <w:rsid w:val="00365977"/>
    <w:rsid w:val="00365D04"/>
    <w:rsid w:val="003711E1"/>
    <w:rsid w:val="00382F62"/>
    <w:rsid w:val="003833CB"/>
    <w:rsid w:val="00391CF8"/>
    <w:rsid w:val="003929F8"/>
    <w:rsid w:val="003979FB"/>
    <w:rsid w:val="003A34C1"/>
    <w:rsid w:val="003A3A1F"/>
    <w:rsid w:val="003A74E5"/>
    <w:rsid w:val="003B0A78"/>
    <w:rsid w:val="003B1666"/>
    <w:rsid w:val="003B727A"/>
    <w:rsid w:val="003B7880"/>
    <w:rsid w:val="003C0CE3"/>
    <w:rsid w:val="003C1FB9"/>
    <w:rsid w:val="003C2155"/>
    <w:rsid w:val="003C49DA"/>
    <w:rsid w:val="003C685F"/>
    <w:rsid w:val="003D0794"/>
    <w:rsid w:val="003D0E31"/>
    <w:rsid w:val="003E0C7D"/>
    <w:rsid w:val="003E605D"/>
    <w:rsid w:val="003E6227"/>
    <w:rsid w:val="003F3343"/>
    <w:rsid w:val="0040041F"/>
    <w:rsid w:val="00402C10"/>
    <w:rsid w:val="0041145D"/>
    <w:rsid w:val="00411CBE"/>
    <w:rsid w:val="00412EAD"/>
    <w:rsid w:val="00416A54"/>
    <w:rsid w:val="00422C88"/>
    <w:rsid w:val="00423656"/>
    <w:rsid w:val="00425E11"/>
    <w:rsid w:val="00441BBD"/>
    <w:rsid w:val="004443F6"/>
    <w:rsid w:val="00445869"/>
    <w:rsid w:val="0045257A"/>
    <w:rsid w:val="00456C97"/>
    <w:rsid w:val="0046020C"/>
    <w:rsid w:val="00464811"/>
    <w:rsid w:val="00466535"/>
    <w:rsid w:val="004761B9"/>
    <w:rsid w:val="00482F5F"/>
    <w:rsid w:val="004832D6"/>
    <w:rsid w:val="004928E5"/>
    <w:rsid w:val="00493E33"/>
    <w:rsid w:val="004942AB"/>
    <w:rsid w:val="0049500E"/>
    <w:rsid w:val="00496BBD"/>
    <w:rsid w:val="004A32D5"/>
    <w:rsid w:val="004A61F3"/>
    <w:rsid w:val="004A6449"/>
    <w:rsid w:val="004A7F4B"/>
    <w:rsid w:val="004C1848"/>
    <w:rsid w:val="004D101E"/>
    <w:rsid w:val="004D36AF"/>
    <w:rsid w:val="004D560E"/>
    <w:rsid w:val="004F0F03"/>
    <w:rsid w:val="004F28E7"/>
    <w:rsid w:val="004F722A"/>
    <w:rsid w:val="00500300"/>
    <w:rsid w:val="00500B0F"/>
    <w:rsid w:val="0051099E"/>
    <w:rsid w:val="00520DA0"/>
    <w:rsid w:val="0052482C"/>
    <w:rsid w:val="005331C7"/>
    <w:rsid w:val="005364D3"/>
    <w:rsid w:val="00541A4A"/>
    <w:rsid w:val="00544096"/>
    <w:rsid w:val="00551737"/>
    <w:rsid w:val="00552D92"/>
    <w:rsid w:val="0056158D"/>
    <w:rsid w:val="005648A6"/>
    <w:rsid w:val="0057038A"/>
    <w:rsid w:val="005708D0"/>
    <w:rsid w:val="00570B8A"/>
    <w:rsid w:val="0058122E"/>
    <w:rsid w:val="00581E6D"/>
    <w:rsid w:val="005852E0"/>
    <w:rsid w:val="00585302"/>
    <w:rsid w:val="00585C0E"/>
    <w:rsid w:val="00586441"/>
    <w:rsid w:val="005868D2"/>
    <w:rsid w:val="0059598A"/>
    <w:rsid w:val="005A05D9"/>
    <w:rsid w:val="005A3297"/>
    <w:rsid w:val="005B5EBD"/>
    <w:rsid w:val="005B7784"/>
    <w:rsid w:val="005C0F95"/>
    <w:rsid w:val="005C32E2"/>
    <w:rsid w:val="005C5F45"/>
    <w:rsid w:val="005C7CAB"/>
    <w:rsid w:val="005D46D9"/>
    <w:rsid w:val="005D7EA3"/>
    <w:rsid w:val="005E5345"/>
    <w:rsid w:val="005E59C3"/>
    <w:rsid w:val="005E5ABD"/>
    <w:rsid w:val="005E754D"/>
    <w:rsid w:val="005E7E61"/>
    <w:rsid w:val="005F2E2E"/>
    <w:rsid w:val="005F2EF2"/>
    <w:rsid w:val="006015D0"/>
    <w:rsid w:val="00601AD3"/>
    <w:rsid w:val="00602D03"/>
    <w:rsid w:val="00605A55"/>
    <w:rsid w:val="006064A0"/>
    <w:rsid w:val="00607619"/>
    <w:rsid w:val="006115CB"/>
    <w:rsid w:val="00611783"/>
    <w:rsid w:val="00614BC5"/>
    <w:rsid w:val="00614C3A"/>
    <w:rsid w:val="0061614E"/>
    <w:rsid w:val="00616339"/>
    <w:rsid w:val="006165E5"/>
    <w:rsid w:val="00621881"/>
    <w:rsid w:val="006240A6"/>
    <w:rsid w:val="00625329"/>
    <w:rsid w:val="006263ED"/>
    <w:rsid w:val="006319E1"/>
    <w:rsid w:val="00641AE5"/>
    <w:rsid w:val="006430EB"/>
    <w:rsid w:val="00647202"/>
    <w:rsid w:val="006477AB"/>
    <w:rsid w:val="00654191"/>
    <w:rsid w:val="006553E7"/>
    <w:rsid w:val="00656F35"/>
    <w:rsid w:val="00657435"/>
    <w:rsid w:val="00657955"/>
    <w:rsid w:val="00664EE4"/>
    <w:rsid w:val="00676C58"/>
    <w:rsid w:val="006834F1"/>
    <w:rsid w:val="006851F9"/>
    <w:rsid w:val="00694394"/>
    <w:rsid w:val="0069611E"/>
    <w:rsid w:val="00697EB6"/>
    <w:rsid w:val="006A1BF9"/>
    <w:rsid w:val="006A6FDF"/>
    <w:rsid w:val="006B0415"/>
    <w:rsid w:val="006B1A77"/>
    <w:rsid w:val="006B2E25"/>
    <w:rsid w:val="006B4F01"/>
    <w:rsid w:val="006C7219"/>
    <w:rsid w:val="006D16F3"/>
    <w:rsid w:val="006D46A2"/>
    <w:rsid w:val="006D4A3F"/>
    <w:rsid w:val="006E385D"/>
    <w:rsid w:val="006E4C5F"/>
    <w:rsid w:val="006E532C"/>
    <w:rsid w:val="006F27A0"/>
    <w:rsid w:val="006F7359"/>
    <w:rsid w:val="00704E2C"/>
    <w:rsid w:val="00705428"/>
    <w:rsid w:val="00705E85"/>
    <w:rsid w:val="0070737A"/>
    <w:rsid w:val="007118B7"/>
    <w:rsid w:val="007136B6"/>
    <w:rsid w:val="00716402"/>
    <w:rsid w:val="00717B8C"/>
    <w:rsid w:val="007226BC"/>
    <w:rsid w:val="0073150A"/>
    <w:rsid w:val="00735D8C"/>
    <w:rsid w:val="00740D0B"/>
    <w:rsid w:val="007454CC"/>
    <w:rsid w:val="007455BF"/>
    <w:rsid w:val="00754E0B"/>
    <w:rsid w:val="00757101"/>
    <w:rsid w:val="00757B40"/>
    <w:rsid w:val="007617BB"/>
    <w:rsid w:val="0077013C"/>
    <w:rsid w:val="0077292B"/>
    <w:rsid w:val="0078265D"/>
    <w:rsid w:val="007843C0"/>
    <w:rsid w:val="00785098"/>
    <w:rsid w:val="007917A7"/>
    <w:rsid w:val="00795426"/>
    <w:rsid w:val="00795E4A"/>
    <w:rsid w:val="007A71D0"/>
    <w:rsid w:val="007B2058"/>
    <w:rsid w:val="007B29AF"/>
    <w:rsid w:val="007B2ADD"/>
    <w:rsid w:val="007B2B8A"/>
    <w:rsid w:val="007B47D7"/>
    <w:rsid w:val="007B4A68"/>
    <w:rsid w:val="007B54F4"/>
    <w:rsid w:val="007B7992"/>
    <w:rsid w:val="007B7A3A"/>
    <w:rsid w:val="007B7E73"/>
    <w:rsid w:val="007C0259"/>
    <w:rsid w:val="007C1431"/>
    <w:rsid w:val="007C4F1C"/>
    <w:rsid w:val="007D06FF"/>
    <w:rsid w:val="007D36C8"/>
    <w:rsid w:val="007D402F"/>
    <w:rsid w:val="007D5C0D"/>
    <w:rsid w:val="007D6D36"/>
    <w:rsid w:val="007D6ED0"/>
    <w:rsid w:val="007E0A3F"/>
    <w:rsid w:val="007E1498"/>
    <w:rsid w:val="007E2D9C"/>
    <w:rsid w:val="007E339D"/>
    <w:rsid w:val="007E4697"/>
    <w:rsid w:val="007F0631"/>
    <w:rsid w:val="00800207"/>
    <w:rsid w:val="00802A2B"/>
    <w:rsid w:val="00802DEA"/>
    <w:rsid w:val="00805C2A"/>
    <w:rsid w:val="00807DA4"/>
    <w:rsid w:val="008213C7"/>
    <w:rsid w:val="00825B31"/>
    <w:rsid w:val="00826E09"/>
    <w:rsid w:val="00831042"/>
    <w:rsid w:val="008325BE"/>
    <w:rsid w:val="008524E8"/>
    <w:rsid w:val="00855E70"/>
    <w:rsid w:val="00862EDB"/>
    <w:rsid w:val="00871BFA"/>
    <w:rsid w:val="00885537"/>
    <w:rsid w:val="008950C8"/>
    <w:rsid w:val="00897509"/>
    <w:rsid w:val="008A2789"/>
    <w:rsid w:val="008A3DE9"/>
    <w:rsid w:val="008A48D9"/>
    <w:rsid w:val="008B120C"/>
    <w:rsid w:val="008B224C"/>
    <w:rsid w:val="008C1D27"/>
    <w:rsid w:val="008C649D"/>
    <w:rsid w:val="008C6C1A"/>
    <w:rsid w:val="008C7388"/>
    <w:rsid w:val="008C7E32"/>
    <w:rsid w:val="008D2451"/>
    <w:rsid w:val="008D2F39"/>
    <w:rsid w:val="008D3B66"/>
    <w:rsid w:val="008D3DB5"/>
    <w:rsid w:val="008D65A8"/>
    <w:rsid w:val="008D71CA"/>
    <w:rsid w:val="008E034A"/>
    <w:rsid w:val="008F39C5"/>
    <w:rsid w:val="00900F91"/>
    <w:rsid w:val="00904D8D"/>
    <w:rsid w:val="0090586A"/>
    <w:rsid w:val="00912AF4"/>
    <w:rsid w:val="00913977"/>
    <w:rsid w:val="00915AD7"/>
    <w:rsid w:val="00916F8D"/>
    <w:rsid w:val="00922580"/>
    <w:rsid w:val="00924E23"/>
    <w:rsid w:val="00925921"/>
    <w:rsid w:val="00925E96"/>
    <w:rsid w:val="00935AE5"/>
    <w:rsid w:val="00941086"/>
    <w:rsid w:val="00942E38"/>
    <w:rsid w:val="00946149"/>
    <w:rsid w:val="00950340"/>
    <w:rsid w:val="0095173A"/>
    <w:rsid w:val="00960C02"/>
    <w:rsid w:val="009638E9"/>
    <w:rsid w:val="0096438E"/>
    <w:rsid w:val="00975645"/>
    <w:rsid w:val="00975849"/>
    <w:rsid w:val="00982C8F"/>
    <w:rsid w:val="0098338E"/>
    <w:rsid w:val="00985EE5"/>
    <w:rsid w:val="00997B61"/>
    <w:rsid w:val="009A3428"/>
    <w:rsid w:val="009A377A"/>
    <w:rsid w:val="009A501E"/>
    <w:rsid w:val="009C03BF"/>
    <w:rsid w:val="009C1199"/>
    <w:rsid w:val="009C2FE4"/>
    <w:rsid w:val="009C6A8E"/>
    <w:rsid w:val="009D6643"/>
    <w:rsid w:val="009E2D68"/>
    <w:rsid w:val="009E447E"/>
    <w:rsid w:val="009E64A2"/>
    <w:rsid w:val="00A000B6"/>
    <w:rsid w:val="00A048C8"/>
    <w:rsid w:val="00A10715"/>
    <w:rsid w:val="00A108EB"/>
    <w:rsid w:val="00A10A24"/>
    <w:rsid w:val="00A12D30"/>
    <w:rsid w:val="00A16680"/>
    <w:rsid w:val="00A24C6D"/>
    <w:rsid w:val="00A25204"/>
    <w:rsid w:val="00A255B7"/>
    <w:rsid w:val="00A304C4"/>
    <w:rsid w:val="00A32707"/>
    <w:rsid w:val="00A516C1"/>
    <w:rsid w:val="00A526AD"/>
    <w:rsid w:val="00A647E9"/>
    <w:rsid w:val="00A678C2"/>
    <w:rsid w:val="00A71576"/>
    <w:rsid w:val="00A7254B"/>
    <w:rsid w:val="00A842E1"/>
    <w:rsid w:val="00A849D0"/>
    <w:rsid w:val="00A86D20"/>
    <w:rsid w:val="00AA3A54"/>
    <w:rsid w:val="00AA4C97"/>
    <w:rsid w:val="00AB5F9E"/>
    <w:rsid w:val="00AC2FB6"/>
    <w:rsid w:val="00AC31AF"/>
    <w:rsid w:val="00AD2FB9"/>
    <w:rsid w:val="00AE16AC"/>
    <w:rsid w:val="00AE2A46"/>
    <w:rsid w:val="00AE2FF8"/>
    <w:rsid w:val="00AE6205"/>
    <w:rsid w:val="00AF2879"/>
    <w:rsid w:val="00B119FE"/>
    <w:rsid w:val="00B157AF"/>
    <w:rsid w:val="00B1737A"/>
    <w:rsid w:val="00B221F4"/>
    <w:rsid w:val="00B22827"/>
    <w:rsid w:val="00B2754B"/>
    <w:rsid w:val="00B30DFF"/>
    <w:rsid w:val="00B31040"/>
    <w:rsid w:val="00B33AF9"/>
    <w:rsid w:val="00B3795C"/>
    <w:rsid w:val="00B41729"/>
    <w:rsid w:val="00B4390A"/>
    <w:rsid w:val="00B52D69"/>
    <w:rsid w:val="00B5369F"/>
    <w:rsid w:val="00B6091C"/>
    <w:rsid w:val="00B65B6B"/>
    <w:rsid w:val="00B73B7D"/>
    <w:rsid w:val="00B810B9"/>
    <w:rsid w:val="00B816E4"/>
    <w:rsid w:val="00B82469"/>
    <w:rsid w:val="00B862DD"/>
    <w:rsid w:val="00B86810"/>
    <w:rsid w:val="00B918BB"/>
    <w:rsid w:val="00BA343F"/>
    <w:rsid w:val="00BA629C"/>
    <w:rsid w:val="00BA6B6F"/>
    <w:rsid w:val="00BB179C"/>
    <w:rsid w:val="00BB2D32"/>
    <w:rsid w:val="00BC78D8"/>
    <w:rsid w:val="00BD08E7"/>
    <w:rsid w:val="00BD7B76"/>
    <w:rsid w:val="00BE37E4"/>
    <w:rsid w:val="00BF10EB"/>
    <w:rsid w:val="00BF67A3"/>
    <w:rsid w:val="00BF73B3"/>
    <w:rsid w:val="00BF73F1"/>
    <w:rsid w:val="00C00577"/>
    <w:rsid w:val="00C015DC"/>
    <w:rsid w:val="00C0236C"/>
    <w:rsid w:val="00C10471"/>
    <w:rsid w:val="00C10833"/>
    <w:rsid w:val="00C130C3"/>
    <w:rsid w:val="00C15002"/>
    <w:rsid w:val="00C15BE5"/>
    <w:rsid w:val="00C20F3D"/>
    <w:rsid w:val="00C23C5F"/>
    <w:rsid w:val="00C3337E"/>
    <w:rsid w:val="00C43B59"/>
    <w:rsid w:val="00C457A3"/>
    <w:rsid w:val="00C45E17"/>
    <w:rsid w:val="00C53045"/>
    <w:rsid w:val="00C5348B"/>
    <w:rsid w:val="00C53622"/>
    <w:rsid w:val="00C53649"/>
    <w:rsid w:val="00C54CF1"/>
    <w:rsid w:val="00C5729B"/>
    <w:rsid w:val="00C57692"/>
    <w:rsid w:val="00C615A0"/>
    <w:rsid w:val="00C62552"/>
    <w:rsid w:val="00C64AD8"/>
    <w:rsid w:val="00C672D1"/>
    <w:rsid w:val="00C767D4"/>
    <w:rsid w:val="00C92193"/>
    <w:rsid w:val="00C92AEB"/>
    <w:rsid w:val="00CA24EB"/>
    <w:rsid w:val="00CA45DF"/>
    <w:rsid w:val="00CA4708"/>
    <w:rsid w:val="00CA5205"/>
    <w:rsid w:val="00CA66AD"/>
    <w:rsid w:val="00CA750D"/>
    <w:rsid w:val="00CB7850"/>
    <w:rsid w:val="00CB7B77"/>
    <w:rsid w:val="00CC2894"/>
    <w:rsid w:val="00CC5E61"/>
    <w:rsid w:val="00CC730C"/>
    <w:rsid w:val="00CD2CF8"/>
    <w:rsid w:val="00CD414C"/>
    <w:rsid w:val="00CF1D45"/>
    <w:rsid w:val="00CF4965"/>
    <w:rsid w:val="00CF61DC"/>
    <w:rsid w:val="00D01456"/>
    <w:rsid w:val="00D03315"/>
    <w:rsid w:val="00D170A4"/>
    <w:rsid w:val="00D225A4"/>
    <w:rsid w:val="00D2730D"/>
    <w:rsid w:val="00D30FB3"/>
    <w:rsid w:val="00D31505"/>
    <w:rsid w:val="00D33A63"/>
    <w:rsid w:val="00D342A7"/>
    <w:rsid w:val="00D51710"/>
    <w:rsid w:val="00D60A3B"/>
    <w:rsid w:val="00D61273"/>
    <w:rsid w:val="00D70791"/>
    <w:rsid w:val="00D7210D"/>
    <w:rsid w:val="00D73965"/>
    <w:rsid w:val="00D86CD8"/>
    <w:rsid w:val="00D90153"/>
    <w:rsid w:val="00D97364"/>
    <w:rsid w:val="00DA18CC"/>
    <w:rsid w:val="00DB1260"/>
    <w:rsid w:val="00DB3C79"/>
    <w:rsid w:val="00DB584C"/>
    <w:rsid w:val="00DB605C"/>
    <w:rsid w:val="00DC5909"/>
    <w:rsid w:val="00DC5B64"/>
    <w:rsid w:val="00DD46D3"/>
    <w:rsid w:val="00DD58F7"/>
    <w:rsid w:val="00DE4E31"/>
    <w:rsid w:val="00DE4F6A"/>
    <w:rsid w:val="00DE6982"/>
    <w:rsid w:val="00DF42F8"/>
    <w:rsid w:val="00DF711D"/>
    <w:rsid w:val="00E015E8"/>
    <w:rsid w:val="00E02210"/>
    <w:rsid w:val="00E1431E"/>
    <w:rsid w:val="00E24BE0"/>
    <w:rsid w:val="00E34020"/>
    <w:rsid w:val="00E36CAD"/>
    <w:rsid w:val="00E42C5B"/>
    <w:rsid w:val="00E4310B"/>
    <w:rsid w:val="00E43827"/>
    <w:rsid w:val="00E44AB9"/>
    <w:rsid w:val="00E46D98"/>
    <w:rsid w:val="00E51D16"/>
    <w:rsid w:val="00E52C22"/>
    <w:rsid w:val="00E5519E"/>
    <w:rsid w:val="00E65C1D"/>
    <w:rsid w:val="00E838DB"/>
    <w:rsid w:val="00E8406C"/>
    <w:rsid w:val="00E92305"/>
    <w:rsid w:val="00EA35A4"/>
    <w:rsid w:val="00EA50B6"/>
    <w:rsid w:val="00EB0379"/>
    <w:rsid w:val="00EB0730"/>
    <w:rsid w:val="00EB09C6"/>
    <w:rsid w:val="00EB5E1B"/>
    <w:rsid w:val="00EC009C"/>
    <w:rsid w:val="00EC0E36"/>
    <w:rsid w:val="00EC1247"/>
    <w:rsid w:val="00EC3A76"/>
    <w:rsid w:val="00EC3E04"/>
    <w:rsid w:val="00EC791A"/>
    <w:rsid w:val="00EC79D0"/>
    <w:rsid w:val="00ED113D"/>
    <w:rsid w:val="00ED4258"/>
    <w:rsid w:val="00ED42E8"/>
    <w:rsid w:val="00ED7B93"/>
    <w:rsid w:val="00EF11F7"/>
    <w:rsid w:val="00EF34D3"/>
    <w:rsid w:val="00EF4597"/>
    <w:rsid w:val="00F04187"/>
    <w:rsid w:val="00F06EA5"/>
    <w:rsid w:val="00F07B91"/>
    <w:rsid w:val="00F110E1"/>
    <w:rsid w:val="00F14543"/>
    <w:rsid w:val="00F15922"/>
    <w:rsid w:val="00F1688F"/>
    <w:rsid w:val="00F1795F"/>
    <w:rsid w:val="00F20B78"/>
    <w:rsid w:val="00F21C4E"/>
    <w:rsid w:val="00F22556"/>
    <w:rsid w:val="00F230B9"/>
    <w:rsid w:val="00F310B2"/>
    <w:rsid w:val="00F35411"/>
    <w:rsid w:val="00F36E7A"/>
    <w:rsid w:val="00F406F3"/>
    <w:rsid w:val="00F442A2"/>
    <w:rsid w:val="00F4447C"/>
    <w:rsid w:val="00F44523"/>
    <w:rsid w:val="00F57A5E"/>
    <w:rsid w:val="00F67521"/>
    <w:rsid w:val="00F739BA"/>
    <w:rsid w:val="00F7428E"/>
    <w:rsid w:val="00F7613A"/>
    <w:rsid w:val="00F828D2"/>
    <w:rsid w:val="00F85B03"/>
    <w:rsid w:val="00F865FA"/>
    <w:rsid w:val="00F9117E"/>
    <w:rsid w:val="00F94CE9"/>
    <w:rsid w:val="00F961C9"/>
    <w:rsid w:val="00FA1A2E"/>
    <w:rsid w:val="00FA3DDF"/>
    <w:rsid w:val="00FA4611"/>
    <w:rsid w:val="00FA4F15"/>
    <w:rsid w:val="00FA5971"/>
    <w:rsid w:val="00FA6198"/>
    <w:rsid w:val="00FA63A3"/>
    <w:rsid w:val="00FA7DC0"/>
    <w:rsid w:val="00FB6387"/>
    <w:rsid w:val="00FC44B5"/>
    <w:rsid w:val="00FC76DE"/>
    <w:rsid w:val="00FE1EF1"/>
    <w:rsid w:val="00FE2B2F"/>
    <w:rsid w:val="00FE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B4111BA"/>
  <w15:docId w15:val="{F920EFC6-6951-4449-B760-2605A351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225A4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D225A4"/>
    <w:pPr>
      <w:keepNext/>
      <w:numPr>
        <w:numId w:val="4"/>
      </w:numPr>
      <w:tabs>
        <w:tab w:val="left" w:pos="720"/>
      </w:tabs>
      <w:spacing w:before="360" w:after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225A4"/>
    <w:pPr>
      <w:keepNext/>
      <w:numPr>
        <w:ilvl w:val="1"/>
        <w:numId w:val="4"/>
      </w:numPr>
      <w:spacing w:before="240" w:after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25A4"/>
    <w:pPr>
      <w:keepNext/>
      <w:numPr>
        <w:ilvl w:val="2"/>
        <w:numId w:val="4"/>
      </w:numPr>
      <w:spacing w:before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225A4"/>
    <w:pPr>
      <w:keepNext/>
      <w:numPr>
        <w:ilvl w:val="3"/>
        <w:numId w:val="4"/>
      </w:numPr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5A4"/>
    <w:pPr>
      <w:numPr>
        <w:ilvl w:val="4"/>
        <w:numId w:val="4"/>
      </w:numPr>
      <w:spacing w:before="240" w:after="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25A4"/>
    <w:pPr>
      <w:tabs>
        <w:tab w:val="center" w:pos="4153"/>
        <w:tab w:val="right" w:pos="8306"/>
      </w:tabs>
    </w:pPr>
  </w:style>
  <w:style w:type="paragraph" w:customStyle="1" w:styleId="Appendix1">
    <w:name w:val="Appendix 1"/>
    <w:basedOn w:val="Heading1"/>
    <w:next w:val="Normal"/>
    <w:rsid w:val="00D225A4"/>
    <w:pPr>
      <w:numPr>
        <w:numId w:val="1"/>
      </w:numPr>
      <w:tabs>
        <w:tab w:val="clear" w:pos="2160"/>
        <w:tab w:val="left" w:pos="1928"/>
      </w:tabs>
    </w:pPr>
  </w:style>
  <w:style w:type="paragraph" w:customStyle="1" w:styleId="Appendix2">
    <w:name w:val="Appendix 2"/>
    <w:basedOn w:val="Heading2"/>
    <w:next w:val="Normal"/>
    <w:rsid w:val="00D225A4"/>
    <w:pPr>
      <w:numPr>
        <w:numId w:val="1"/>
      </w:numPr>
    </w:pPr>
  </w:style>
  <w:style w:type="paragraph" w:customStyle="1" w:styleId="Appendix3">
    <w:name w:val="Appendix 3"/>
    <w:basedOn w:val="Heading3"/>
    <w:next w:val="Normal"/>
    <w:rsid w:val="00D225A4"/>
    <w:pPr>
      <w:numPr>
        <w:numId w:val="1"/>
      </w:numPr>
    </w:pPr>
  </w:style>
  <w:style w:type="paragraph" w:customStyle="1" w:styleId="Appendix4">
    <w:name w:val="Appendix 4"/>
    <w:basedOn w:val="Normal"/>
    <w:next w:val="Normal"/>
    <w:rsid w:val="00D225A4"/>
    <w:pPr>
      <w:numPr>
        <w:ilvl w:val="3"/>
        <w:numId w:val="1"/>
      </w:numPr>
      <w:spacing w:before="120" w:after="60"/>
    </w:pPr>
    <w:rPr>
      <w:b/>
      <w:i/>
    </w:rPr>
  </w:style>
  <w:style w:type="paragraph" w:styleId="BodyText">
    <w:name w:val="Body Text"/>
    <w:basedOn w:val="Normal"/>
    <w:rsid w:val="00D225A4"/>
  </w:style>
  <w:style w:type="paragraph" w:styleId="TOC1">
    <w:name w:val="toc 1"/>
    <w:basedOn w:val="Normal"/>
    <w:next w:val="Normal"/>
    <w:autoRedefine/>
    <w:uiPriority w:val="39"/>
    <w:rsid w:val="00D225A4"/>
    <w:pPr>
      <w:spacing w:before="120" w:after="60"/>
    </w:pPr>
    <w:rPr>
      <w:rFonts w:ascii="Arial" w:hAnsi="Arial"/>
    </w:rPr>
  </w:style>
  <w:style w:type="paragraph" w:styleId="TOC2">
    <w:name w:val="toc 2"/>
    <w:basedOn w:val="TOC1"/>
    <w:next w:val="Normal"/>
    <w:autoRedefine/>
    <w:uiPriority w:val="39"/>
    <w:rsid w:val="00D225A4"/>
    <w:pPr>
      <w:ind w:left="221"/>
    </w:pPr>
  </w:style>
  <w:style w:type="paragraph" w:styleId="Footer">
    <w:name w:val="footer"/>
    <w:basedOn w:val="Normal"/>
    <w:link w:val="FooterChar"/>
    <w:rsid w:val="00D225A4"/>
    <w:pPr>
      <w:tabs>
        <w:tab w:val="center" w:pos="4153"/>
        <w:tab w:val="right" w:pos="8306"/>
      </w:tabs>
    </w:pPr>
  </w:style>
  <w:style w:type="paragraph" w:styleId="TOC3">
    <w:name w:val="toc 3"/>
    <w:basedOn w:val="TOC2"/>
    <w:next w:val="Normal"/>
    <w:autoRedefine/>
    <w:uiPriority w:val="39"/>
    <w:rsid w:val="00D225A4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D225A4"/>
    <w:pPr>
      <w:ind w:left="660"/>
    </w:pPr>
  </w:style>
  <w:style w:type="paragraph" w:customStyle="1" w:styleId="Lineprnt">
    <w:name w:val="Lineprnt"/>
    <w:basedOn w:val="Normal"/>
    <w:rsid w:val="00D225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/>
      <w:sz w:val="20"/>
    </w:rPr>
  </w:style>
  <w:style w:type="paragraph" w:styleId="TOC5">
    <w:name w:val="toc 5"/>
    <w:basedOn w:val="Normal"/>
    <w:next w:val="Normal"/>
    <w:autoRedefine/>
    <w:uiPriority w:val="39"/>
    <w:rsid w:val="00D225A4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D225A4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D225A4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D225A4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D225A4"/>
    <w:pPr>
      <w:ind w:left="1760"/>
    </w:pPr>
  </w:style>
  <w:style w:type="character" w:styleId="Hyperlink">
    <w:name w:val="Hyperlink"/>
    <w:basedOn w:val="DefaultParagraphFont"/>
    <w:uiPriority w:val="99"/>
    <w:rsid w:val="00D225A4"/>
    <w:rPr>
      <w:color w:val="0000FF"/>
      <w:u w:val="single"/>
    </w:rPr>
  </w:style>
  <w:style w:type="paragraph" w:styleId="NormalWeb">
    <w:name w:val="Normal (Web)"/>
    <w:basedOn w:val="Normal"/>
    <w:rsid w:val="00D225A4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20"/>
    </w:rPr>
  </w:style>
  <w:style w:type="paragraph" w:customStyle="1" w:styleId="Bullet">
    <w:name w:val="Bullet"/>
    <w:basedOn w:val="Normal"/>
    <w:rsid w:val="00D225A4"/>
    <w:pPr>
      <w:numPr>
        <w:numId w:val="2"/>
      </w:numPr>
    </w:pPr>
  </w:style>
  <w:style w:type="character" w:styleId="PageNumber">
    <w:name w:val="page number"/>
    <w:basedOn w:val="DefaultParagraphFont"/>
    <w:rsid w:val="00D225A4"/>
  </w:style>
  <w:style w:type="table" w:styleId="TableGrid">
    <w:name w:val="Table Grid"/>
    <w:basedOn w:val="TableNormal"/>
    <w:rsid w:val="006D46A2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D46A2"/>
    <w:pPr>
      <w:spacing w:line="480" w:lineRule="auto"/>
    </w:pPr>
    <w:rPr>
      <w:lang w:eastAsia="en-GB"/>
    </w:rPr>
  </w:style>
  <w:style w:type="paragraph" w:customStyle="1" w:styleId="infoblue">
    <w:name w:val="infoblue"/>
    <w:basedOn w:val="Normal"/>
    <w:rsid w:val="00C57692"/>
    <w:rPr>
      <w:i/>
      <w:iCs/>
      <w:color w:val="0000FF"/>
    </w:rPr>
  </w:style>
  <w:style w:type="paragraph" w:styleId="BalloonText">
    <w:name w:val="Balloon Text"/>
    <w:basedOn w:val="Normal"/>
    <w:link w:val="BalloonTextChar"/>
    <w:rsid w:val="007455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B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22C88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416A54"/>
    <w:pPr>
      <w:spacing w:after="200"/>
      <w:jc w:val="center"/>
    </w:pPr>
    <w:rPr>
      <w:b/>
      <w:bCs/>
      <w:szCs w:val="18"/>
    </w:rPr>
  </w:style>
  <w:style w:type="paragraph" w:styleId="FootnoteText">
    <w:name w:val="footnote text"/>
    <w:basedOn w:val="Normal"/>
    <w:link w:val="FootnoteTextChar"/>
    <w:uiPriority w:val="99"/>
    <w:rsid w:val="0031637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6373"/>
    <w:rPr>
      <w:lang w:val="en-GB"/>
    </w:rPr>
  </w:style>
  <w:style w:type="character" w:styleId="FootnoteReference">
    <w:name w:val="footnote reference"/>
    <w:basedOn w:val="DefaultParagraphFont"/>
    <w:rsid w:val="00316373"/>
    <w:rPr>
      <w:vertAlign w:val="superscript"/>
    </w:rPr>
  </w:style>
  <w:style w:type="character" w:customStyle="1" w:styleId="tgc">
    <w:name w:val="_tgc"/>
    <w:basedOn w:val="DefaultParagraphFont"/>
    <w:rsid w:val="00D170A4"/>
  </w:style>
  <w:style w:type="paragraph" w:customStyle="1" w:styleId="BRD-Normal">
    <w:name w:val="BRD-Normal"/>
    <w:basedOn w:val="Normal"/>
    <w:link w:val="BRD-NormalChar"/>
    <w:rsid w:val="00831042"/>
    <w:pPr>
      <w:spacing w:before="45" w:after="90"/>
    </w:pPr>
    <w:rPr>
      <w:rFonts w:ascii="Arial" w:hAnsi="Arial"/>
      <w:szCs w:val="24"/>
    </w:rPr>
  </w:style>
  <w:style w:type="character" w:customStyle="1" w:styleId="BRD-NormalChar">
    <w:name w:val="BRD-Normal Char"/>
    <w:basedOn w:val="DefaultParagraphFont"/>
    <w:link w:val="BRD-Normal"/>
    <w:rsid w:val="00831042"/>
    <w:rPr>
      <w:rFonts w:ascii="Arial" w:hAnsi="Arial"/>
      <w:sz w:val="22"/>
      <w:szCs w:val="24"/>
    </w:rPr>
  </w:style>
  <w:style w:type="paragraph" w:customStyle="1" w:styleId="BRDbullet">
    <w:name w:val="BRD_bullet"/>
    <w:basedOn w:val="Normal"/>
    <w:uiPriority w:val="99"/>
    <w:rsid w:val="00831042"/>
    <w:pPr>
      <w:numPr>
        <w:numId w:val="8"/>
      </w:numPr>
      <w:spacing w:before="30" w:after="30"/>
      <w:jc w:val="both"/>
    </w:pPr>
    <w:rPr>
      <w:rFonts w:ascii="Arial" w:hAnsi="Arial"/>
      <w:snapToGrid w:val="0"/>
      <w:kern w:val="18"/>
      <w:sz w:val="20"/>
    </w:rPr>
  </w:style>
  <w:style w:type="paragraph" w:customStyle="1" w:styleId="SubSubHeading">
    <w:name w:val="Sub Sub Heading"/>
    <w:basedOn w:val="Normal"/>
    <w:next w:val="BRDbullet"/>
    <w:rsid w:val="00831042"/>
    <w:pPr>
      <w:spacing w:before="120" w:after="90"/>
    </w:pPr>
    <w:rPr>
      <w:rFonts w:ascii="Arial Black" w:hAnsi="Arial Black"/>
      <w:bCs/>
      <w:kern w:val="18"/>
      <w:sz w:val="20"/>
    </w:rPr>
  </w:style>
  <w:style w:type="paragraph" w:customStyle="1" w:styleId="SubSubSubHeading">
    <w:name w:val="Sub Sub Sub Heading"/>
    <w:basedOn w:val="SubSubHeading"/>
    <w:next w:val="BRD-Normal"/>
    <w:link w:val="SubSubSubHeadingChar"/>
    <w:rsid w:val="00831042"/>
    <w:pPr>
      <w:spacing w:before="90" w:after="60"/>
    </w:pPr>
    <w:rPr>
      <w:rFonts w:ascii="Arial" w:hAnsi="Arial" w:cs="Arial"/>
      <w:b/>
      <w:bCs w:val="0"/>
      <w:caps/>
      <w:color w:val="000080"/>
      <w:sz w:val="24"/>
    </w:rPr>
  </w:style>
  <w:style w:type="character" w:customStyle="1" w:styleId="SubSubSubHeadingChar">
    <w:name w:val="Sub Sub Sub Heading Char"/>
    <w:basedOn w:val="DefaultParagraphFont"/>
    <w:link w:val="SubSubSubHeading"/>
    <w:rsid w:val="00831042"/>
    <w:rPr>
      <w:rFonts w:ascii="Arial" w:hAnsi="Arial" w:cs="Arial"/>
      <w:b/>
      <w:caps/>
      <w:color w:val="000080"/>
      <w:kern w:val="18"/>
      <w:sz w:val="24"/>
    </w:rPr>
  </w:style>
  <w:style w:type="paragraph" w:customStyle="1" w:styleId="UseCaseSubHeading">
    <w:name w:val="Use Case Sub Heading"/>
    <w:basedOn w:val="BRD-Normal"/>
    <w:next w:val="BRD-Normal"/>
    <w:rsid w:val="00831042"/>
    <w:pPr>
      <w:spacing w:before="120"/>
    </w:pPr>
    <w:rPr>
      <w:rFonts w:ascii="Arial Black" w:hAnsi="Arial Black"/>
      <w:b/>
      <w:caps/>
      <w:color w:val="003366"/>
      <w:sz w:val="24"/>
      <w:szCs w:val="22"/>
    </w:rPr>
  </w:style>
  <w:style w:type="paragraph" w:customStyle="1" w:styleId="UseCase">
    <w:name w:val="Use Case"/>
    <w:basedOn w:val="Heading4"/>
    <w:next w:val="BRD-Normal"/>
    <w:rsid w:val="000434B0"/>
    <w:pPr>
      <w:keepLines/>
      <w:pageBreakBefore/>
      <w:numPr>
        <w:ilvl w:val="0"/>
        <w:numId w:val="9"/>
      </w:numPr>
      <w:spacing w:after="90"/>
      <w:ind w:left="435" w:hanging="435"/>
      <w:outlineLvl w:val="2"/>
    </w:pPr>
    <w:rPr>
      <w:rFonts w:ascii="Arial Black" w:hAnsi="Arial Black"/>
      <w:b w:val="0"/>
      <w:i w:val="0"/>
      <w:color w:val="800000"/>
      <w:spacing w:val="10"/>
      <w:kern w:val="20"/>
      <w:sz w:val="30"/>
    </w:rPr>
  </w:style>
  <w:style w:type="paragraph" w:customStyle="1" w:styleId="UseCaseStep">
    <w:name w:val="Use Case Step"/>
    <w:basedOn w:val="UseCase"/>
    <w:next w:val="BRDbullet"/>
    <w:link w:val="UseCaseStepChar"/>
    <w:rsid w:val="000434B0"/>
    <w:pPr>
      <w:pageBreakBefore w:val="0"/>
      <w:numPr>
        <w:ilvl w:val="1"/>
      </w:numPr>
      <w:outlineLvl w:val="3"/>
    </w:pPr>
    <w:rPr>
      <w:color w:val="008000"/>
      <w:sz w:val="24"/>
      <w:szCs w:val="28"/>
    </w:rPr>
  </w:style>
  <w:style w:type="character" w:customStyle="1" w:styleId="UseCaseStepChar">
    <w:name w:val="Use Case Step Char"/>
    <w:basedOn w:val="DefaultParagraphFont"/>
    <w:link w:val="UseCaseStep"/>
    <w:rsid w:val="000434B0"/>
    <w:rPr>
      <w:rFonts w:ascii="Arial Black" w:hAnsi="Arial Black"/>
      <w:color w:val="008000"/>
      <w:spacing w:val="10"/>
      <w:kern w:val="20"/>
      <w:sz w:val="24"/>
      <w:szCs w:val="28"/>
    </w:rPr>
  </w:style>
  <w:style w:type="paragraph" w:customStyle="1" w:styleId="SubHeading">
    <w:name w:val="Sub Heading"/>
    <w:basedOn w:val="Normal"/>
    <w:next w:val="BRD-Normal"/>
    <w:link w:val="SubHeadingChar"/>
    <w:rsid w:val="000434B0"/>
    <w:pPr>
      <w:spacing w:before="120" w:after="90"/>
    </w:pPr>
    <w:rPr>
      <w:rFonts w:ascii="Arial Black" w:hAnsi="Arial Black"/>
      <w:bCs/>
      <w:caps/>
      <w:color w:val="003366"/>
      <w:kern w:val="18"/>
      <w:sz w:val="24"/>
    </w:rPr>
  </w:style>
  <w:style w:type="character" w:customStyle="1" w:styleId="SubHeadingChar">
    <w:name w:val="Sub Heading Char"/>
    <w:basedOn w:val="DefaultParagraphFont"/>
    <w:link w:val="SubHeading"/>
    <w:rsid w:val="000434B0"/>
    <w:rPr>
      <w:rFonts w:ascii="Arial Black" w:hAnsi="Arial Black"/>
      <w:bCs/>
      <w:caps/>
      <w:color w:val="003366"/>
      <w:kern w:val="18"/>
      <w:sz w:val="24"/>
    </w:rPr>
  </w:style>
  <w:style w:type="character" w:customStyle="1" w:styleId="Status">
    <w:name w:val="Status"/>
    <w:basedOn w:val="DefaultParagraphFont"/>
    <w:rsid w:val="00E015E8"/>
    <w:rPr>
      <w:rFonts w:ascii="Arial" w:hAnsi="Arial"/>
      <w:b/>
      <w:color w:val="800080"/>
    </w:rPr>
  </w:style>
  <w:style w:type="character" w:styleId="Strong">
    <w:name w:val="Strong"/>
    <w:basedOn w:val="DefaultParagraphFont"/>
    <w:qFormat/>
    <w:rsid w:val="00E015E8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97B61"/>
    <w:rPr>
      <w:rFonts w:ascii="Arial" w:hAnsi="Arial"/>
      <w:b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64AD8"/>
    <w:rPr>
      <w:sz w:val="22"/>
      <w:lang w:val="en-GB"/>
    </w:rPr>
  </w:style>
  <w:style w:type="character" w:customStyle="1" w:styleId="FooterChar">
    <w:name w:val="Footer Char"/>
    <w:basedOn w:val="DefaultParagraphFont"/>
    <w:link w:val="Footer"/>
    <w:rsid w:val="00F94CE9"/>
    <w:rPr>
      <w:sz w:val="22"/>
      <w:lang w:val="en-GB"/>
    </w:rPr>
  </w:style>
  <w:style w:type="paragraph" w:styleId="TableofFigures">
    <w:name w:val="table of figures"/>
    <w:basedOn w:val="Normal"/>
    <w:next w:val="Normal"/>
    <w:uiPriority w:val="99"/>
    <w:rsid w:val="00500300"/>
    <w:pPr>
      <w:spacing w:after="0"/>
    </w:pPr>
  </w:style>
  <w:style w:type="paragraph" w:styleId="PlainText">
    <w:name w:val="Plain Text"/>
    <w:basedOn w:val="Normal"/>
    <w:link w:val="PlainTextChar"/>
    <w:uiPriority w:val="99"/>
    <w:unhideWhenUsed/>
    <w:rsid w:val="004A7F4B"/>
    <w:pPr>
      <w:spacing w:after="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F4B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2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s://confluence.ehi.com/display/ES/LHRS+High+Level+Architecture" TargetMode="Externa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0CF57-873F-4E5E-BA84-ED8C3BFF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28</Pages>
  <Words>3356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 Replacement High Level Architecture</vt:lpstr>
    </vt:vector>
  </TitlesOfParts>
  <Company>Enterprise Holdings Inc.</Company>
  <LinksUpToDate>false</LinksUpToDate>
  <CharactersWithSpaces>22442</CharactersWithSpaces>
  <SharedDoc>false</SharedDoc>
  <HLinks>
    <vt:vector size="180" baseType="variant">
      <vt:variant>
        <vt:i4>4259927</vt:i4>
      </vt:variant>
      <vt:variant>
        <vt:i4>180</vt:i4>
      </vt:variant>
      <vt:variant>
        <vt:i4>0</vt:i4>
      </vt:variant>
      <vt:variant>
        <vt:i4>5</vt:i4>
      </vt:variant>
      <vt:variant>
        <vt:lpwstr>http://arena.reedelsevier.com/techforum/infosec/</vt:lpwstr>
      </vt:variant>
      <vt:variant>
        <vt:lpwstr/>
      </vt:variant>
      <vt:variant>
        <vt:i4>1441845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_Toc128388488</vt:lpwstr>
      </vt:variant>
      <vt:variant>
        <vt:i4>1441845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_Toc128388487</vt:lpwstr>
      </vt:variant>
      <vt:variant>
        <vt:i4>1441845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_Toc128388486</vt:lpwstr>
      </vt:variant>
      <vt:variant>
        <vt:i4>1441845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_Toc128388485</vt:lpwstr>
      </vt:variant>
      <vt:variant>
        <vt:i4>1441845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_Toc128388484</vt:lpwstr>
      </vt:variant>
      <vt:variant>
        <vt:i4>1441845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_Toc128388483</vt:lpwstr>
      </vt:variant>
      <vt:variant>
        <vt:i4>1441845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_Toc128388482</vt:lpwstr>
      </vt:variant>
      <vt:variant>
        <vt:i4>1441845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_Toc128388481</vt:lpwstr>
      </vt:variant>
      <vt:variant>
        <vt:i4>1441845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_Toc128388480</vt:lpwstr>
      </vt:variant>
      <vt:variant>
        <vt:i4>1638453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_Toc128388479</vt:lpwstr>
      </vt:variant>
      <vt:variant>
        <vt:i4>1638453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_Toc128388478</vt:lpwstr>
      </vt:variant>
      <vt:variant>
        <vt:i4>1638453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_Toc128388477</vt:lpwstr>
      </vt:variant>
      <vt:variant>
        <vt:i4>1638453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_Toc128388476</vt:lpwstr>
      </vt:variant>
      <vt:variant>
        <vt:i4>1638453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_Toc128388475</vt:lpwstr>
      </vt:variant>
      <vt:variant>
        <vt:i4>1638453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_Toc128388474</vt:lpwstr>
      </vt:variant>
      <vt:variant>
        <vt:i4>1638453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_Toc128388473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_Toc128388472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_Toc128388471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_Toc128388470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_Toc128388469</vt:lpwstr>
      </vt:variant>
      <vt:variant>
        <vt:i4>1572917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_Toc128388468</vt:lpwstr>
      </vt:variant>
      <vt:variant>
        <vt:i4>1572917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_Toc128388467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_Toc128388466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_Toc128388465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_Toc128388464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_Toc128388463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_Toc128388462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_Toc128388461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_Toc128388460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ERD Replacement High Level Architecture</dc:title>
  <dc:creator>Eddie.J.Merrell@ehi.com</dc:creator>
  <cp:keywords>ERD</cp:keywords>
  <cp:lastModifiedBy>Tutton, John</cp:lastModifiedBy>
  <cp:revision>155</cp:revision>
  <cp:lastPrinted>2017-05-16T19:43:00Z</cp:lastPrinted>
  <dcterms:created xsi:type="dcterms:W3CDTF">2017-05-17T14:48:00Z</dcterms:created>
  <dcterms:modified xsi:type="dcterms:W3CDTF">2017-05-22T22:40:00Z</dcterms:modified>
  <cp:contentStatus>Draft</cp:contentStatus>
</cp:coreProperties>
</file>