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2</w:t>
      </w:r>
      <w:r w:rsidR="008238F6" w:rsidRPr="00C520FA">
        <w:rPr>
          <w:rFonts w:ascii="Verdana" w:hAnsi="Verdana" w:cs="Verdana"/>
          <w:sz w:val="20"/>
          <w:szCs w:val="20"/>
        </w:rPr>
        <w:t>01</w:t>
      </w:r>
      <w:r w:rsidRPr="00C520FA">
        <w:rPr>
          <w:rFonts w:ascii="Verdana" w:hAnsi="Verdana" w:cs="Verdana"/>
          <w:sz w:val="20"/>
          <w:szCs w:val="20"/>
        </w:rPr>
        <w:t xml:space="preserve"> Miller Hall, CB 3275</w:t>
      </w: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Chapel Hill, NC 27599</w:t>
      </w:r>
    </w:p>
    <w:p w:rsidR="006332F0" w:rsidRPr="00C520FA" w:rsidRDefault="006332F0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(928) </w:t>
      </w:r>
      <w:r w:rsidR="000B0E74" w:rsidRPr="00C520FA">
        <w:rPr>
          <w:rFonts w:ascii="Verdana" w:hAnsi="Verdana" w:cs="Verdana"/>
          <w:sz w:val="20"/>
          <w:szCs w:val="20"/>
        </w:rPr>
        <w:t>853</w:t>
      </w:r>
      <w:r w:rsidRPr="00C520FA">
        <w:rPr>
          <w:rFonts w:ascii="Verdana" w:hAnsi="Verdana" w:cs="Verdana"/>
          <w:sz w:val="20"/>
          <w:szCs w:val="20"/>
        </w:rPr>
        <w:t>-</w:t>
      </w:r>
      <w:r w:rsidR="000B0E74" w:rsidRPr="00C520FA">
        <w:rPr>
          <w:rFonts w:ascii="Verdana" w:hAnsi="Verdana" w:cs="Verdana"/>
          <w:sz w:val="20"/>
          <w:szCs w:val="20"/>
        </w:rPr>
        <w:t>9271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83EF8" w:rsidRPr="00C90BD9">
        <w:rPr>
          <w:rFonts w:ascii="Verdana" w:hAnsi="Verdana"/>
          <w:i/>
          <w:sz w:val="20"/>
          <w:szCs w:val="20"/>
        </w:rPr>
        <w:t>, expected graduation date 5/2009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C520FA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BB32D1" w:rsidRPr="00C520FA" w:rsidRDefault="00BB32D1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Thesis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Pr="00C520FA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>weekly 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BB32D1" w:rsidRPr="00C520FA" w:rsidRDefault="00BB32D1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Created lab guides for lab equipment.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CF7682" w:rsidP="00CF768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Pr="00C520FA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21673C" w:rsidRPr="00C520FA" w:rsidRDefault="0021673C" w:rsidP="00617509">
      <w:pPr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i/>
          <w:sz w:val="20"/>
          <w:szCs w:val="20"/>
        </w:rPr>
        <w:t>*Other publications pertaining to MS research in preparation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(2008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 i</w:t>
      </w:r>
      <w:r w:rsidR="00EA00DF" w:rsidRPr="00A12E86">
        <w:rPr>
          <w:rFonts w:ascii="Verdana" w:hAnsi="Verdana" w:cs="Verdana"/>
          <w:bCs/>
          <w:i/>
          <w:sz w:val="20"/>
          <w:szCs w:val="20"/>
        </w:rPr>
        <w:t>n</w:t>
      </w:r>
      <w:r w:rsidR="00EA00DF" w:rsidRPr="00C520FA">
        <w:rPr>
          <w:rFonts w:ascii="Verdana" w:hAnsi="Verdana" w:cs="Verdana"/>
          <w:bCs/>
          <w:i/>
          <w:sz w:val="20"/>
          <w:szCs w:val="20"/>
        </w:rPr>
        <w:t xml:space="preserve"> press, online first DOI:</w:t>
      </w:r>
      <w:r w:rsidR="00EA00DF" w:rsidRPr="00C520FA">
        <w:rPr>
          <w:rFonts w:ascii="Verdana" w:hAnsi="Verdana"/>
          <w:i/>
          <w:sz w:val="20"/>
          <w:szCs w:val="20"/>
        </w:rPr>
        <w:t>10.1007/s10750-008-9545-3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EA00DF" w:rsidRPr="00C520FA" w:rsidRDefault="00597398" w:rsidP="00597398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,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FD74F2" w:rsidRPr="00C520FA">
        <w:rPr>
          <w:rFonts w:ascii="Verdana" w:hAnsi="Verdana"/>
          <w:bCs/>
          <w:sz w:val="20"/>
          <w:szCs w:val="20"/>
        </w:rPr>
        <w:t>,</w:t>
      </w:r>
      <w:r w:rsidR="00FD74F2" w:rsidRPr="00C520FA">
        <w:rPr>
          <w:rFonts w:ascii="Verdana" w:hAnsi="Verdana"/>
          <w:b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C520FA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EA00DF" w:rsidRPr="00C520FA" w:rsidRDefault="00EA00DF" w:rsidP="00C520FA">
      <w:pPr>
        <w:ind w:left="120" w:hanging="1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C520FA">
        <w:rPr>
          <w:rFonts w:ascii="Verdana" w:hAnsi="Verdana" w:cs="Verdana"/>
          <w:bCs/>
          <w:sz w:val="20"/>
          <w:szCs w:val="20"/>
        </w:rPr>
        <w:t>the macroinvertebrate community. (Oral Presentation, abstract accepted)</w:t>
      </w:r>
    </w:p>
    <w:p w:rsidR="00D64996" w:rsidRPr="00C520FA" w:rsidRDefault="00D64996" w:rsidP="00C520FA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Stream Restoration in the Southeast Conference; Asheville, NC 11/2008.</w:t>
      </w:r>
    </w:p>
    <w:p w:rsidR="00935F3E" w:rsidRPr="00C520FA" w:rsidRDefault="00935F3E" w:rsidP="00C520FA">
      <w:pPr>
        <w:ind w:left="12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r w:rsidRPr="00C520FA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C520FA" w:rsidRDefault="00935F3E" w:rsidP="00C520FA">
      <w:pPr>
        <w:ind w:left="84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C520FA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C520FA" w:rsidRDefault="00935F3E" w:rsidP="00C520FA">
      <w:pPr>
        <w:ind w:left="12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USA.</w:t>
      </w:r>
      <w:r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</w:p>
    <w:p w:rsidR="00FB38F3" w:rsidRPr="00C520FA" w:rsidRDefault="00935F3E" w:rsidP="00C520FA">
      <w:pPr>
        <w:ind w:firstLine="72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Pr="00C520FA">
        <w:rPr>
          <w:rFonts w:ascii="Verdana" w:hAnsi="Verdana" w:cs="Verdana"/>
          <w:iCs/>
          <w:sz w:val="20"/>
          <w:szCs w:val="20"/>
        </w:rPr>
        <w:t>NAU, Flagstaff, AZ 4/2007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617509" w:rsidRPr="00C520FA" w:rsidRDefault="00617509" w:rsidP="00C520FA">
      <w:pPr>
        <w:ind w:left="120" w:hanging="12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 w:rsidR="00C84DEF" w:rsidRPr="00C520FA">
        <w:rPr>
          <w:rFonts w:ascii="Verdana" w:hAnsi="Verdana" w:cs="Verdana"/>
          <w:iCs/>
          <w:sz w:val="20"/>
          <w:szCs w:val="20"/>
        </w:rPr>
        <w:t>.</w:t>
      </w:r>
      <w:r w:rsidR="00A35082" w:rsidRPr="00C520FA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C520FA" w:rsidRDefault="00627ED8" w:rsidP="00C520FA">
      <w:pPr>
        <w:ind w:left="840" w:hanging="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Pr="00C520FA">
        <w:rPr>
          <w:rFonts w:ascii="Verdana" w:hAnsi="Verdana" w:cs="Verdana"/>
          <w:sz w:val="20"/>
          <w:szCs w:val="20"/>
        </w:rPr>
        <w:t xml:space="preserve"> 5/2005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A35082" w:rsidRPr="00C520FA" w:rsidRDefault="009C00A6" w:rsidP="00C520FA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Pr="00C520FA">
        <w:rPr>
          <w:rFonts w:ascii="Verdana" w:hAnsi="Verdana" w:cs="Verdana"/>
          <w:sz w:val="20"/>
          <w:szCs w:val="20"/>
        </w:rPr>
        <w:t>, Flagstaff, AZ</w:t>
      </w:r>
      <w:r w:rsidR="00C84DEF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4/</w:t>
      </w:r>
      <w:r w:rsidR="00E66F09" w:rsidRPr="00C520FA">
        <w:rPr>
          <w:rFonts w:ascii="Verdana" w:hAnsi="Verdana" w:cs="Verdana"/>
          <w:sz w:val="20"/>
          <w:szCs w:val="20"/>
        </w:rPr>
        <w:t>2005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935F3E" w:rsidP="00C520FA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NAU, Flagstaff, AZ 10/2005.</w:t>
      </w:r>
    </w:p>
    <w:p w:rsidR="00B44CAE" w:rsidRPr="00C520FA" w:rsidRDefault="00B44CAE" w:rsidP="00C520FA">
      <w:pPr>
        <w:ind w:left="120" w:hanging="120"/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Bridges, Beer Cans, and Bulldozers: In Search of Answers along Abbey’s Road</w:t>
      </w:r>
      <w:r w:rsidR="0097193D" w:rsidRPr="00C520FA">
        <w:rPr>
          <w:rFonts w:ascii="Verdana" w:hAnsi="Verdana"/>
          <w:sz w:val="20"/>
          <w:szCs w:val="20"/>
        </w:rPr>
        <w:t>.</w:t>
      </w:r>
      <w:r w:rsidRPr="00C520FA">
        <w:rPr>
          <w:rFonts w:ascii="Verdana" w:hAnsi="Verdana"/>
          <w:sz w:val="20"/>
          <w:szCs w:val="20"/>
        </w:rPr>
        <w:t xml:space="preserve"> (Oral Presentation)</w:t>
      </w:r>
    </w:p>
    <w:p w:rsidR="00B44CAE" w:rsidRPr="00C520FA" w:rsidRDefault="00B44CAE" w:rsidP="00C520FA">
      <w:pPr>
        <w:ind w:firstLine="720"/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Fall Honors Symposium; NAU, Flagstaff, AZ 10/2004.</w:t>
      </w:r>
    </w:p>
    <w:p w:rsidR="00B44CAE" w:rsidRPr="00C520FA" w:rsidRDefault="00B44CAE" w:rsidP="00FD56DE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 w:rsidR="0097193D" w:rsidRPr="00C520FA">
        <w:rPr>
          <w:rFonts w:ascii="Verdana" w:hAnsi="Verdana"/>
          <w:sz w:val="20"/>
          <w:szCs w:val="20"/>
        </w:rPr>
        <w:t>.</w:t>
      </w:r>
      <w:r w:rsidRPr="00C520FA">
        <w:rPr>
          <w:rFonts w:ascii="Verdana" w:hAnsi="Verdana"/>
          <w:sz w:val="20"/>
          <w:szCs w:val="20"/>
        </w:rPr>
        <w:t xml:space="preserve"> (Oral Presentation)</w:t>
      </w:r>
    </w:p>
    <w:p w:rsidR="00B44CAE" w:rsidRPr="00C520FA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C520FA" w:rsidRDefault="00B44CAE" w:rsidP="00C520FA">
      <w:pPr>
        <w:ind w:firstLine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Spring Honors Symposium; NAU, Flagstaff, AZ</w:t>
      </w:r>
      <w:r w:rsidR="0048070E" w:rsidRPr="00C520FA">
        <w:rPr>
          <w:rFonts w:ascii="Verdana" w:hAnsi="Verdana" w:cs="Verdana"/>
          <w:bCs/>
          <w:sz w:val="20"/>
          <w:szCs w:val="20"/>
        </w:rPr>
        <w:t xml:space="preserve"> 4</w:t>
      </w:r>
      <w:r w:rsidRPr="00C520FA">
        <w:rPr>
          <w:rFonts w:ascii="Verdana" w:hAnsi="Verdana" w:cs="Verdana"/>
          <w:bCs/>
          <w:sz w:val="20"/>
          <w:szCs w:val="20"/>
        </w:rPr>
        <w:t>/2004.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American Benthological Society (NABS), 2008-Present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3243AB" w:rsidRPr="00C520FA">
        <w:rPr>
          <w:rFonts w:ascii="Verdana" w:hAnsi="Verdana" w:cs="Verdana"/>
          <w:sz w:val="20"/>
          <w:szCs w:val="20"/>
        </w:rPr>
        <w:t>Member, American Geophysicists Union (AGU), 2007-Present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 xml:space="preserve">Vice President,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Curriculum in Ecology, 5/2008-Present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BB32D1" w:rsidP="0021673C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1673C" w:rsidRPr="00C520FA" w:rsidRDefault="0021673C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international ecologists with improving the English grammar and fluidity of their manuscripts prior to submission for peer-review.</w:t>
      </w:r>
    </w:p>
    <w:p w:rsidR="0021673C" w:rsidRPr="00C520FA" w:rsidRDefault="0021673C" w:rsidP="0021673C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Peer-reviewer, Journal of the American Water Resources Association (JAWRA)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9AF" w:rsidRDefault="006A59AF">
      <w:r>
        <w:separator/>
      </w:r>
    </w:p>
  </w:endnote>
  <w:endnote w:type="continuationSeparator" w:id="0">
    <w:p w:rsidR="006A59AF" w:rsidRDefault="006A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9AF" w:rsidRDefault="006A59AF">
      <w:r>
        <w:separator/>
      </w:r>
    </w:p>
  </w:footnote>
  <w:footnote w:type="continuationSeparator" w:id="0">
    <w:p w:rsidR="006A59AF" w:rsidRDefault="006A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EBEAFC3A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22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18"/>
  </w:num>
  <w:num w:numId="12">
    <w:abstractNumId w:val="2"/>
  </w:num>
  <w:num w:numId="13">
    <w:abstractNumId w:val="20"/>
  </w:num>
  <w:num w:numId="14">
    <w:abstractNumId w:val="23"/>
  </w:num>
  <w:num w:numId="15">
    <w:abstractNumId w:val="19"/>
  </w:num>
  <w:num w:numId="16">
    <w:abstractNumId w:val="7"/>
  </w:num>
  <w:num w:numId="17">
    <w:abstractNumId w:val="11"/>
  </w:num>
  <w:num w:numId="18">
    <w:abstractNumId w:val="1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FEB"/>
    <w:rsid w:val="0005225A"/>
    <w:rsid w:val="0008154D"/>
    <w:rsid w:val="000B0E74"/>
    <w:rsid w:val="000B4C61"/>
    <w:rsid w:val="000C5CBB"/>
    <w:rsid w:val="000E0D00"/>
    <w:rsid w:val="000E6089"/>
    <w:rsid w:val="000F45F8"/>
    <w:rsid w:val="00121125"/>
    <w:rsid w:val="001463ED"/>
    <w:rsid w:val="00163080"/>
    <w:rsid w:val="0018701B"/>
    <w:rsid w:val="001A56A6"/>
    <w:rsid w:val="001B1D98"/>
    <w:rsid w:val="0021673C"/>
    <w:rsid w:val="002202A0"/>
    <w:rsid w:val="002408F9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96DF1"/>
    <w:rsid w:val="003A0D8A"/>
    <w:rsid w:val="003A4790"/>
    <w:rsid w:val="003E6EC6"/>
    <w:rsid w:val="004022FD"/>
    <w:rsid w:val="00423731"/>
    <w:rsid w:val="0048070E"/>
    <w:rsid w:val="004B7F47"/>
    <w:rsid w:val="004D534D"/>
    <w:rsid w:val="005076A3"/>
    <w:rsid w:val="00517B10"/>
    <w:rsid w:val="00545804"/>
    <w:rsid w:val="005472AB"/>
    <w:rsid w:val="00562AE6"/>
    <w:rsid w:val="00597398"/>
    <w:rsid w:val="005A5FE1"/>
    <w:rsid w:val="005F4B30"/>
    <w:rsid w:val="00617509"/>
    <w:rsid w:val="00627ED8"/>
    <w:rsid w:val="006332F0"/>
    <w:rsid w:val="00671480"/>
    <w:rsid w:val="00674FD8"/>
    <w:rsid w:val="006A59AF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238F6"/>
    <w:rsid w:val="00850879"/>
    <w:rsid w:val="0085122F"/>
    <w:rsid w:val="00863F35"/>
    <w:rsid w:val="00870400"/>
    <w:rsid w:val="008727C9"/>
    <w:rsid w:val="00883EF8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3590"/>
    <w:rsid w:val="00AF7C80"/>
    <w:rsid w:val="00B04159"/>
    <w:rsid w:val="00B04C8D"/>
    <w:rsid w:val="00B44CAE"/>
    <w:rsid w:val="00B64810"/>
    <w:rsid w:val="00B77280"/>
    <w:rsid w:val="00BA5168"/>
    <w:rsid w:val="00BB32D1"/>
    <w:rsid w:val="00BB5AC8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64996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B30C92D-7404-4762-A96F-51A7772A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2016-07-18T23:20:00Z</dcterms:created>
  <dcterms:modified xsi:type="dcterms:W3CDTF">2016-07-18T23:20:00Z</dcterms:modified>
</cp:coreProperties>
</file>