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E4" w:rsidRPr="00364DE4" w:rsidRDefault="00364DE4" w:rsidP="006332F0">
      <w:pPr>
        <w:jc w:val="center"/>
        <w:rPr>
          <w:rFonts w:ascii="Verdana" w:hAnsi="Verdana" w:cs="Verdana"/>
          <w:b/>
          <w:bCs/>
          <w:sz w:val="10"/>
          <w:szCs w:val="10"/>
        </w:rPr>
      </w:pPr>
      <w:bookmarkStart w:id="0" w:name="_GoBack"/>
      <w:bookmarkEnd w:id="0"/>
    </w:p>
    <w:p w:rsidR="006332F0" w:rsidRPr="00C520FA" w:rsidRDefault="00936F71" w:rsidP="006332F0">
      <w:pPr>
        <w:jc w:val="center"/>
        <w:rPr>
          <w:sz w:val="20"/>
          <w:szCs w:val="20"/>
        </w:rPr>
      </w:pPr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1F4A2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Chapel Hill (expected </w:t>
      </w:r>
      <w:r w:rsidR="001F2BE2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>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832D68" w:rsidRPr="00832D68" w:rsidRDefault="00A10ED7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CB0DC8">
        <w:rPr>
          <w:rFonts w:ascii="Verdana" w:hAnsi="Verdana"/>
          <w:i/>
        </w:rPr>
        <w:t>Accepted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>. 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A10ED7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9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DB0F29">
      <w:pPr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847F21">
        <w:rPr>
          <w:rFonts w:ascii="Verdana" w:hAnsi="Verdana"/>
          <w:b/>
          <w:caps/>
          <w:sz w:val="20"/>
          <w:szCs w:val="20"/>
        </w:rPr>
        <w:t>Prep</w:t>
      </w:r>
      <w:r w:rsidR="003161E9">
        <w:rPr>
          <w:rFonts w:ascii="Verdana" w:hAnsi="Verdana"/>
          <w:b/>
          <w:caps/>
          <w:sz w:val="20"/>
          <w:szCs w:val="20"/>
        </w:rPr>
        <w:t>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47F21" w:rsidRPr="00847F21" w:rsidRDefault="00847F21" w:rsidP="00EA6166">
      <w:pPr>
        <w:ind w:left="270" w:hanging="270"/>
        <w:rPr>
          <w:rFonts w:ascii="Verdana" w:hAnsi="Verdana" w:cs="Verdana"/>
          <w:bCs/>
          <w:sz w:val="20"/>
          <w:szCs w:val="20"/>
          <w:u w:val="single"/>
        </w:rPr>
      </w:pP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Tockner, K. (</w:t>
      </w:r>
      <w:r>
        <w:rPr>
          <w:rFonts w:ascii="Verdana" w:hAnsi="Verdana"/>
          <w:sz w:val="20"/>
          <w:szCs w:val="20"/>
        </w:rPr>
        <w:t>In Prep</w:t>
      </w:r>
      <w:r w:rsidRPr="00847F21">
        <w:rPr>
          <w:rFonts w:ascii="Verdana" w:hAnsi="Verdana"/>
          <w:sz w:val="20"/>
          <w:szCs w:val="20"/>
        </w:rPr>
        <w:t xml:space="preserve">) </w:t>
      </w:r>
      <w:r w:rsidR="006C559C">
        <w:rPr>
          <w:rFonts w:ascii="Verdana" w:hAnsi="Verdana"/>
          <w:sz w:val="20"/>
          <w:szCs w:val="20"/>
        </w:rPr>
        <w:t>How wide is a stream? A m</w:t>
      </w:r>
      <w:r>
        <w:rPr>
          <w:rFonts w:ascii="Verdana" w:hAnsi="Verdana"/>
          <w:sz w:val="20"/>
          <w:szCs w:val="20"/>
        </w:rPr>
        <w:t xml:space="preserve">eta-analysis of the distance aquatic subsidies travel in terrestrial food webs (for </w:t>
      </w:r>
      <w:r>
        <w:rPr>
          <w:rFonts w:ascii="Verdana" w:hAnsi="Verdana"/>
          <w:i/>
          <w:sz w:val="20"/>
          <w:szCs w:val="20"/>
        </w:rPr>
        <w:t>Ecology)</w:t>
      </w:r>
      <w:r>
        <w:rPr>
          <w:rFonts w:ascii="Verdana" w:hAnsi="Verdana"/>
          <w:sz w:val="20"/>
          <w:szCs w:val="20"/>
        </w:rPr>
        <w:t>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F83FF0" w:rsidRPr="00F83FF0" w:rsidRDefault="00F83FF0" w:rsidP="00F83FF0">
      <w:pPr>
        <w:ind w:left="450" w:hanging="45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F83FF0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1838D6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C13D5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 xml:space="preserve">“Instars” </w:t>
      </w:r>
      <w:r w:rsidR="006C559C">
        <w:rPr>
          <w:rFonts w:ascii="Verdana" w:hAnsi="Verdana" w:cs="Verdana"/>
          <w:sz w:val="20"/>
          <w:szCs w:val="20"/>
          <w:u w:val="single"/>
        </w:rPr>
        <w:t xml:space="preserve">Undergraduate </w:t>
      </w:r>
      <w:r>
        <w:rPr>
          <w:rFonts w:ascii="Verdana" w:hAnsi="Verdana" w:cs="Verdana"/>
          <w:sz w:val="20"/>
          <w:szCs w:val="20"/>
          <w:u w:val="single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2E7480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</w:t>
      </w:r>
      <w:r w:rsidR="000C532A">
        <w:rPr>
          <w:rFonts w:ascii="Verdana" w:hAnsi="Verdana" w:cs="Verdana"/>
          <w:sz w:val="20"/>
          <w:szCs w:val="20"/>
          <w:u w:val="single"/>
        </w:rPr>
        <w:t xml:space="preserve">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Chapel Hill Schools, </w:t>
      </w:r>
      <w:r w:rsidR="009A1A70">
        <w:rPr>
          <w:rFonts w:ascii="Verdana" w:hAnsi="Verdana" w:cs="Verdana"/>
          <w:sz w:val="20"/>
          <w:szCs w:val="20"/>
        </w:rPr>
        <w:t>NC Museum of Natural Science</w:t>
      </w:r>
      <w:r w:rsidR="00D50BE1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State Fair,</w:t>
      </w:r>
      <w:r w:rsidR="000C532A">
        <w:rPr>
          <w:rFonts w:ascii="Verdana" w:hAnsi="Verdana" w:cs="Verdana"/>
          <w:sz w:val="20"/>
          <w:szCs w:val="20"/>
        </w:rPr>
        <w:t xml:space="preserve"> Division of Water Quality, </w:t>
      </w:r>
      <w:r w:rsidR="009A1A70">
        <w:rPr>
          <w:rFonts w:ascii="Verdana" w:hAnsi="Verdana" w:cs="Verdana"/>
          <w:sz w:val="20"/>
          <w:szCs w:val="20"/>
        </w:rPr>
        <w:t xml:space="preserve">Museum of Life &amp; Science, </w:t>
      </w:r>
      <w:r w:rsidR="000C532A">
        <w:rPr>
          <w:rFonts w:ascii="Verdana" w:hAnsi="Verdana" w:cs="Verdana"/>
          <w:sz w:val="20"/>
          <w:szCs w:val="20"/>
        </w:rPr>
        <w:t xml:space="preserve">Ravenscroft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1C3038">
        <w:rPr>
          <w:rFonts w:ascii="Verdana" w:hAnsi="Verdana" w:cs="Verdana"/>
          <w:sz w:val="20"/>
          <w:szCs w:val="20"/>
        </w:rPr>
        <w:t>Ecol, CJFAS, L&amp;O:F&amp;E, RiverRes</w:t>
      </w:r>
      <w:r w:rsidR="000C532A">
        <w:rPr>
          <w:rFonts w:ascii="Verdana" w:hAnsi="Verdana" w:cs="Verdana"/>
          <w:sz w:val="20"/>
          <w:szCs w:val="20"/>
        </w:rPr>
        <w:t>Appl</w:t>
      </w:r>
      <w:r w:rsidR="001C3038">
        <w:rPr>
          <w:rFonts w:ascii="Verdana" w:hAnsi="Verdana" w:cs="Verdana"/>
          <w:sz w:val="20"/>
          <w:szCs w:val="20"/>
        </w:rPr>
        <w:t>, Restor</w:t>
      </w:r>
      <w:r w:rsidR="000C532A">
        <w:rPr>
          <w:rFonts w:ascii="Verdana" w:hAnsi="Verdana" w:cs="Verdana"/>
          <w:sz w:val="20"/>
          <w:szCs w:val="20"/>
        </w:rPr>
        <w:t>Ecol,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1F4A2C" w:rsidRDefault="001F4A2C" w:rsidP="001F4A2C">
      <w:pPr>
        <w:spacing w:before="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Active Member</w:t>
      </w:r>
      <w:r w:rsidR="00847F21" w:rsidRPr="00DB0F29">
        <w:rPr>
          <w:rFonts w:ascii="Verdana" w:hAnsi="Verdana" w:cs="Verdana"/>
          <w:sz w:val="20"/>
          <w:szCs w:val="20"/>
        </w:rPr>
        <w:t>.</w:t>
      </w:r>
      <w:r w:rsidR="00847F21" w:rsidRPr="00847F21">
        <w:rPr>
          <w:rFonts w:ascii="Verdana" w:hAnsi="Verdana" w:cs="Verdana"/>
          <w:sz w:val="20"/>
          <w:szCs w:val="20"/>
        </w:rPr>
        <w:t xml:space="preserve"> </w:t>
      </w:r>
      <w:r w:rsidRPr="00D734D6">
        <w:rPr>
          <w:rFonts w:ascii="Verdana" w:hAnsi="Verdana" w:cs="Verdana"/>
          <w:sz w:val="20"/>
          <w:szCs w:val="20"/>
          <w:lang w:val="de-DE"/>
        </w:rPr>
        <w:t>ESA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>, SER, AGU</w:t>
      </w:r>
      <w:r w:rsidR="00324FAF" w:rsidRPr="00D734D6">
        <w:rPr>
          <w:rFonts w:ascii="Verdana" w:hAnsi="Verdana" w:cs="Verdana"/>
          <w:sz w:val="20"/>
          <w:szCs w:val="20"/>
          <w:lang w:val="de-DE"/>
        </w:rPr>
        <w:t>, SFS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 xml:space="preserve">, ASLO, </w:t>
      </w:r>
      <w:r w:rsidRPr="00D734D6">
        <w:rPr>
          <w:rFonts w:ascii="Verdana" w:hAnsi="Verdana" w:cs="Verdana"/>
          <w:sz w:val="20"/>
          <w:szCs w:val="20"/>
          <w:lang w:val="de-DE"/>
        </w:rPr>
        <w:t>Sigma Xi</w:t>
      </w:r>
      <w:r w:rsidR="00D50BE1" w:rsidRPr="00D734D6">
        <w:rPr>
          <w:rFonts w:ascii="Verdana" w:hAnsi="Verdana" w:cs="Verdana"/>
          <w:sz w:val="20"/>
          <w:szCs w:val="20"/>
          <w:lang w:val="de-DE"/>
        </w:rPr>
        <w:t xml:space="preserve">, 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>EGU</w:t>
      </w:r>
      <w:r w:rsidRPr="00D734D6">
        <w:rPr>
          <w:rFonts w:ascii="Verdana" w:hAnsi="Verdana" w:cs="Verdana"/>
          <w:sz w:val="20"/>
          <w:szCs w:val="20"/>
          <w:lang w:val="de-DE"/>
        </w:rPr>
        <w:t>. 2005–Pres</w:t>
      </w:r>
      <w:r w:rsidR="00D734D6" w:rsidRPr="00D734D6">
        <w:rPr>
          <w:rFonts w:ascii="Verdana" w:hAnsi="Verdana" w:cs="Verdana"/>
          <w:sz w:val="20"/>
          <w:szCs w:val="20"/>
          <w:lang w:val="de-DE"/>
        </w:rPr>
        <w:t>.</w:t>
      </w:r>
      <w:r w:rsidRPr="00D734D6">
        <w:rPr>
          <w:rFonts w:ascii="Verdana" w:hAnsi="Verdana" w:cs="Verdana"/>
          <w:sz w:val="20"/>
          <w:szCs w:val="20"/>
          <w:lang w:val="de-DE"/>
        </w:rPr>
        <w:t xml:space="preserve"> </w:t>
      </w:r>
      <w:r w:rsidRPr="001F4A2C">
        <w:rPr>
          <w:rFonts w:ascii="Verdana" w:hAnsi="Verdana" w:cs="Verdana"/>
          <w:sz w:val="20"/>
          <w:szCs w:val="20"/>
        </w:rPr>
        <w:t>(by join date)</w:t>
      </w:r>
    </w:p>
    <w:sectPr w:rsidR="00C1642E" w:rsidRPr="001F4A2C" w:rsidSect="00364DE4">
      <w:type w:val="continuous"/>
      <w:pgSz w:w="12240" w:h="15840"/>
      <w:pgMar w:top="936" w:right="1440" w:bottom="93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EC5" w:rsidRDefault="00725EC5">
      <w:r>
        <w:separator/>
      </w:r>
    </w:p>
  </w:endnote>
  <w:endnote w:type="continuationSeparator" w:id="0">
    <w:p w:rsidR="00725EC5" w:rsidRDefault="0072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EC5" w:rsidRDefault="00725EC5">
      <w:r>
        <w:separator/>
      </w:r>
    </w:p>
  </w:footnote>
  <w:footnote w:type="continuationSeparator" w:id="0">
    <w:p w:rsidR="00725EC5" w:rsidRDefault="0072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F2BE2"/>
    <w:rsid w:val="001F4A2C"/>
    <w:rsid w:val="001F6366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0B1F"/>
    <w:rsid w:val="0028583F"/>
    <w:rsid w:val="00286AB4"/>
    <w:rsid w:val="0029359B"/>
    <w:rsid w:val="002A014D"/>
    <w:rsid w:val="002A3F74"/>
    <w:rsid w:val="002A52B4"/>
    <w:rsid w:val="002D4CC2"/>
    <w:rsid w:val="002E441D"/>
    <w:rsid w:val="002E7480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D06"/>
    <w:rsid w:val="00347257"/>
    <w:rsid w:val="00357B02"/>
    <w:rsid w:val="00357D79"/>
    <w:rsid w:val="00364DE4"/>
    <w:rsid w:val="00373929"/>
    <w:rsid w:val="0037468D"/>
    <w:rsid w:val="003837A6"/>
    <w:rsid w:val="00383889"/>
    <w:rsid w:val="00396DF1"/>
    <w:rsid w:val="003A0D8A"/>
    <w:rsid w:val="003A4790"/>
    <w:rsid w:val="003E6EC6"/>
    <w:rsid w:val="0040165E"/>
    <w:rsid w:val="004022FD"/>
    <w:rsid w:val="00416B43"/>
    <w:rsid w:val="00423731"/>
    <w:rsid w:val="00462A3D"/>
    <w:rsid w:val="0048070E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16A4F"/>
    <w:rsid w:val="00617509"/>
    <w:rsid w:val="00627ED8"/>
    <w:rsid w:val="006332F0"/>
    <w:rsid w:val="00635AB8"/>
    <w:rsid w:val="00646C58"/>
    <w:rsid w:val="0067041D"/>
    <w:rsid w:val="00671480"/>
    <w:rsid w:val="00674FD8"/>
    <w:rsid w:val="0069255C"/>
    <w:rsid w:val="006B22A0"/>
    <w:rsid w:val="006B534F"/>
    <w:rsid w:val="006C2373"/>
    <w:rsid w:val="006C559C"/>
    <w:rsid w:val="006E0F12"/>
    <w:rsid w:val="0070330E"/>
    <w:rsid w:val="007057A1"/>
    <w:rsid w:val="0070772C"/>
    <w:rsid w:val="00713CE5"/>
    <w:rsid w:val="00725EC5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8D3E9C"/>
    <w:rsid w:val="00910718"/>
    <w:rsid w:val="0092422C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FE"/>
    <w:rsid w:val="0097117E"/>
    <w:rsid w:val="0097193D"/>
    <w:rsid w:val="009842F9"/>
    <w:rsid w:val="00991290"/>
    <w:rsid w:val="009A1A70"/>
    <w:rsid w:val="009B15B5"/>
    <w:rsid w:val="009C00A6"/>
    <w:rsid w:val="009C2851"/>
    <w:rsid w:val="009C458C"/>
    <w:rsid w:val="009C7EED"/>
    <w:rsid w:val="009D445E"/>
    <w:rsid w:val="00A10ED7"/>
    <w:rsid w:val="00A12E86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38C4"/>
    <w:rsid w:val="00B44CAE"/>
    <w:rsid w:val="00B46D58"/>
    <w:rsid w:val="00B64810"/>
    <w:rsid w:val="00B77280"/>
    <w:rsid w:val="00BA5168"/>
    <w:rsid w:val="00BB32D1"/>
    <w:rsid w:val="00BB38C8"/>
    <w:rsid w:val="00BB45DF"/>
    <w:rsid w:val="00BB5AC8"/>
    <w:rsid w:val="00BC1260"/>
    <w:rsid w:val="00BD6E6F"/>
    <w:rsid w:val="00BF43F5"/>
    <w:rsid w:val="00C13D51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0DC8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64996"/>
    <w:rsid w:val="00D734D6"/>
    <w:rsid w:val="00D77B8B"/>
    <w:rsid w:val="00D85102"/>
    <w:rsid w:val="00D978E6"/>
    <w:rsid w:val="00DB0F29"/>
    <w:rsid w:val="00DB1BD2"/>
    <w:rsid w:val="00DB4098"/>
    <w:rsid w:val="00DE498D"/>
    <w:rsid w:val="00DE74CA"/>
    <w:rsid w:val="00E11771"/>
    <w:rsid w:val="00E245BE"/>
    <w:rsid w:val="00E5482F"/>
    <w:rsid w:val="00E66F09"/>
    <w:rsid w:val="00E70EAC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20DDA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37F9273-746E-4A37-8812-31B7C41C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jeffreym" TargetMode="External"/><Relationship Id="rId13" Type="http://schemas.openxmlformats.org/officeDocument/2006/relationships/hyperlink" Target="http://dx.doi.org/10.1007/s10750-008-9545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09-107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5194/hess-15-1771-201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002/rra.15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899/11-010.1" TargetMode="External"/><Relationship Id="rId14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6924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2012-04-25T17:20:00Z</cp:lastPrinted>
  <dcterms:created xsi:type="dcterms:W3CDTF">2016-07-18T23:35:00Z</dcterms:created>
  <dcterms:modified xsi:type="dcterms:W3CDTF">2016-07-18T23:35:00Z</dcterms:modified>
</cp:coreProperties>
</file>