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AB3A80">
        <w:rPr>
          <w:rFonts w:ascii="Verdana" w:hAnsi="Verdana" w:cs="Verdana"/>
          <w:b/>
          <w:bCs/>
          <w:sz w:val="22"/>
          <w:szCs w:val="22"/>
        </w:rPr>
        <w:t xml:space="preserve">JEFFREY </w:t>
      </w:r>
      <w:r w:rsidR="008905CF" w:rsidRPr="00AB3A80">
        <w:rPr>
          <w:rFonts w:ascii="Verdana" w:hAnsi="Verdana" w:cs="Verdana"/>
          <w:b/>
          <w:bCs/>
          <w:sz w:val="22"/>
          <w:szCs w:val="22"/>
        </w:rPr>
        <w:t xml:space="preserve">DANIEL </w:t>
      </w:r>
      <w:r w:rsidRPr="00AB3A80">
        <w:rPr>
          <w:rFonts w:ascii="Verdana" w:hAnsi="Verdana" w:cs="Verdana"/>
          <w:b/>
          <w:bCs/>
          <w:sz w:val="22"/>
          <w:szCs w:val="22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0940C1">
        <w:rPr>
          <w:rFonts w:ascii="Verdana" w:hAnsi="Verdana" w:cs="Verdana"/>
          <w:sz w:val="20"/>
          <w:szCs w:val="20"/>
        </w:rPr>
        <w:t xml:space="preserve"> </w:t>
      </w:r>
      <w:r w:rsidR="000E30E3">
        <w:rPr>
          <w:rFonts w:ascii="Verdana" w:hAnsi="Verdana" w:cs="Verdana"/>
          <w:sz w:val="20"/>
          <w:szCs w:val="20"/>
        </w:rPr>
        <w:t>University of North Carolina-</w:t>
      </w:r>
      <w:r w:rsidR="00F100A9">
        <w:rPr>
          <w:rFonts w:ascii="Verdana" w:hAnsi="Verdana" w:cs="Verdana"/>
          <w:sz w:val="20"/>
          <w:szCs w:val="20"/>
        </w:rPr>
        <w:t xml:space="preserve"> Chapel Hill</w:t>
      </w:r>
    </w:p>
    <w:p w:rsidR="000B0E74" w:rsidRPr="00C520FA" w:rsidRDefault="00104A03" w:rsidP="00FC6CDC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CB </w:t>
      </w:r>
      <w:r w:rsidR="00F100A9">
        <w:rPr>
          <w:rFonts w:ascii="Verdana" w:hAnsi="Verdana" w:cs="Verdana"/>
          <w:sz w:val="20"/>
          <w:szCs w:val="20"/>
        </w:rPr>
        <w:t>3275</w:t>
      </w:r>
      <w:r w:rsidR="00FC6CDC">
        <w:rPr>
          <w:rFonts w:ascii="Verdana" w:hAnsi="Verdana" w:cs="Verdana"/>
          <w:sz w:val="20"/>
          <w:szCs w:val="20"/>
        </w:rPr>
        <w:t xml:space="preserve">, </w:t>
      </w:r>
      <w:r w:rsidR="00F100A9"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  <w:r w:rsidR="000940C1">
        <w:rPr>
          <w:rFonts w:ascii="Verdana" w:hAnsi="Verdana" w:cs="Verdana"/>
          <w:sz w:val="20"/>
          <w:szCs w:val="20"/>
        </w:rPr>
        <w:t>, USA</w:t>
      </w:r>
    </w:p>
    <w:p w:rsidR="006332F0" w:rsidRPr="00C520FA" w:rsidRDefault="008425DF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(919) 357-3870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936F71" w:rsidRPr="00AB3A80" w:rsidRDefault="00AB3A80" w:rsidP="00936F71">
      <w:pPr>
        <w:pStyle w:val="Heading1"/>
        <w:keepNext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Carolina-Chapel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0940C1" w:rsidRDefault="00FC6CDC" w:rsidP="000940C1">
      <w:pPr>
        <w:tabs>
          <w:tab w:val="left" w:pos="360"/>
        </w:tabs>
        <w:ind w:left="360" w:hanging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B.S. Biology &amp; Chemistry, 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36F71"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383889">
        <w:rPr>
          <w:rFonts w:ascii="Verdana" w:hAnsi="Verdana" w:cs="Verdana"/>
          <w:iCs/>
          <w:sz w:val="20"/>
          <w:szCs w:val="20"/>
        </w:rPr>
        <w:t xml:space="preserve"> (</w:t>
      </w:r>
      <w:r w:rsidR="00936F71" w:rsidRPr="00C520FA">
        <w:rPr>
          <w:rFonts w:ascii="Verdana" w:hAnsi="Verdana" w:cs="Verdana"/>
          <w:sz w:val="20"/>
          <w:szCs w:val="20"/>
        </w:rPr>
        <w:t>2007</w:t>
      </w:r>
      <w:r w:rsidR="00383889">
        <w:rPr>
          <w:rFonts w:ascii="Verdana" w:hAnsi="Verdana" w:cs="Verdana"/>
          <w:sz w:val="20"/>
          <w:szCs w:val="20"/>
        </w:rPr>
        <w:t>)</w:t>
      </w:r>
    </w:p>
    <w:p w:rsidR="008905CF" w:rsidRPr="00AB3A80" w:rsidRDefault="00AB3A80" w:rsidP="000940C1">
      <w:pPr>
        <w:tabs>
          <w:tab w:val="left" w:pos="360"/>
        </w:tabs>
        <w:spacing w:before="20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:rsidR="00FC6CDC" w:rsidRDefault="00FC6CDC" w:rsidP="00FD503D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U</w:t>
      </w:r>
      <w:r w:rsidR="00383889">
        <w:rPr>
          <w:rFonts w:ascii="Verdana" w:hAnsi="Verdana" w:cs="Verdana"/>
          <w:bCs/>
          <w:sz w:val="20"/>
          <w:szCs w:val="20"/>
        </w:rPr>
        <w:t>niversity of North Carolina.</w:t>
      </w:r>
      <w:r>
        <w:rPr>
          <w:rFonts w:ascii="Verdana" w:hAnsi="Verdana" w:cs="Verdana"/>
          <w:bCs/>
          <w:sz w:val="20"/>
          <w:szCs w:val="20"/>
        </w:rPr>
        <w:t xml:space="preserve"> Chapel Hill, NC (Advisor: Dr. Martin W. Doyle)</w:t>
      </w:r>
    </w:p>
    <w:p w:rsidR="00FC6CDC" w:rsidRDefault="00FC6CDC" w:rsidP="00FC6CDC">
      <w:pPr>
        <w:numPr>
          <w:ilvl w:val="0"/>
          <w:numId w:val="28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 (2007-Present)</w:t>
      </w:r>
    </w:p>
    <w:p w:rsidR="00383889" w:rsidRDefault="00383889" w:rsidP="00383889">
      <w:pPr>
        <w:numPr>
          <w:ilvl w:val="0"/>
          <w:numId w:val="28"/>
        </w:numPr>
        <w:rPr>
          <w:rFonts w:ascii="Verdana" w:hAnsi="Verdana" w:cs="Verdana"/>
          <w:bCs/>
          <w:sz w:val="20"/>
          <w:szCs w:val="20"/>
        </w:rPr>
      </w:pPr>
      <w:r w:rsidRPr="00FC6CDC">
        <w:rPr>
          <w:rFonts w:ascii="Verdana" w:hAnsi="Verdana" w:cs="Verdana"/>
          <w:bCs/>
          <w:sz w:val="20"/>
          <w:szCs w:val="20"/>
        </w:rPr>
        <w:t>Teaching Assistant, Departments o</w:t>
      </w:r>
      <w:r w:rsidR="0028583F">
        <w:rPr>
          <w:rFonts w:ascii="Verdana" w:hAnsi="Verdana" w:cs="Verdana"/>
          <w:bCs/>
          <w:sz w:val="20"/>
          <w:szCs w:val="20"/>
        </w:rPr>
        <w:t>f Geography &amp; Ecology (2008-present</w:t>
      </w:r>
      <w:r w:rsidRPr="00FC6CDC">
        <w:rPr>
          <w:rFonts w:ascii="Verdana" w:hAnsi="Verdana" w:cs="Verdana"/>
          <w:bCs/>
          <w:sz w:val="20"/>
          <w:szCs w:val="20"/>
        </w:rPr>
        <w:t>)</w:t>
      </w:r>
    </w:p>
    <w:p w:rsidR="00383889" w:rsidRPr="00383889" w:rsidRDefault="00383889" w:rsidP="00383889">
      <w:pPr>
        <w:numPr>
          <w:ilvl w:val="0"/>
          <w:numId w:val="28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Assistant, Department</w:t>
      </w:r>
      <w:r w:rsidR="0028583F">
        <w:rPr>
          <w:rFonts w:ascii="Verdana" w:hAnsi="Verdana" w:cs="Verdana"/>
          <w:bCs/>
          <w:sz w:val="20"/>
          <w:szCs w:val="20"/>
        </w:rPr>
        <w:t xml:space="preserve"> of Geography (summers 2007-present</w:t>
      </w:r>
      <w:r>
        <w:rPr>
          <w:rFonts w:ascii="Verdana" w:hAnsi="Verdana" w:cs="Verdana"/>
          <w:bCs/>
          <w:sz w:val="20"/>
          <w:szCs w:val="20"/>
        </w:rPr>
        <w:t>)</w:t>
      </w:r>
    </w:p>
    <w:p w:rsidR="00962736" w:rsidRDefault="00383889" w:rsidP="00FD503D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Northern Arizona University.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70772C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C520FA">
        <w:rPr>
          <w:rFonts w:ascii="Verdana" w:hAnsi="Verdana" w:cs="Verdana"/>
          <w:bCs/>
          <w:sz w:val="20"/>
          <w:szCs w:val="20"/>
        </w:rPr>
        <w:t>(</w:t>
      </w:r>
      <w:r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C520FA">
        <w:rPr>
          <w:rFonts w:ascii="Verdana" w:hAnsi="Verdana" w:cs="Verdana"/>
          <w:bCs/>
          <w:sz w:val="20"/>
          <w:szCs w:val="20"/>
        </w:rPr>
        <w:t>Dr</w:t>
      </w:r>
      <w:r>
        <w:rPr>
          <w:rFonts w:ascii="Verdana" w:hAnsi="Verdana" w:cs="Verdana"/>
          <w:bCs/>
          <w:sz w:val="20"/>
          <w:szCs w:val="20"/>
        </w:rPr>
        <w:t>.</w:t>
      </w:r>
      <w:r w:rsidR="0070772C" w:rsidRPr="00C520FA">
        <w:rPr>
          <w:rFonts w:ascii="Verdana" w:hAnsi="Verdana" w:cs="Verdana"/>
          <w:bCs/>
          <w:sz w:val="20"/>
          <w:szCs w:val="20"/>
        </w:rPr>
        <w:t xml:space="preserve"> Jane </w:t>
      </w:r>
      <w:r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C520FA">
        <w:rPr>
          <w:rFonts w:ascii="Verdana" w:hAnsi="Verdana" w:cs="Verdana"/>
          <w:bCs/>
          <w:sz w:val="20"/>
          <w:szCs w:val="20"/>
        </w:rPr>
        <w:t>Marks</w:t>
      </w:r>
      <w:r w:rsidR="00FD56DE" w:rsidRPr="00C520FA">
        <w:rPr>
          <w:rFonts w:ascii="Verdana" w:hAnsi="Verdana" w:cs="Verdana"/>
          <w:bCs/>
          <w:sz w:val="20"/>
          <w:szCs w:val="20"/>
        </w:rPr>
        <w:t>)</w:t>
      </w:r>
    </w:p>
    <w:p w:rsidR="00383889" w:rsidRPr="00C520FA" w:rsidRDefault="00383889" w:rsidP="00383889">
      <w:pPr>
        <w:numPr>
          <w:ilvl w:val="0"/>
          <w:numId w:val="29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Associate, Department of Biology (2003-2007)</w:t>
      </w:r>
    </w:p>
    <w:p w:rsidR="00FD503D" w:rsidRDefault="00FD503D" w:rsidP="00FD503D">
      <w:p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</w:p>
    <w:p w:rsidR="00383889" w:rsidRDefault="00383889" w:rsidP="00383889">
      <w:pPr>
        <w:numPr>
          <w:ilvl w:val="0"/>
          <w:numId w:val="29"/>
        </w:num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 (2004-2007)</w:t>
      </w:r>
    </w:p>
    <w:p w:rsidR="00E66F09" w:rsidRPr="00383889" w:rsidRDefault="00383889" w:rsidP="00383889">
      <w:pPr>
        <w:numPr>
          <w:ilvl w:val="0"/>
          <w:numId w:val="29"/>
        </w:numPr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 (2006)</w:t>
      </w:r>
    </w:p>
    <w:p w:rsidR="00FD503D" w:rsidRDefault="00BA5168" w:rsidP="00FD503D">
      <w:p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Duke University.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Pr="00C520FA">
        <w:rPr>
          <w:rFonts w:ascii="Verdana" w:hAnsi="Verdana" w:cs="Verdana"/>
          <w:iCs/>
          <w:sz w:val="20"/>
          <w:szCs w:val="20"/>
        </w:rPr>
        <w:t xml:space="preserve"> </w:t>
      </w:r>
    </w:p>
    <w:p w:rsidR="00383889" w:rsidRPr="00C520FA" w:rsidRDefault="00383889" w:rsidP="00383889">
      <w:pPr>
        <w:numPr>
          <w:ilvl w:val="0"/>
          <w:numId w:val="30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 (2005)</w:t>
      </w:r>
    </w:p>
    <w:p w:rsidR="00FD56DE" w:rsidRDefault="00383889" w:rsidP="00FD56DE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Boy Scouts of America</w:t>
      </w:r>
      <w:r w:rsidR="00FD56DE" w:rsidRPr="00C520FA">
        <w:rPr>
          <w:rFonts w:ascii="Verdana" w:hAnsi="Verdana" w:cs="Verdana"/>
          <w:sz w:val="20"/>
          <w:szCs w:val="20"/>
        </w:rPr>
        <w:t xml:space="preserve"> Camp Raymond. Parks, AZ </w:t>
      </w:r>
    </w:p>
    <w:p w:rsidR="00383889" w:rsidRDefault="00383889" w:rsidP="00383889">
      <w:pPr>
        <w:numPr>
          <w:ilvl w:val="0"/>
          <w:numId w:val="30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Camp Counselor &amp; Ropes Challenge Course Instructor (2003)</w:t>
      </w:r>
    </w:p>
    <w:p w:rsidR="00383889" w:rsidRDefault="00CF7682" w:rsidP="00383889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Northland Youth Conservation Corps. Flagstaff, AZ</w:t>
      </w:r>
    </w:p>
    <w:p w:rsidR="00CF7682" w:rsidRPr="00C520FA" w:rsidRDefault="00383889" w:rsidP="00383889">
      <w:pPr>
        <w:numPr>
          <w:ilvl w:val="0"/>
          <w:numId w:val="30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Americorps Team (2002)</w:t>
      </w:r>
    </w:p>
    <w:p w:rsidR="00635AB8" w:rsidRDefault="00635AB8" w:rsidP="000940C1">
      <w:pPr>
        <w:tabs>
          <w:tab w:val="left" w:pos="900"/>
        </w:tabs>
        <w:spacing w:before="20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AWARDS &amp; RECOGNITIONS</w:t>
      </w:r>
    </w:p>
    <w:p w:rsidR="0070330E" w:rsidRDefault="0070330E" w:rsidP="00635AB8">
      <w:pPr>
        <w:rPr>
          <w:rFonts w:ascii="Verdana" w:hAnsi="Verdana" w:cs="Verdana"/>
          <w:sz w:val="20"/>
          <w:szCs w:val="20"/>
        </w:rPr>
        <w:sectPr w:rsidR="0070330E" w:rsidSect="009B15B5">
          <w:type w:val="continuous"/>
          <w:pgSz w:w="12240" w:h="15840"/>
          <w:pgMar w:top="1296" w:right="1440" w:bottom="1296" w:left="1440" w:header="720" w:footer="720" w:gutter="0"/>
          <w:cols w:space="720" w:equalWidth="0">
            <w:col w:w="9000"/>
          </w:cols>
          <w:noEndnote/>
        </w:sectPr>
      </w:pPr>
    </w:p>
    <w:p w:rsidR="0070330E" w:rsidRDefault="00D77B8B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</w:t>
      </w:r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1740FD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Sigma Xi </w:t>
      </w:r>
      <w:proofErr w:type="spellStart"/>
      <w:r>
        <w:rPr>
          <w:rFonts w:ascii="Verdana" w:hAnsi="Verdana" w:cs="Verdana"/>
          <w:sz w:val="20"/>
          <w:szCs w:val="20"/>
        </w:rPr>
        <w:t>GiAR</w:t>
      </w:r>
      <w:proofErr w:type="spellEnd"/>
      <w:r w:rsidR="0070330E">
        <w:rPr>
          <w:rFonts w:ascii="Verdana" w:hAnsi="Verdana" w:cs="Verdana"/>
          <w:sz w:val="20"/>
          <w:szCs w:val="20"/>
        </w:rPr>
        <w:t>, 2010</w:t>
      </w:r>
    </w:p>
    <w:p w:rsidR="0070330E" w:rsidRDefault="006E0F12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Cary </w:t>
      </w:r>
      <w:r w:rsidR="0070330E">
        <w:rPr>
          <w:rFonts w:ascii="Verdana" w:hAnsi="Verdana" w:cs="Verdana"/>
          <w:sz w:val="20"/>
          <w:szCs w:val="20"/>
        </w:rPr>
        <w:t>IES</w:t>
      </w:r>
      <w:r>
        <w:rPr>
          <w:rFonts w:ascii="Verdana" w:hAnsi="Verdana" w:cs="Verdana"/>
          <w:sz w:val="20"/>
          <w:szCs w:val="20"/>
        </w:rPr>
        <w:t xml:space="preserve"> Eco</w:t>
      </w:r>
      <w:r w:rsidR="00F660A7">
        <w:rPr>
          <w:rFonts w:ascii="Verdana" w:hAnsi="Verdana" w:cs="Verdana"/>
          <w:sz w:val="20"/>
          <w:szCs w:val="20"/>
        </w:rPr>
        <w:t>system Ecology</w:t>
      </w:r>
      <w:r>
        <w:rPr>
          <w:rFonts w:ascii="Verdana" w:hAnsi="Verdana" w:cs="Verdana"/>
          <w:sz w:val="20"/>
          <w:szCs w:val="20"/>
        </w:rPr>
        <w:t xml:space="preserve"> </w:t>
      </w:r>
      <w:r w:rsidR="0070330E">
        <w:rPr>
          <w:rFonts w:ascii="Verdana" w:hAnsi="Verdana" w:cs="Verdana"/>
          <w:sz w:val="20"/>
          <w:szCs w:val="20"/>
        </w:rPr>
        <w:t>Course, 2010</w:t>
      </w:r>
    </w:p>
    <w:p w:rsidR="0070330E" w:rsidRDefault="001740FD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</w:t>
      </w:r>
      <w:r w:rsidR="0070330E">
        <w:rPr>
          <w:rFonts w:ascii="Verdana" w:hAnsi="Verdana" w:cs="Verdana"/>
          <w:sz w:val="20"/>
          <w:szCs w:val="20"/>
        </w:rPr>
        <w:t>, 2009</w:t>
      </w:r>
    </w:p>
    <w:p w:rsidR="0070330E" w:rsidRDefault="0069255C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</w:t>
      </w:r>
      <w:r w:rsidR="0070330E">
        <w:rPr>
          <w:rFonts w:ascii="Verdana" w:hAnsi="Verdana" w:cs="Verdana"/>
          <w:sz w:val="20"/>
          <w:szCs w:val="20"/>
        </w:rPr>
        <w:t>mton Student Travel Award, 2009</w:t>
      </w:r>
    </w:p>
    <w:p w:rsidR="0070330E" w:rsidRDefault="00A5217F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</w:t>
      </w:r>
      <w:r w:rsidR="00635AB8">
        <w:rPr>
          <w:rFonts w:ascii="Verdana" w:hAnsi="Verdana" w:cs="Verdana"/>
          <w:sz w:val="20"/>
          <w:szCs w:val="20"/>
        </w:rPr>
        <w:t>Pogue Fellow</w:t>
      </w:r>
      <w:r w:rsidR="0070330E">
        <w:rPr>
          <w:rFonts w:ascii="Verdana" w:hAnsi="Verdana" w:cs="Verdana"/>
          <w:sz w:val="20"/>
          <w:szCs w:val="20"/>
        </w:rPr>
        <w:t>,</w:t>
      </w:r>
      <w:r w:rsidR="00635AB8">
        <w:rPr>
          <w:rFonts w:ascii="Verdana" w:hAnsi="Verdana" w:cs="Verdana"/>
          <w:sz w:val="20"/>
          <w:szCs w:val="20"/>
        </w:rPr>
        <w:t xml:space="preserve"> </w:t>
      </w:r>
      <w:r w:rsidR="00635AB8" w:rsidRPr="00C520FA">
        <w:rPr>
          <w:rFonts w:ascii="Verdana" w:hAnsi="Verdana" w:cs="Verdana"/>
          <w:sz w:val="20"/>
          <w:szCs w:val="20"/>
        </w:rPr>
        <w:t>2007-Present</w:t>
      </w:r>
    </w:p>
    <w:p w:rsidR="0070330E" w:rsidRDefault="00635AB8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Graduate Travel Award</w:t>
      </w:r>
      <w:r w:rsidR="0070330E">
        <w:rPr>
          <w:rFonts w:ascii="Verdana" w:hAnsi="Verdana" w:cs="Verdana"/>
          <w:sz w:val="20"/>
          <w:szCs w:val="20"/>
        </w:rPr>
        <w:t>, 2009</w:t>
      </w:r>
    </w:p>
    <w:p w:rsidR="0070330E" w:rsidRDefault="001740FD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NAU Gold Axe Award</w:t>
      </w:r>
      <w:r w:rsidR="0070330E">
        <w:rPr>
          <w:rFonts w:ascii="Verdana" w:hAnsi="Verdana" w:cs="Verdana"/>
          <w:sz w:val="20"/>
          <w:szCs w:val="20"/>
        </w:rPr>
        <w:t>,</w:t>
      </w:r>
      <w:r w:rsidR="00635AB8">
        <w:rPr>
          <w:rFonts w:ascii="Verdana" w:hAnsi="Verdana" w:cs="Verdana"/>
          <w:sz w:val="20"/>
          <w:szCs w:val="20"/>
        </w:rPr>
        <w:t xml:space="preserve"> </w:t>
      </w:r>
      <w:r w:rsidR="00635AB8" w:rsidRPr="00C520FA">
        <w:rPr>
          <w:rFonts w:ascii="Verdana" w:hAnsi="Verdana" w:cs="Verdana"/>
          <w:sz w:val="20"/>
          <w:szCs w:val="20"/>
        </w:rPr>
        <w:t>2007</w:t>
      </w:r>
    </w:p>
    <w:p w:rsidR="0070330E" w:rsidRDefault="00635AB8" w:rsidP="0070330E">
      <w:pPr>
        <w:ind w:left="270" w:hanging="270"/>
        <w:rPr>
          <w:rFonts w:ascii="Verdana" w:hAnsi="Verdana" w:cs="Verdana"/>
          <w:sz w:val="20"/>
          <w:szCs w:val="20"/>
        </w:rPr>
      </w:pPr>
      <w:proofErr w:type="spellStart"/>
      <w:r w:rsidRPr="00C520FA">
        <w:rPr>
          <w:rFonts w:ascii="Verdana" w:hAnsi="Verdana" w:cs="Verdana"/>
          <w:sz w:val="20"/>
          <w:szCs w:val="20"/>
        </w:rPr>
        <w:t>Bayless</w:t>
      </w:r>
      <w:proofErr w:type="spellEnd"/>
      <w:r w:rsidRPr="00C520FA">
        <w:rPr>
          <w:rFonts w:ascii="Verdana" w:hAnsi="Verdana" w:cs="Verdana"/>
          <w:sz w:val="20"/>
          <w:szCs w:val="20"/>
        </w:rPr>
        <w:t xml:space="preserve"> Biology Scholarship</w:t>
      </w:r>
      <w:r w:rsidR="0070330E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70330E" w:rsidRDefault="00635AB8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NAU Biology </w:t>
      </w:r>
      <w:r w:rsidRPr="00C520FA">
        <w:rPr>
          <w:rFonts w:ascii="Verdana" w:hAnsi="Verdana" w:cs="Verdana"/>
          <w:sz w:val="20"/>
          <w:szCs w:val="20"/>
        </w:rPr>
        <w:t>Senior Scholastic</w:t>
      </w:r>
      <w:r w:rsidR="001740FD">
        <w:rPr>
          <w:rFonts w:ascii="Verdana" w:hAnsi="Verdana" w:cs="Verdana"/>
          <w:sz w:val="20"/>
          <w:szCs w:val="20"/>
        </w:rPr>
        <w:t xml:space="preserve"> Award</w:t>
      </w:r>
      <w:r w:rsidR="0070330E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70330E" w:rsidRDefault="00635AB8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NAU Chemistry </w:t>
      </w:r>
      <w:r w:rsidRPr="00C520FA">
        <w:rPr>
          <w:rFonts w:ascii="Verdana" w:hAnsi="Verdana" w:cs="Verdana"/>
          <w:sz w:val="20"/>
          <w:szCs w:val="20"/>
        </w:rPr>
        <w:t>Senior Scholar</w:t>
      </w:r>
      <w:r w:rsidR="001740FD">
        <w:rPr>
          <w:rFonts w:ascii="Verdana" w:hAnsi="Verdana" w:cs="Verdana"/>
          <w:sz w:val="20"/>
          <w:szCs w:val="20"/>
        </w:rPr>
        <w:t xml:space="preserve"> Award</w:t>
      </w:r>
      <w:r w:rsidR="0070330E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70330E" w:rsidRDefault="00635AB8" w:rsidP="0070330E">
      <w:pPr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Raymond </w:t>
      </w:r>
      <w:r w:rsidR="001740FD">
        <w:rPr>
          <w:rFonts w:ascii="Verdana" w:hAnsi="Verdana" w:cs="Verdana"/>
          <w:sz w:val="20"/>
          <w:szCs w:val="20"/>
        </w:rPr>
        <w:t>Scoutmaster Scholarship</w:t>
      </w:r>
      <w:r w:rsidR="0070330E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2006</w:t>
      </w:r>
    </w:p>
    <w:p w:rsidR="0070330E" w:rsidRDefault="00635AB8" w:rsidP="0070330E">
      <w:pPr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Kirk Smith Scholars</w:t>
      </w:r>
      <w:r w:rsidR="001740FD">
        <w:rPr>
          <w:rFonts w:ascii="Verdana" w:hAnsi="Verdana" w:cs="Verdana"/>
          <w:sz w:val="20"/>
          <w:szCs w:val="20"/>
        </w:rPr>
        <w:t>hip</w:t>
      </w:r>
      <w:r w:rsidR="0070330E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2005</w:t>
      </w:r>
    </w:p>
    <w:p w:rsidR="0070330E" w:rsidRDefault="00635AB8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NAU </w:t>
      </w:r>
      <w:r w:rsidR="001740FD">
        <w:rPr>
          <w:rFonts w:ascii="Verdana" w:hAnsi="Verdana" w:cs="Verdana"/>
          <w:sz w:val="20"/>
          <w:szCs w:val="20"/>
        </w:rPr>
        <w:t>Provost’s Scholarship</w:t>
      </w:r>
      <w:r w:rsidR="0070330E">
        <w:rPr>
          <w:rFonts w:ascii="Verdana" w:hAnsi="Verdana" w:cs="Verdana"/>
          <w:sz w:val="20"/>
          <w:szCs w:val="20"/>
        </w:rPr>
        <w:t>,</w:t>
      </w:r>
      <w:r w:rsidRPr="00C520FA">
        <w:rPr>
          <w:rFonts w:ascii="Verdana" w:hAnsi="Verdana" w:cs="Verdana"/>
          <w:sz w:val="20"/>
          <w:szCs w:val="20"/>
        </w:rPr>
        <w:t xml:space="preserve"> 2003-2007</w:t>
      </w:r>
    </w:p>
    <w:p w:rsidR="0070330E" w:rsidRDefault="00635AB8" w:rsidP="0070330E">
      <w:pPr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Exchange Club Ch</w:t>
      </w:r>
      <w:r w:rsidR="001740FD">
        <w:rPr>
          <w:rFonts w:ascii="Verdana" w:hAnsi="Verdana" w:cs="Verdana"/>
          <w:sz w:val="20"/>
          <w:szCs w:val="20"/>
        </w:rPr>
        <w:t>apter and Regional Scholarships</w:t>
      </w:r>
      <w:r w:rsidR="0070330E">
        <w:rPr>
          <w:rFonts w:ascii="Verdana" w:hAnsi="Verdana" w:cs="Verdana"/>
          <w:sz w:val="20"/>
          <w:szCs w:val="20"/>
        </w:rPr>
        <w:t>,</w:t>
      </w:r>
      <w:r w:rsidRPr="00C520FA">
        <w:rPr>
          <w:rFonts w:ascii="Verdana" w:hAnsi="Verdana" w:cs="Verdana"/>
          <w:sz w:val="20"/>
          <w:szCs w:val="20"/>
        </w:rPr>
        <w:t xml:space="preserve"> 2003</w:t>
      </w:r>
    </w:p>
    <w:p w:rsidR="0070330E" w:rsidRDefault="00635AB8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</w:t>
      </w:r>
      <w:r w:rsidRPr="00AB0281">
        <w:rPr>
          <w:rFonts w:ascii="Verdana" w:hAnsi="Verdana" w:cs="Verdana"/>
          <w:sz w:val="20"/>
          <w:szCs w:val="20"/>
          <w:vertAlign w:val="superscript"/>
        </w:rPr>
        <w:t>st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place in Aquatics,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Canon </w:t>
      </w:r>
      <w:r w:rsidRPr="00C520FA">
        <w:rPr>
          <w:rFonts w:ascii="Verdana" w:hAnsi="Verdana" w:cs="Verdana"/>
          <w:sz w:val="20"/>
          <w:szCs w:val="20"/>
        </w:rPr>
        <w:t xml:space="preserve">International </w:t>
      </w:r>
      <w:proofErr w:type="spellStart"/>
      <w:r w:rsidRPr="00C520FA">
        <w:rPr>
          <w:rFonts w:ascii="Verdana" w:hAnsi="Verdana" w:cs="Verdana"/>
          <w:sz w:val="20"/>
          <w:szCs w:val="20"/>
        </w:rPr>
        <w:t>E</w:t>
      </w:r>
      <w:r w:rsidR="001740FD">
        <w:rPr>
          <w:rFonts w:ascii="Verdana" w:hAnsi="Verdana" w:cs="Verdana"/>
          <w:sz w:val="20"/>
          <w:szCs w:val="20"/>
        </w:rPr>
        <w:t>nvirothon</w:t>
      </w:r>
      <w:proofErr w:type="spellEnd"/>
      <w:r w:rsidR="0070330E">
        <w:rPr>
          <w:rFonts w:ascii="Verdana" w:hAnsi="Verdana" w:cs="Verdana"/>
          <w:sz w:val="20"/>
          <w:szCs w:val="20"/>
        </w:rPr>
        <w:t>, 2003</w:t>
      </w:r>
    </w:p>
    <w:p w:rsidR="0070330E" w:rsidRDefault="00635AB8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AZ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Pr="00C520FA"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State Cham</w:t>
      </w:r>
      <w:r w:rsidR="001740FD">
        <w:rPr>
          <w:rFonts w:ascii="Verdana" w:hAnsi="Verdana" w:cs="Verdana"/>
          <w:sz w:val="20"/>
          <w:szCs w:val="20"/>
        </w:rPr>
        <w:t>pion</w:t>
      </w:r>
      <w:r w:rsidR="0070330E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2003</w:t>
      </w:r>
    </w:p>
    <w:p w:rsidR="00635AB8" w:rsidRPr="00C520FA" w:rsidRDefault="001740FD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Eagle Scout</w:t>
      </w:r>
      <w:r w:rsidR="0070330E">
        <w:rPr>
          <w:rFonts w:ascii="Verdana" w:hAnsi="Verdana" w:cs="Verdana"/>
          <w:sz w:val="20"/>
          <w:szCs w:val="20"/>
        </w:rPr>
        <w:t>,</w:t>
      </w:r>
      <w:r w:rsidR="00635AB8">
        <w:rPr>
          <w:rFonts w:ascii="Verdana" w:hAnsi="Verdana" w:cs="Verdana"/>
          <w:sz w:val="20"/>
          <w:szCs w:val="20"/>
        </w:rPr>
        <w:t xml:space="preserve"> 2001</w:t>
      </w:r>
    </w:p>
    <w:p w:rsidR="0070330E" w:rsidRDefault="0070330E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  <w:sectPr w:rsidR="0070330E" w:rsidSect="0070330E">
          <w:type w:val="continuous"/>
          <w:pgSz w:w="12240" w:h="15840"/>
          <w:pgMar w:top="1296" w:right="1440" w:bottom="1296" w:left="1440" w:header="720" w:footer="720" w:gutter="0"/>
          <w:cols w:num="2" w:space="360"/>
          <w:noEndnote/>
        </w:sectPr>
      </w:pPr>
    </w:p>
    <w:p w:rsidR="00883EF8" w:rsidRPr="00AB3A80" w:rsidRDefault="006E0F12" w:rsidP="000940C1">
      <w:pPr>
        <w:spacing w:before="20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Publications</w:t>
      </w:r>
    </w:p>
    <w:p w:rsidR="0059115C" w:rsidRDefault="0059115C" w:rsidP="0059115C">
      <w:pPr>
        <w:ind w:left="270" w:hanging="270"/>
        <w:rPr>
          <w:rFonts w:ascii="Verdana" w:hAnsi="Verdana"/>
          <w:sz w:val="20"/>
          <w:szCs w:val="20"/>
        </w:rPr>
      </w:pPr>
      <w:r w:rsidRPr="000E30E3">
        <w:rPr>
          <w:rFonts w:ascii="Verdana" w:hAnsi="Verdana"/>
          <w:sz w:val="20"/>
          <w:szCs w:val="20"/>
        </w:rPr>
        <w:t xml:space="preserve">Fuller, R.L., Griego, C., Muehlbauer, J.D., Dennison, J. &amp; Doyle M.W. </w:t>
      </w:r>
      <w:r w:rsidRPr="00D77B8B">
        <w:rPr>
          <w:rFonts w:ascii="Verdana" w:hAnsi="Verdana"/>
          <w:sz w:val="20"/>
          <w:szCs w:val="20"/>
        </w:rPr>
        <w:t>(2010)</w:t>
      </w:r>
      <w:r w:rsidRPr="000E30E3">
        <w:rPr>
          <w:rFonts w:ascii="Verdana" w:hAnsi="Verdana"/>
          <w:sz w:val="20"/>
          <w:szCs w:val="20"/>
        </w:rPr>
        <w:t xml:space="preserve"> Response of stream macroinvertebrates in flow refugia and high-scour areas to a series of floods: A reciprocal replacement study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b/>
          <w:sz w:val="20"/>
          <w:szCs w:val="20"/>
        </w:rPr>
        <w:t>29</w:t>
      </w:r>
      <w:r>
        <w:rPr>
          <w:rFonts w:ascii="Verdana" w:hAnsi="Verdana"/>
          <w:sz w:val="20"/>
          <w:szCs w:val="20"/>
        </w:rPr>
        <w:t>:750-760.</w:t>
      </w:r>
    </w:p>
    <w:p w:rsidR="00935F3E" w:rsidRPr="00C520FA" w:rsidRDefault="000B0E74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 J.D., LeRoy C.J., Lovett J.M., Flaccus K.K</w:t>
      </w:r>
      <w:r w:rsidR="00EA00DF" w:rsidRPr="00C520FA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Short-term </w:t>
      </w:r>
      <w:r w:rsidRPr="00C520FA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A12E86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>
        <w:rPr>
          <w:rFonts w:ascii="Verdana" w:hAnsi="Verdana" w:cs="Verdana"/>
          <w:b/>
          <w:bCs/>
          <w:sz w:val="20"/>
          <w:szCs w:val="20"/>
        </w:rPr>
        <w:t>618</w:t>
      </w:r>
      <w:r w:rsidR="00224788">
        <w:rPr>
          <w:rFonts w:ascii="Verdana" w:hAnsi="Verdana" w:cs="Verdana"/>
          <w:bCs/>
          <w:sz w:val="20"/>
          <w:szCs w:val="20"/>
        </w:rPr>
        <w:t>:35-45</w:t>
      </w:r>
      <w:r w:rsidRPr="00C520FA">
        <w:rPr>
          <w:rFonts w:ascii="Verdana" w:hAnsi="Verdana" w:cs="Verdana"/>
          <w:bCs/>
          <w:i/>
          <w:sz w:val="20"/>
          <w:szCs w:val="20"/>
        </w:rPr>
        <w:t>.</w:t>
      </w:r>
    </w:p>
    <w:p w:rsidR="000E30E3" w:rsidRPr="00635AB8" w:rsidRDefault="00597398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Joseph, J.W., Odegaard, M.L., Ronnebaum, S.M., Burgess, S.C., Muehlbauer, J., Sherry,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C520FA">
        <w:rPr>
          <w:rFonts w:ascii="Verdana" w:hAnsi="Verdana"/>
          <w:b/>
          <w:bCs/>
          <w:sz w:val="20"/>
          <w:szCs w:val="20"/>
        </w:rPr>
        <w:t>282</w:t>
      </w:r>
      <w:r w:rsidR="00224788">
        <w:rPr>
          <w:rFonts w:ascii="Verdana" w:hAnsi="Verdana"/>
          <w:bCs/>
          <w:sz w:val="20"/>
          <w:szCs w:val="20"/>
        </w:rPr>
        <w:t>:</w:t>
      </w:r>
      <w:r w:rsidR="00FD74F2" w:rsidRPr="00C520FA">
        <w:rPr>
          <w:rFonts w:ascii="Verdana" w:hAnsi="Verdana"/>
          <w:sz w:val="20"/>
          <w:szCs w:val="20"/>
        </w:rPr>
        <w:t>31592-31600</w:t>
      </w:r>
      <w:r w:rsidR="001740FD">
        <w:rPr>
          <w:rFonts w:ascii="Verdana" w:hAnsi="Verdana" w:cs="Verdana"/>
          <w:bCs/>
          <w:sz w:val="20"/>
          <w:szCs w:val="20"/>
        </w:rPr>
        <w:t>.</w:t>
      </w:r>
    </w:p>
    <w:p w:rsidR="0070330E" w:rsidRDefault="0070330E" w:rsidP="0070330E">
      <w:pPr>
        <w:spacing w:before="200"/>
        <w:rPr>
          <w:rFonts w:ascii="Verdana" w:hAnsi="Verdana"/>
          <w:b/>
          <w:caps/>
          <w:sz w:val="20"/>
          <w:szCs w:val="20"/>
        </w:rPr>
      </w:pPr>
    </w:p>
    <w:p w:rsidR="00597398" w:rsidRPr="00AB3A80" w:rsidRDefault="006E0F12" w:rsidP="0070330E">
      <w:pPr>
        <w:spacing w:before="200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caps/>
          <w:sz w:val="20"/>
          <w:szCs w:val="20"/>
        </w:rPr>
        <w:lastRenderedPageBreak/>
        <w:t xml:space="preserve">Manscripts </w:t>
      </w:r>
      <w:r w:rsidR="000A030E">
        <w:rPr>
          <w:rFonts w:ascii="Verdana" w:hAnsi="Verdana"/>
          <w:b/>
          <w:caps/>
          <w:sz w:val="20"/>
          <w:szCs w:val="20"/>
        </w:rPr>
        <w:t xml:space="preserve">In Review </w:t>
      </w:r>
      <w:r>
        <w:rPr>
          <w:rFonts w:ascii="Verdana" w:hAnsi="Verdana"/>
          <w:b/>
          <w:caps/>
          <w:sz w:val="20"/>
          <w:szCs w:val="20"/>
        </w:rPr>
        <w:t>&amp; Other Publications</w:t>
      </w:r>
    </w:p>
    <w:p w:rsidR="00F660A7" w:rsidRPr="000E30E3" w:rsidRDefault="00F660A7" w:rsidP="000940C1">
      <w:pPr>
        <w:pStyle w:val="HTMLPreformatted"/>
        <w:ind w:left="270" w:hanging="270"/>
        <w:rPr>
          <w:rFonts w:ascii="Verdana" w:hAnsi="Verdana"/>
        </w:rPr>
      </w:pPr>
      <w:r w:rsidRPr="000940C1">
        <w:rPr>
          <w:rFonts w:ascii="Verdana" w:hAnsi="Verdana"/>
        </w:rPr>
        <w:t>Muehlbauer, J.D., Doyle, M.W. &amp; Bernhardt, E.S. (</w:t>
      </w:r>
      <w:r w:rsidR="000A030E">
        <w:rPr>
          <w:rFonts w:ascii="Verdana" w:hAnsi="Verdana"/>
          <w:i/>
        </w:rPr>
        <w:t>In Review</w:t>
      </w:r>
      <w:r w:rsidRPr="000940C1">
        <w:rPr>
          <w:rFonts w:ascii="Verdana" w:hAnsi="Verdana"/>
        </w:rPr>
        <w:t xml:space="preserve">) </w:t>
      </w:r>
      <w:r w:rsidR="000940C1" w:rsidRPr="000940C1">
        <w:rPr>
          <w:rFonts w:ascii="Verdana" w:hAnsi="Verdana"/>
        </w:rPr>
        <w:t>Macroinvertebrate community responses to a dewatering disturbance gradient in a restored stream</w:t>
      </w:r>
      <w:r w:rsidRPr="000940C1">
        <w:rPr>
          <w:rFonts w:ascii="Verdana" w:hAnsi="Verdana"/>
        </w:rPr>
        <w:t xml:space="preserve">. </w:t>
      </w:r>
      <w:r w:rsidRPr="000940C1">
        <w:rPr>
          <w:rFonts w:ascii="Verdana" w:hAnsi="Verdana"/>
          <w:i/>
        </w:rPr>
        <w:t>Hydrology</w:t>
      </w:r>
      <w:r>
        <w:rPr>
          <w:rFonts w:ascii="Verdana" w:hAnsi="Verdana"/>
          <w:i/>
        </w:rPr>
        <w:t xml:space="preserve"> and Earth Systems Science</w:t>
      </w:r>
      <w:r w:rsidR="0059755F">
        <w:rPr>
          <w:rFonts w:ascii="Verdana" w:hAnsi="Verdana"/>
          <w:i/>
        </w:rPr>
        <w:t xml:space="preserve"> Discussions</w:t>
      </w:r>
      <w:r w:rsidR="0059755F">
        <w:rPr>
          <w:rFonts w:ascii="Verdana" w:hAnsi="Verdana"/>
        </w:rPr>
        <w:t xml:space="preserve"> </w:t>
      </w:r>
      <w:r w:rsidR="0059755F">
        <w:rPr>
          <w:rFonts w:ascii="Verdana" w:hAnsi="Verdana"/>
          <w:b/>
        </w:rPr>
        <w:t>7</w:t>
      </w:r>
      <w:r w:rsidR="0059755F">
        <w:rPr>
          <w:rFonts w:ascii="Verdana" w:hAnsi="Verdana"/>
        </w:rPr>
        <w:t>:9599-9630</w:t>
      </w:r>
      <w:r>
        <w:rPr>
          <w:rFonts w:ascii="Verdana" w:hAnsi="Verdana"/>
        </w:rPr>
        <w:t xml:space="preserve">. </w:t>
      </w:r>
    </w:p>
    <w:p w:rsidR="00D77B8B" w:rsidRPr="000940C1" w:rsidRDefault="00D77B8B" w:rsidP="00D77B8B">
      <w:pPr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Muehlbauer, J.D. &amp; Doyle, M.W. (</w:t>
      </w:r>
      <w:r w:rsidR="000A030E">
        <w:rPr>
          <w:rFonts w:ascii="Verdana" w:hAnsi="Verdana"/>
          <w:i/>
          <w:sz w:val="20"/>
          <w:szCs w:val="20"/>
        </w:rPr>
        <w:t>In Review</w:t>
      </w:r>
      <w:r>
        <w:rPr>
          <w:rFonts w:ascii="Verdana" w:hAnsi="Verdana"/>
          <w:sz w:val="20"/>
          <w:szCs w:val="20"/>
        </w:rPr>
        <w:t>) Knickpoint effects on macroinvertebrates, sediment, and discharge in urban and forested streams: Urbanization outweighs micro-scale heterogeneity.</w:t>
      </w:r>
      <w:r w:rsidR="006E0F1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Journal of the North American Benthological Society.</w:t>
      </w:r>
    </w:p>
    <w:p w:rsidR="00D77B8B" w:rsidRPr="000940C1" w:rsidRDefault="00D77B8B" w:rsidP="00D77B8B">
      <w:pPr>
        <w:ind w:left="270" w:hanging="270"/>
        <w:rPr>
          <w:rFonts w:ascii="Verdana" w:hAnsi="Verdana"/>
          <w:sz w:val="20"/>
          <w:szCs w:val="20"/>
        </w:rPr>
      </w:pPr>
      <w:r w:rsidRPr="000940C1">
        <w:rPr>
          <w:rFonts w:ascii="Verdana" w:hAnsi="Verdana"/>
          <w:sz w:val="20"/>
          <w:szCs w:val="20"/>
        </w:rPr>
        <w:t xml:space="preserve">Muehlbauer, J.D., Duncan, J. </w:t>
      </w:r>
      <w:r w:rsidR="000940C1" w:rsidRPr="000940C1">
        <w:rPr>
          <w:rFonts w:ascii="Verdana" w:hAnsi="Verdana"/>
          <w:sz w:val="20"/>
          <w:szCs w:val="20"/>
        </w:rPr>
        <w:t xml:space="preserve">M. </w:t>
      </w:r>
      <w:r w:rsidRPr="000940C1">
        <w:rPr>
          <w:rFonts w:ascii="Verdana" w:hAnsi="Verdana"/>
          <w:sz w:val="20"/>
          <w:szCs w:val="20"/>
        </w:rPr>
        <w:t>&amp; Doyle, M.W. (</w:t>
      </w:r>
      <w:r w:rsidR="000A030E">
        <w:rPr>
          <w:rFonts w:ascii="Verdana" w:hAnsi="Verdana"/>
          <w:i/>
          <w:sz w:val="20"/>
          <w:szCs w:val="20"/>
        </w:rPr>
        <w:t>In Review</w:t>
      </w:r>
      <w:r w:rsidRPr="000940C1">
        <w:rPr>
          <w:rFonts w:ascii="Verdana" w:hAnsi="Verdana"/>
          <w:sz w:val="20"/>
          <w:szCs w:val="20"/>
        </w:rPr>
        <w:t xml:space="preserve">) </w:t>
      </w:r>
      <w:r w:rsidR="000940C1" w:rsidRPr="000940C1">
        <w:rPr>
          <w:rFonts w:ascii="Verdana" w:hAnsi="Verdana"/>
          <w:sz w:val="20"/>
          <w:szCs w:val="20"/>
        </w:rPr>
        <w:t>Benign use of salt slugs on aquatic macroinvertebrates: Measuring discharge with salt during an aquatic ecology study</w:t>
      </w:r>
      <w:r w:rsidR="000940C1">
        <w:rPr>
          <w:rFonts w:ascii="Verdana" w:hAnsi="Verdana"/>
          <w:sz w:val="20"/>
          <w:szCs w:val="20"/>
        </w:rPr>
        <w:t>.</w:t>
      </w:r>
      <w:r w:rsidRPr="000940C1">
        <w:rPr>
          <w:rFonts w:ascii="Verdana" w:hAnsi="Verdana"/>
          <w:sz w:val="20"/>
          <w:szCs w:val="20"/>
        </w:rPr>
        <w:t xml:space="preserve"> </w:t>
      </w:r>
      <w:r w:rsidR="000A030E">
        <w:rPr>
          <w:rFonts w:ascii="Verdana" w:hAnsi="Verdana"/>
          <w:i/>
          <w:sz w:val="20"/>
          <w:szCs w:val="20"/>
        </w:rPr>
        <w:t>River Research &amp; Applications</w:t>
      </w:r>
      <w:r w:rsidRPr="000940C1">
        <w:rPr>
          <w:rFonts w:ascii="Verdana" w:hAnsi="Verdana"/>
          <w:i/>
          <w:sz w:val="20"/>
          <w:szCs w:val="20"/>
        </w:rPr>
        <w:t>.</w:t>
      </w:r>
    </w:p>
    <w:p w:rsidR="00883EF8" w:rsidRPr="000940C1" w:rsidRDefault="00883EF8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0940C1">
        <w:rPr>
          <w:rFonts w:ascii="Verdana" w:hAnsi="Verdana" w:cs="Verdana"/>
          <w:bCs/>
          <w:sz w:val="20"/>
          <w:szCs w:val="20"/>
        </w:rPr>
        <w:t>Muehlbauer, J.D. (</w:t>
      </w:r>
      <w:r w:rsidR="00D77B8B" w:rsidRPr="000940C1">
        <w:rPr>
          <w:rFonts w:ascii="Verdana" w:hAnsi="Verdana" w:cs="Verdana"/>
          <w:bCs/>
          <w:sz w:val="20"/>
          <w:szCs w:val="20"/>
        </w:rPr>
        <w:t>2010)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A5217F"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</w:t>
      </w:r>
      <w:r w:rsidR="00AB3A80" w:rsidRPr="000940C1">
        <w:rPr>
          <w:rFonts w:ascii="Verdana" w:hAnsi="Verdana" w:cs="Verdana"/>
          <w:bCs/>
          <w:sz w:val="20"/>
          <w:szCs w:val="20"/>
        </w:rPr>
        <w:t>niversity</w:t>
      </w:r>
      <w:r w:rsidR="00AB3A80"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="00AB3A80" w:rsidRPr="000940C1">
        <w:rPr>
          <w:rFonts w:ascii="Verdana" w:hAnsi="Verdana" w:cs="Verdana"/>
          <w:bCs/>
          <w:sz w:val="20"/>
          <w:szCs w:val="20"/>
        </w:rPr>
        <w:t>Hill.</w:t>
      </w:r>
      <w:r w:rsidR="00FC5477"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0B0E74" w:rsidRPr="00C520FA" w:rsidRDefault="00517B10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0940C1">
        <w:rPr>
          <w:rFonts w:ascii="Verdana" w:hAnsi="Verdana" w:cs="Verdana"/>
          <w:bCs/>
          <w:sz w:val="20"/>
          <w:szCs w:val="20"/>
        </w:rPr>
        <w:t>Muehlbauer, J.D. (2007) Getting all wet at the ERI: A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Default="00617509" w:rsidP="000940C1">
      <w:pPr>
        <w:spacing w:before="200"/>
        <w:ind w:left="270" w:hanging="270"/>
        <w:rPr>
          <w:rFonts w:ascii="Verdana" w:hAnsi="Verdana" w:cs="Verdana"/>
          <w:b/>
          <w:bCs/>
          <w:sz w:val="20"/>
          <w:szCs w:val="20"/>
        </w:rPr>
      </w:pPr>
      <w:r w:rsidRPr="000940C1">
        <w:rPr>
          <w:rFonts w:ascii="Verdana" w:hAnsi="Verdana" w:cs="Verdana"/>
          <w:b/>
          <w:bCs/>
          <w:sz w:val="20"/>
          <w:szCs w:val="20"/>
        </w:rPr>
        <w:t>P</w:t>
      </w:r>
      <w:r w:rsidRPr="00C520FA">
        <w:rPr>
          <w:rFonts w:ascii="Verdana" w:hAnsi="Verdana" w:cs="Verdana"/>
          <w:b/>
          <w:bCs/>
          <w:sz w:val="20"/>
          <w:szCs w:val="20"/>
        </w:rPr>
        <w:t>RESENTATIONS</w:t>
      </w:r>
    </w:p>
    <w:p w:rsidR="00D77B8B" w:rsidRPr="00926032" w:rsidRDefault="00D77B8B" w:rsidP="00D77B8B">
      <w:pPr>
        <w:pStyle w:val="HTMLPreformatted"/>
        <w:ind w:left="270" w:hanging="270"/>
        <w:rPr>
          <w:rFonts w:ascii="Verdana" w:hAnsi="Verdana"/>
        </w:rPr>
      </w:pPr>
      <w:r w:rsidRPr="00926032">
        <w:rPr>
          <w:rFonts w:ascii="Verdana" w:hAnsi="Verdana"/>
        </w:rPr>
        <w:t>Muehlbauer, J.D.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 (Oral Presentation). </w:t>
      </w:r>
      <w:r>
        <w:rPr>
          <w:rFonts w:ascii="Verdana" w:hAnsi="Verdana" w:cs="Verdana"/>
        </w:rPr>
        <w:t>NABS</w:t>
      </w:r>
      <w:r w:rsidR="006E0F12">
        <w:rPr>
          <w:rFonts w:ascii="Verdana" w:hAnsi="Verdana" w:cs="Verdana"/>
        </w:rPr>
        <w:t>/ASLO Con</w:t>
      </w:r>
      <w:r>
        <w:rPr>
          <w:rFonts w:ascii="Verdana" w:hAnsi="Verdana" w:cs="Verdana"/>
        </w:rPr>
        <w:t>ference; Santa Fe</w:t>
      </w:r>
      <w:r w:rsidRPr="008425DF">
        <w:rPr>
          <w:rFonts w:ascii="Verdana" w:hAnsi="Verdana" w:cs="Verdana"/>
        </w:rPr>
        <w:t>.</w:t>
      </w:r>
    </w:p>
    <w:p w:rsidR="008425DF" w:rsidRDefault="008425DF" w:rsidP="00635AB8">
      <w:pPr>
        <w:pStyle w:val="HTMLPreformatted"/>
        <w:ind w:left="270" w:hanging="270"/>
        <w:rPr>
          <w:rFonts w:ascii="Verdana" w:hAnsi="Verdana" w:cs="Verdana"/>
        </w:rPr>
      </w:pPr>
      <w:r>
        <w:rPr>
          <w:rFonts w:ascii="Verdana" w:hAnsi="Verdana"/>
        </w:rPr>
        <w:t xml:space="preserve">Muehlbauer, J.D., Bernhardt, E.S. &amp; Doyle, M.W. (2009) </w:t>
      </w:r>
      <w:r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Pr="008425DF">
        <w:rPr>
          <w:rFonts w:ascii="Verdana" w:hAnsi="Verdana"/>
        </w:rPr>
        <w:t xml:space="preserve">. </w:t>
      </w:r>
      <w:r w:rsidRPr="008425DF">
        <w:rPr>
          <w:rFonts w:ascii="Verdana" w:hAnsi="Verdana" w:cs="Verdana"/>
        </w:rPr>
        <w:t>NABS</w:t>
      </w:r>
      <w:r w:rsidR="00635AB8">
        <w:rPr>
          <w:rFonts w:ascii="Verdana" w:hAnsi="Verdana" w:cs="Verdana"/>
        </w:rPr>
        <w:t xml:space="preserve"> Conference</w:t>
      </w:r>
      <w:r>
        <w:rPr>
          <w:rFonts w:ascii="Verdana" w:hAnsi="Verdana" w:cs="Verdana"/>
        </w:rPr>
        <w:t xml:space="preserve">; </w:t>
      </w:r>
      <w:r w:rsidRPr="008425DF">
        <w:rPr>
          <w:rFonts w:ascii="Verdana" w:hAnsi="Verdana" w:cs="Verdana"/>
        </w:rPr>
        <w:t>Grand Rapids.</w:t>
      </w:r>
    </w:p>
    <w:p w:rsidR="00D64996" w:rsidRPr="008425DF" w:rsidRDefault="008425DF" w:rsidP="00635AB8">
      <w:pPr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Muehlbauer, J.D.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25A75" w:rsidRPr="008425DF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77B8B">
        <w:rPr>
          <w:rFonts w:ascii="Verdana" w:hAnsi="Verdana" w:cs="Verdana"/>
          <w:bCs/>
          <w:sz w:val="20"/>
          <w:szCs w:val="20"/>
        </w:rPr>
        <w:t xml:space="preserve">SE </w:t>
      </w:r>
      <w:r w:rsidR="00D64996" w:rsidRPr="008425DF">
        <w:rPr>
          <w:rFonts w:ascii="Verdana" w:hAnsi="Verdana" w:cs="Verdana"/>
          <w:bCs/>
          <w:sz w:val="20"/>
          <w:szCs w:val="20"/>
        </w:rPr>
        <w:t>Stream Restoration Conference; Asheville, NC.</w:t>
      </w:r>
    </w:p>
    <w:p w:rsidR="00935F3E" w:rsidRPr="00C520FA" w:rsidRDefault="008425DF" w:rsidP="00635AB8">
      <w:pPr>
        <w:ind w:left="270" w:hanging="27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Muehlbauer, J.D., </w:t>
      </w:r>
      <w:r w:rsidR="00635AB8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 (2007)</w:t>
      </w:r>
      <w:r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 xml:space="preserve"> Conference</w:t>
      </w:r>
      <w:r w:rsidR="00517B10" w:rsidRPr="00C520FA">
        <w:rPr>
          <w:rFonts w:ascii="Verdana" w:hAnsi="Verdana" w:cs="Verdana"/>
          <w:bCs/>
          <w:iCs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San Jose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033107" w:rsidP="00635AB8">
      <w:pPr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Muehlbauer, J.D.,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C84DEF" w:rsidRPr="00C520FA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C84DEF" w:rsidRPr="00C520FA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C84DEF" w:rsidRPr="00C520FA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C84DEF" w:rsidRPr="00C520FA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C84DEF" w:rsidRPr="00C520FA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sz w:val="20"/>
          <w:szCs w:val="20"/>
        </w:rPr>
        <w:t xml:space="preserve">NABS/AGU </w:t>
      </w:r>
      <w:r w:rsidR="000C5CBB" w:rsidRPr="00C520FA">
        <w:rPr>
          <w:rFonts w:ascii="Verdana" w:hAnsi="Verdana" w:cs="Verdana"/>
          <w:sz w:val="20"/>
          <w:szCs w:val="20"/>
        </w:rPr>
        <w:t>Conferen</w:t>
      </w:r>
      <w:r w:rsidR="00E66F09" w:rsidRPr="00C520FA">
        <w:rPr>
          <w:rFonts w:ascii="Verdana" w:hAnsi="Verdana" w:cs="Verdana"/>
          <w:sz w:val="20"/>
          <w:szCs w:val="20"/>
        </w:rPr>
        <w:t>ce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627ED8" w:rsidRPr="00C520FA">
        <w:rPr>
          <w:rFonts w:ascii="Verdana" w:hAnsi="Verdana" w:cs="Verdana"/>
          <w:sz w:val="20"/>
          <w:szCs w:val="20"/>
        </w:rPr>
        <w:t>New Orleans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817EEA" w:rsidRPr="00C520FA" w:rsidRDefault="000F45F8" w:rsidP="000940C1">
      <w:pPr>
        <w:spacing w:before="20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97117E" w:rsidRDefault="0097117E" w:rsidP="00243A34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European Geosciences Union (EGU), 2011-Present</w:t>
      </w:r>
    </w:p>
    <w:p w:rsidR="00BF43F5" w:rsidRDefault="00A46623" w:rsidP="00243A34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American Society of</w:t>
      </w:r>
      <w:r w:rsidR="00BF43F5">
        <w:rPr>
          <w:rFonts w:ascii="Verdana" w:hAnsi="Verdana" w:cs="Verdana"/>
          <w:bCs/>
          <w:sz w:val="20"/>
          <w:szCs w:val="20"/>
        </w:rPr>
        <w:t xml:space="preserve"> Limnology </w:t>
      </w:r>
      <w:r>
        <w:rPr>
          <w:rFonts w:ascii="Verdana" w:hAnsi="Verdana" w:cs="Verdana"/>
          <w:bCs/>
          <w:sz w:val="20"/>
          <w:szCs w:val="20"/>
        </w:rPr>
        <w:t>and Oceanography (ASLO), 2009-Pres</w:t>
      </w:r>
      <w:r w:rsidR="006E0F12">
        <w:rPr>
          <w:rFonts w:ascii="Verdana" w:hAnsi="Verdana" w:cs="Verdana"/>
          <w:bCs/>
          <w:sz w:val="20"/>
          <w:szCs w:val="20"/>
        </w:rPr>
        <w:t>ent</w:t>
      </w:r>
    </w:p>
    <w:p w:rsidR="00D64996" w:rsidRPr="00C520FA" w:rsidRDefault="00D64996" w:rsidP="00243A34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North America</w:t>
      </w:r>
      <w:r w:rsidR="00B31477">
        <w:rPr>
          <w:rFonts w:ascii="Verdana" w:hAnsi="Verdana" w:cs="Verdana"/>
          <w:bCs/>
          <w:sz w:val="20"/>
          <w:szCs w:val="20"/>
        </w:rPr>
        <w:t xml:space="preserve">n Benthological Society (NABS), </w:t>
      </w:r>
      <w:r w:rsidRPr="00C520FA">
        <w:rPr>
          <w:rFonts w:ascii="Verdana" w:hAnsi="Verdana" w:cs="Verdana"/>
          <w:bCs/>
          <w:sz w:val="20"/>
          <w:szCs w:val="20"/>
        </w:rPr>
        <w:t>2008-Present</w:t>
      </w:r>
    </w:p>
    <w:p w:rsidR="00A46623" w:rsidRPr="00C520FA" w:rsidRDefault="00A46623" w:rsidP="00A46623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American Geophysic</w:t>
      </w:r>
      <w:r w:rsidR="0097117E">
        <w:rPr>
          <w:rFonts w:ascii="Verdana" w:hAnsi="Verdana" w:cs="Verdana"/>
          <w:sz w:val="20"/>
          <w:szCs w:val="20"/>
        </w:rPr>
        <w:t>al</w:t>
      </w:r>
      <w:r w:rsidRPr="00C520FA">
        <w:rPr>
          <w:rFonts w:ascii="Verdana" w:hAnsi="Verdana" w:cs="Verdana"/>
          <w:sz w:val="20"/>
          <w:szCs w:val="20"/>
        </w:rPr>
        <w:t xml:space="preserve"> Union (AGU), 2007-Present</w:t>
      </w:r>
    </w:p>
    <w:p w:rsidR="00243A34" w:rsidRPr="00C520FA" w:rsidRDefault="00243A34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Ecological Society of America (ESA), 2005-Present</w:t>
      </w:r>
    </w:p>
    <w:p w:rsidR="00243A34" w:rsidRPr="00C520FA" w:rsidRDefault="00243A34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Society for Ecological Restoration </w:t>
      </w:r>
      <w:r w:rsidR="0097117E">
        <w:rPr>
          <w:rFonts w:ascii="Verdana" w:hAnsi="Verdana" w:cs="Verdana"/>
          <w:sz w:val="20"/>
          <w:szCs w:val="20"/>
        </w:rPr>
        <w:t xml:space="preserve">International </w:t>
      </w:r>
      <w:r w:rsidRPr="00C520FA">
        <w:rPr>
          <w:rFonts w:ascii="Verdana" w:hAnsi="Verdana" w:cs="Verdana"/>
          <w:sz w:val="20"/>
          <w:szCs w:val="20"/>
        </w:rPr>
        <w:t>(SER), 2005-Present</w:t>
      </w:r>
    </w:p>
    <w:p w:rsidR="003243AB" w:rsidRPr="00C520FA" w:rsidRDefault="003243AB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 Society of Phi Kappa Phi, 2005-Present</w:t>
      </w:r>
    </w:p>
    <w:p w:rsidR="003E6EC6" w:rsidRPr="00C520FA" w:rsidRDefault="003E6EC6" w:rsidP="00C9008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  <w:r w:rsidR="00C9008E">
        <w:rPr>
          <w:rFonts w:ascii="Verdana" w:hAnsi="Verdana" w:cs="Verdana"/>
          <w:sz w:val="20"/>
          <w:szCs w:val="20"/>
        </w:rPr>
        <w:t xml:space="preserve"> </w:t>
      </w:r>
      <w:r w:rsidR="007D537B" w:rsidRPr="00C520FA">
        <w:rPr>
          <w:rFonts w:ascii="Verdana" w:hAnsi="Verdana" w:cs="Verdana"/>
          <w:sz w:val="20"/>
          <w:szCs w:val="20"/>
        </w:rPr>
        <w:t>2003-2007</w:t>
      </w:r>
    </w:p>
    <w:p w:rsidR="0021673C" w:rsidRPr="00C520FA" w:rsidRDefault="0021673C" w:rsidP="000940C1">
      <w:pPr>
        <w:spacing w:before="20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:rsidR="00D77B8B" w:rsidRDefault="00D77B8B" w:rsidP="002203E9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Guest </w:t>
      </w:r>
      <w:r w:rsidR="00860210">
        <w:rPr>
          <w:rFonts w:ascii="Verdana" w:hAnsi="Verdana" w:cs="Verdana"/>
          <w:sz w:val="20"/>
          <w:szCs w:val="20"/>
        </w:rPr>
        <w:t>Science L</w:t>
      </w:r>
      <w:r>
        <w:rPr>
          <w:rFonts w:ascii="Verdana" w:hAnsi="Verdana" w:cs="Verdana"/>
          <w:sz w:val="20"/>
          <w:szCs w:val="20"/>
        </w:rPr>
        <w:t>ecturer, Chapel Hill/Carrboro City Schools, 2009-</w:t>
      </w:r>
      <w:r w:rsidR="00860210">
        <w:rPr>
          <w:rFonts w:ascii="Verdana" w:hAnsi="Verdana" w:cs="Verdana"/>
          <w:sz w:val="20"/>
          <w:szCs w:val="20"/>
        </w:rPr>
        <w:t>2010</w:t>
      </w:r>
    </w:p>
    <w:p w:rsidR="00D77B8B" w:rsidRPr="00C520FA" w:rsidRDefault="00D77B8B" w:rsidP="00D77B8B">
      <w:pPr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Seminar Search Committee, UNC C</w:t>
      </w:r>
      <w:r>
        <w:rPr>
          <w:rFonts w:ascii="Verdana" w:hAnsi="Verdana" w:cs="Verdana"/>
          <w:sz w:val="20"/>
          <w:szCs w:val="20"/>
        </w:rPr>
        <w:t>urriculum in Ecology, 2008-2009, 2010-Present</w:t>
      </w:r>
    </w:p>
    <w:p w:rsidR="002203E9" w:rsidRPr="00C520FA" w:rsidRDefault="002203E9" w:rsidP="002203E9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Author Help Volunteer, Ecologic</w:t>
      </w:r>
      <w:r w:rsidR="00C9008E">
        <w:rPr>
          <w:rFonts w:ascii="Verdana" w:hAnsi="Verdana" w:cs="Verdana"/>
          <w:sz w:val="20"/>
          <w:szCs w:val="20"/>
        </w:rPr>
        <w:t>al Society of America</w:t>
      </w:r>
      <w:r w:rsidR="00AB0281">
        <w:rPr>
          <w:rFonts w:ascii="Verdana" w:hAnsi="Verdana" w:cs="Verdana"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2006-Present</w:t>
      </w:r>
    </w:p>
    <w:p w:rsidR="0021673C" w:rsidRDefault="002203E9" w:rsidP="002203E9">
      <w:pPr>
        <w:ind w:left="720" w:hanging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Peer-reviewer</w:t>
      </w:r>
      <w:r w:rsidR="00C9008E">
        <w:rPr>
          <w:rFonts w:ascii="Verdana" w:hAnsi="Verdana" w:cs="Verdana"/>
          <w:sz w:val="20"/>
          <w:szCs w:val="20"/>
        </w:rPr>
        <w:t>,</w:t>
      </w:r>
      <w:r w:rsidR="0021673C" w:rsidRPr="00C520FA">
        <w:rPr>
          <w:rFonts w:ascii="Verdana" w:hAnsi="Verdana" w:cs="Verdana"/>
          <w:sz w:val="20"/>
          <w:szCs w:val="20"/>
        </w:rPr>
        <w:t xml:space="preserve"> </w:t>
      </w:r>
      <w:r w:rsidR="006E0F12">
        <w:rPr>
          <w:rFonts w:ascii="Verdana" w:hAnsi="Verdana" w:cs="Verdana"/>
          <w:sz w:val="20"/>
          <w:szCs w:val="20"/>
        </w:rPr>
        <w:t xml:space="preserve">Restor. Ecol., </w:t>
      </w:r>
      <w:r w:rsidR="00C9008E">
        <w:rPr>
          <w:rFonts w:ascii="Verdana" w:hAnsi="Verdana" w:cs="Verdana"/>
          <w:sz w:val="20"/>
          <w:szCs w:val="20"/>
        </w:rPr>
        <w:t>J</w:t>
      </w:r>
      <w:r w:rsidR="006E0F12">
        <w:rPr>
          <w:rFonts w:ascii="Verdana" w:hAnsi="Verdana" w:cs="Verdana"/>
          <w:sz w:val="20"/>
          <w:szCs w:val="20"/>
        </w:rPr>
        <w:t>.</w:t>
      </w:r>
      <w:r w:rsidR="00C9008E">
        <w:rPr>
          <w:rFonts w:ascii="Verdana" w:hAnsi="Verdana" w:cs="Verdana"/>
          <w:sz w:val="20"/>
          <w:szCs w:val="20"/>
        </w:rPr>
        <w:t xml:space="preserve"> Am</w:t>
      </w:r>
      <w:r w:rsidR="006E0F12">
        <w:rPr>
          <w:rFonts w:ascii="Verdana" w:hAnsi="Verdana" w:cs="Verdana"/>
          <w:sz w:val="20"/>
          <w:szCs w:val="20"/>
        </w:rPr>
        <w:t>.</w:t>
      </w:r>
      <w:r w:rsidR="00C9008E">
        <w:rPr>
          <w:rFonts w:ascii="Verdana" w:hAnsi="Verdana" w:cs="Verdana"/>
          <w:sz w:val="20"/>
          <w:szCs w:val="20"/>
        </w:rPr>
        <w:t xml:space="preserve"> Water Resour</w:t>
      </w:r>
      <w:r w:rsidR="006E0F12">
        <w:rPr>
          <w:rFonts w:ascii="Verdana" w:hAnsi="Verdana" w:cs="Verdana"/>
          <w:sz w:val="20"/>
          <w:szCs w:val="20"/>
        </w:rPr>
        <w:t>.</w:t>
      </w:r>
      <w:r w:rsidR="00C9008E">
        <w:rPr>
          <w:rFonts w:ascii="Verdana" w:hAnsi="Verdana" w:cs="Verdana"/>
          <w:sz w:val="20"/>
          <w:szCs w:val="20"/>
        </w:rPr>
        <w:t xml:space="preserve"> As</w:t>
      </w:r>
      <w:r w:rsidR="006E0F12">
        <w:rPr>
          <w:rFonts w:ascii="Verdana" w:hAnsi="Verdana" w:cs="Verdana"/>
          <w:sz w:val="20"/>
          <w:szCs w:val="20"/>
        </w:rPr>
        <w:t>.</w:t>
      </w:r>
      <w:r w:rsidR="00C9008E">
        <w:rPr>
          <w:rFonts w:ascii="Verdana" w:hAnsi="Verdana" w:cs="Verdana"/>
          <w:sz w:val="20"/>
          <w:szCs w:val="20"/>
        </w:rPr>
        <w:t>, Water Resour</w:t>
      </w:r>
      <w:r w:rsidR="006E0F12">
        <w:rPr>
          <w:rFonts w:ascii="Verdana" w:hAnsi="Verdana" w:cs="Verdana"/>
          <w:sz w:val="20"/>
          <w:szCs w:val="20"/>
        </w:rPr>
        <w:t>.</w:t>
      </w:r>
      <w:r w:rsidR="00C9008E">
        <w:rPr>
          <w:rFonts w:ascii="Verdana" w:hAnsi="Verdana" w:cs="Verdana"/>
          <w:sz w:val="20"/>
          <w:szCs w:val="20"/>
        </w:rPr>
        <w:t xml:space="preserve"> Res</w:t>
      </w:r>
      <w:r w:rsidR="006E0F12">
        <w:rPr>
          <w:rFonts w:ascii="Verdana" w:hAnsi="Verdana" w:cs="Verdana"/>
          <w:sz w:val="20"/>
          <w:szCs w:val="20"/>
        </w:rPr>
        <w:t>.</w:t>
      </w:r>
    </w:p>
    <w:p w:rsidR="00C9008E" w:rsidRPr="00C520FA" w:rsidRDefault="00C9008E" w:rsidP="002203E9">
      <w:pPr>
        <w:ind w:left="720" w:hanging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Chapter President &amp; VP, Student Affiliates of the Ameri</w:t>
      </w:r>
      <w:r w:rsidR="000940C1">
        <w:rPr>
          <w:rFonts w:ascii="Verdana" w:hAnsi="Verdana" w:cs="Verdana"/>
          <w:sz w:val="20"/>
          <w:szCs w:val="20"/>
        </w:rPr>
        <w:t>can Chemical Society, 2004-2007</w:t>
      </w:r>
    </w:p>
    <w:p w:rsidR="003E6EC6" w:rsidRPr="00C520FA" w:rsidRDefault="000F45F8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Assistant Scoutmaster, </w:t>
      </w:r>
      <w:r w:rsidR="00C9008E">
        <w:rPr>
          <w:rFonts w:ascii="Verdana" w:hAnsi="Verdana" w:cs="Verdana"/>
          <w:sz w:val="20"/>
          <w:szCs w:val="20"/>
        </w:rPr>
        <w:t>Boy Scouts of America</w:t>
      </w:r>
      <w:r w:rsidR="003E6EC6" w:rsidRPr="00C520FA">
        <w:rPr>
          <w:rFonts w:ascii="Verdana" w:hAnsi="Verdana" w:cs="Verdana"/>
          <w:sz w:val="20"/>
          <w:szCs w:val="20"/>
        </w:rPr>
        <w:t xml:space="preserve">, </w:t>
      </w:r>
      <w:r w:rsidR="00C9008E">
        <w:rPr>
          <w:rFonts w:ascii="Verdana" w:hAnsi="Verdana" w:cs="Verdana"/>
          <w:sz w:val="20"/>
          <w:szCs w:val="20"/>
        </w:rPr>
        <w:t>2003-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Coordinator,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Organizer,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3A4790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</w:t>
      </w:r>
      <w:r w:rsidR="002408F9" w:rsidRPr="00C520FA">
        <w:rPr>
          <w:rFonts w:ascii="Verdana" w:hAnsi="Verdana" w:cs="Verdana"/>
          <w:sz w:val="20"/>
          <w:szCs w:val="20"/>
        </w:rPr>
        <w:t>oach</w:t>
      </w:r>
      <w:r w:rsidRPr="00C520FA">
        <w:rPr>
          <w:rFonts w:ascii="Verdana" w:hAnsi="Verdana" w:cs="Verdana"/>
          <w:sz w:val="20"/>
          <w:szCs w:val="20"/>
        </w:rPr>
        <w:t xml:space="preserve">,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2006-2007</w:t>
      </w:r>
    </w:p>
    <w:p w:rsidR="0008154D" w:rsidRPr="00D77B8B" w:rsidRDefault="00635AB8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Volunteer, Nature Conservancy, 2002-2005</w:t>
      </w:r>
    </w:p>
    <w:sectPr w:rsidR="0008154D" w:rsidRPr="00D77B8B" w:rsidSect="009B15B5">
      <w:type w:val="continuous"/>
      <w:pgSz w:w="12240" w:h="15840"/>
      <w:pgMar w:top="1296" w:right="1440" w:bottom="1296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5DF" w:rsidRDefault="001065DF">
      <w:r>
        <w:separator/>
      </w:r>
    </w:p>
  </w:endnote>
  <w:endnote w:type="continuationSeparator" w:id="0">
    <w:p w:rsidR="001065DF" w:rsidRDefault="00106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5DF" w:rsidRDefault="001065DF">
      <w:r>
        <w:separator/>
      </w:r>
    </w:p>
  </w:footnote>
  <w:footnote w:type="continuationSeparator" w:id="0">
    <w:p w:rsidR="001065DF" w:rsidRDefault="00106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7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7"/>
  </w:num>
  <w:num w:numId="4">
    <w:abstractNumId w:val="4"/>
  </w:num>
  <w:num w:numId="5">
    <w:abstractNumId w:val="27"/>
  </w:num>
  <w:num w:numId="6">
    <w:abstractNumId w:val="16"/>
  </w:num>
  <w:num w:numId="7">
    <w:abstractNumId w:val="6"/>
  </w:num>
  <w:num w:numId="8">
    <w:abstractNumId w:val="12"/>
  </w:num>
  <w:num w:numId="9">
    <w:abstractNumId w:val="1"/>
  </w:num>
  <w:num w:numId="10">
    <w:abstractNumId w:val="15"/>
  </w:num>
  <w:num w:numId="11">
    <w:abstractNumId w:val="23"/>
  </w:num>
  <w:num w:numId="12">
    <w:abstractNumId w:val="2"/>
  </w:num>
  <w:num w:numId="13">
    <w:abstractNumId w:val="25"/>
  </w:num>
  <w:num w:numId="14">
    <w:abstractNumId w:val="28"/>
  </w:num>
  <w:num w:numId="15">
    <w:abstractNumId w:val="24"/>
  </w:num>
  <w:num w:numId="16">
    <w:abstractNumId w:val="9"/>
  </w:num>
  <w:num w:numId="17">
    <w:abstractNumId w:val="14"/>
  </w:num>
  <w:num w:numId="18">
    <w:abstractNumId w:val="20"/>
  </w:num>
  <w:num w:numId="19">
    <w:abstractNumId w:val="7"/>
  </w:num>
  <w:num w:numId="20">
    <w:abstractNumId w:val="0"/>
  </w:num>
  <w:num w:numId="21">
    <w:abstractNumId w:val="22"/>
  </w:num>
  <w:num w:numId="22">
    <w:abstractNumId w:val="26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8"/>
  </w:num>
  <w:num w:numId="26">
    <w:abstractNumId w:val="13"/>
  </w:num>
  <w:num w:numId="27">
    <w:abstractNumId w:val="19"/>
  </w:num>
  <w:num w:numId="28">
    <w:abstractNumId w:val="5"/>
  </w:num>
  <w:num w:numId="29">
    <w:abstractNumId w:val="2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752CE"/>
    <w:rsid w:val="0008154D"/>
    <w:rsid w:val="000940C1"/>
    <w:rsid w:val="000A030E"/>
    <w:rsid w:val="000B0E74"/>
    <w:rsid w:val="000B4C61"/>
    <w:rsid w:val="000C5CBB"/>
    <w:rsid w:val="000E0D00"/>
    <w:rsid w:val="000E30E3"/>
    <w:rsid w:val="000E6089"/>
    <w:rsid w:val="000F45F8"/>
    <w:rsid w:val="00100D78"/>
    <w:rsid w:val="00104A03"/>
    <w:rsid w:val="001050D9"/>
    <w:rsid w:val="001065DF"/>
    <w:rsid w:val="00121125"/>
    <w:rsid w:val="001463ED"/>
    <w:rsid w:val="00163080"/>
    <w:rsid w:val="001740FD"/>
    <w:rsid w:val="0017699A"/>
    <w:rsid w:val="0018701B"/>
    <w:rsid w:val="00191C11"/>
    <w:rsid w:val="001A56A6"/>
    <w:rsid w:val="001B1D98"/>
    <w:rsid w:val="00203884"/>
    <w:rsid w:val="002141AB"/>
    <w:rsid w:val="0021673C"/>
    <w:rsid w:val="002202A0"/>
    <w:rsid w:val="002203E9"/>
    <w:rsid w:val="00224788"/>
    <w:rsid w:val="00235236"/>
    <w:rsid w:val="002408F9"/>
    <w:rsid w:val="00243A34"/>
    <w:rsid w:val="0028583F"/>
    <w:rsid w:val="00286AB4"/>
    <w:rsid w:val="002A014D"/>
    <w:rsid w:val="002A52B4"/>
    <w:rsid w:val="002D4CC2"/>
    <w:rsid w:val="002E441D"/>
    <w:rsid w:val="00303973"/>
    <w:rsid w:val="00310BFC"/>
    <w:rsid w:val="003232D9"/>
    <w:rsid w:val="003243AB"/>
    <w:rsid w:val="00325098"/>
    <w:rsid w:val="003307D5"/>
    <w:rsid w:val="0033240B"/>
    <w:rsid w:val="00337D06"/>
    <w:rsid w:val="00347257"/>
    <w:rsid w:val="00357B02"/>
    <w:rsid w:val="00357D79"/>
    <w:rsid w:val="00373929"/>
    <w:rsid w:val="00383889"/>
    <w:rsid w:val="00396DF1"/>
    <w:rsid w:val="003A0D8A"/>
    <w:rsid w:val="003A4790"/>
    <w:rsid w:val="003E6EC6"/>
    <w:rsid w:val="004022FD"/>
    <w:rsid w:val="00423731"/>
    <w:rsid w:val="0048070E"/>
    <w:rsid w:val="004B7F47"/>
    <w:rsid w:val="005076A3"/>
    <w:rsid w:val="00513F11"/>
    <w:rsid w:val="00517B10"/>
    <w:rsid w:val="00525A75"/>
    <w:rsid w:val="00545804"/>
    <w:rsid w:val="005472AB"/>
    <w:rsid w:val="00562AE6"/>
    <w:rsid w:val="00567BA8"/>
    <w:rsid w:val="0059115C"/>
    <w:rsid w:val="00597398"/>
    <w:rsid w:val="0059755F"/>
    <w:rsid w:val="005A5FE1"/>
    <w:rsid w:val="005D2FDB"/>
    <w:rsid w:val="005F4B30"/>
    <w:rsid w:val="00617509"/>
    <w:rsid w:val="00627ED8"/>
    <w:rsid w:val="006332F0"/>
    <w:rsid w:val="00635AB8"/>
    <w:rsid w:val="00671480"/>
    <w:rsid w:val="00674FD8"/>
    <w:rsid w:val="0069255C"/>
    <w:rsid w:val="006B22A0"/>
    <w:rsid w:val="006B534F"/>
    <w:rsid w:val="006C2373"/>
    <w:rsid w:val="006E0F12"/>
    <w:rsid w:val="0070330E"/>
    <w:rsid w:val="007057A1"/>
    <w:rsid w:val="0070772C"/>
    <w:rsid w:val="00713CE5"/>
    <w:rsid w:val="007270FC"/>
    <w:rsid w:val="00745267"/>
    <w:rsid w:val="007559CC"/>
    <w:rsid w:val="00761A49"/>
    <w:rsid w:val="00763320"/>
    <w:rsid w:val="0077108C"/>
    <w:rsid w:val="00781CBE"/>
    <w:rsid w:val="007D0099"/>
    <w:rsid w:val="007D537B"/>
    <w:rsid w:val="007F6100"/>
    <w:rsid w:val="00817EEA"/>
    <w:rsid w:val="00821920"/>
    <w:rsid w:val="008238F6"/>
    <w:rsid w:val="008331BC"/>
    <w:rsid w:val="008425DF"/>
    <w:rsid w:val="00850879"/>
    <w:rsid w:val="0085122F"/>
    <w:rsid w:val="00854DD4"/>
    <w:rsid w:val="00855DB7"/>
    <w:rsid w:val="00860210"/>
    <w:rsid w:val="00863F35"/>
    <w:rsid w:val="00870400"/>
    <w:rsid w:val="008727C9"/>
    <w:rsid w:val="00883EF8"/>
    <w:rsid w:val="008905CF"/>
    <w:rsid w:val="008B7B3F"/>
    <w:rsid w:val="008C37E6"/>
    <w:rsid w:val="008C7A26"/>
    <w:rsid w:val="00910718"/>
    <w:rsid w:val="0092440C"/>
    <w:rsid w:val="009310C8"/>
    <w:rsid w:val="00935F3E"/>
    <w:rsid w:val="00936F71"/>
    <w:rsid w:val="00942881"/>
    <w:rsid w:val="0095295D"/>
    <w:rsid w:val="0096010A"/>
    <w:rsid w:val="00960670"/>
    <w:rsid w:val="00962736"/>
    <w:rsid w:val="009670FE"/>
    <w:rsid w:val="0097117E"/>
    <w:rsid w:val="0097193D"/>
    <w:rsid w:val="009B15B5"/>
    <w:rsid w:val="009C00A6"/>
    <w:rsid w:val="009C2851"/>
    <w:rsid w:val="009C7EED"/>
    <w:rsid w:val="009D445E"/>
    <w:rsid w:val="00A12E86"/>
    <w:rsid w:val="00A2296A"/>
    <w:rsid w:val="00A35082"/>
    <w:rsid w:val="00A40345"/>
    <w:rsid w:val="00A43590"/>
    <w:rsid w:val="00A46623"/>
    <w:rsid w:val="00A5217F"/>
    <w:rsid w:val="00A87B45"/>
    <w:rsid w:val="00AB0281"/>
    <w:rsid w:val="00AB3A80"/>
    <w:rsid w:val="00AF5474"/>
    <w:rsid w:val="00AF7C80"/>
    <w:rsid w:val="00B01B2A"/>
    <w:rsid w:val="00B04159"/>
    <w:rsid w:val="00B04C8D"/>
    <w:rsid w:val="00B31477"/>
    <w:rsid w:val="00B44CAE"/>
    <w:rsid w:val="00B64810"/>
    <w:rsid w:val="00B77280"/>
    <w:rsid w:val="00BA5168"/>
    <w:rsid w:val="00BB32D1"/>
    <w:rsid w:val="00BB45DF"/>
    <w:rsid w:val="00BB5AC8"/>
    <w:rsid w:val="00BC1260"/>
    <w:rsid w:val="00BF43F5"/>
    <w:rsid w:val="00C45C29"/>
    <w:rsid w:val="00C520FA"/>
    <w:rsid w:val="00C84DEF"/>
    <w:rsid w:val="00C86C19"/>
    <w:rsid w:val="00C9008E"/>
    <w:rsid w:val="00C90BD9"/>
    <w:rsid w:val="00CA344F"/>
    <w:rsid w:val="00CB1A0B"/>
    <w:rsid w:val="00CC088D"/>
    <w:rsid w:val="00CD20F0"/>
    <w:rsid w:val="00CE1341"/>
    <w:rsid w:val="00CF7682"/>
    <w:rsid w:val="00D114CE"/>
    <w:rsid w:val="00D24983"/>
    <w:rsid w:val="00D64996"/>
    <w:rsid w:val="00D77B8B"/>
    <w:rsid w:val="00D85102"/>
    <w:rsid w:val="00DB1BD2"/>
    <w:rsid w:val="00DB4098"/>
    <w:rsid w:val="00DE498D"/>
    <w:rsid w:val="00DE74CA"/>
    <w:rsid w:val="00E11771"/>
    <w:rsid w:val="00E245BE"/>
    <w:rsid w:val="00E5482F"/>
    <w:rsid w:val="00E66F09"/>
    <w:rsid w:val="00E80F9F"/>
    <w:rsid w:val="00EA00DF"/>
    <w:rsid w:val="00EE03E6"/>
    <w:rsid w:val="00EE36B0"/>
    <w:rsid w:val="00F05660"/>
    <w:rsid w:val="00F070A3"/>
    <w:rsid w:val="00F100A9"/>
    <w:rsid w:val="00F50CE9"/>
    <w:rsid w:val="00F660A7"/>
    <w:rsid w:val="00F677C5"/>
    <w:rsid w:val="00F80614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B9792BB-3129-4AF6-9C96-FCAB339B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2005-10-06T03:02:00Z</cp:lastPrinted>
  <dcterms:created xsi:type="dcterms:W3CDTF">2016-07-18T23:31:00Z</dcterms:created>
  <dcterms:modified xsi:type="dcterms:W3CDTF">2016-07-18T23:31:00Z</dcterms:modified>
</cp:coreProperties>
</file>