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Pr="00832D68" w:rsidRDefault="00FB27F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</w:t>
      </w:r>
      <w:r w:rsidR="00D93EC5">
        <w:rPr>
          <w:rFonts w:ascii="Verdana" w:hAnsi="Verdana"/>
        </w:rPr>
        <w:t xml:space="preserve">Julian, J. P., </w:t>
      </w:r>
      <w:r>
        <w:rPr>
          <w:rFonts w:ascii="Verdana" w:hAnsi="Verdana"/>
        </w:rPr>
        <w:t xml:space="preserve">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>, J. &amp; Small, M.J. (</w:t>
      </w:r>
      <w:r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in Fluvial Geomorphology</w:t>
      </w:r>
      <w:r>
        <w:rPr>
          <w:rFonts w:ascii="Verdana" w:hAnsi="Verdana"/>
        </w:rPr>
        <w:t xml:space="preserve"> (Ed E. E. </w:t>
      </w:r>
      <w:proofErr w:type="spellStart"/>
      <w:r>
        <w:rPr>
          <w:rFonts w:ascii="Verdana" w:hAnsi="Verdana"/>
        </w:rPr>
        <w:t>Wohl</w:t>
      </w:r>
      <w:proofErr w:type="spellEnd"/>
      <w:r>
        <w:rPr>
          <w:rFonts w:ascii="Verdana" w:hAnsi="Verdana"/>
        </w:rPr>
        <w:t>). Elsevier.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>
        <w:rPr>
          <w:rFonts w:ascii="Verdana" w:hAnsi="Verdana"/>
          <w:i/>
          <w:sz w:val="20"/>
          <w:szCs w:val="20"/>
        </w:rPr>
        <w:t>In Press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Pr="000E30E3">
        <w:rPr>
          <w:rFonts w:ascii="Verdana" w:hAnsi="Verdana"/>
          <w:sz w:val="20"/>
          <w:szCs w:val="20"/>
        </w:rPr>
        <w:t>Griego</w:t>
      </w:r>
      <w:proofErr w:type="spellEnd"/>
      <w:r w:rsidRPr="000E30E3">
        <w:rPr>
          <w:rFonts w:ascii="Verdana" w:hAnsi="Verdana"/>
          <w:sz w:val="20"/>
          <w:szCs w:val="20"/>
        </w:rPr>
        <w:t xml:space="preserve">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F660A7" w:rsidRPr="00BE040B" w:rsidRDefault="00D96EC1" w:rsidP="00BE040B">
      <w:pPr>
        <w:spacing w:before="20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 xml:space="preserve">Scientific </w:t>
      </w:r>
      <w:r w:rsidR="006E0F12">
        <w:rPr>
          <w:rFonts w:ascii="Verdana" w:hAnsi="Verdana"/>
          <w:b/>
          <w:caps/>
          <w:sz w:val="20"/>
          <w:szCs w:val="20"/>
        </w:rPr>
        <w:t xml:space="preserve">Manscripts </w:t>
      </w:r>
      <w:r w:rsidR="003161E9">
        <w:rPr>
          <w:rFonts w:ascii="Verdana" w:hAnsi="Verdana"/>
          <w:b/>
          <w:caps/>
          <w:sz w:val="20"/>
          <w:szCs w:val="20"/>
        </w:rPr>
        <w:t>In Review</w:t>
      </w:r>
    </w:p>
    <w:p w:rsidR="00D77B8B" w:rsidRDefault="00D96EC1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D418AD">
        <w:rPr>
          <w:rFonts w:ascii="Verdana" w:hAnsi="Verdana"/>
          <w:sz w:val="20"/>
          <w:szCs w:val="20"/>
        </w:rPr>
        <w:t xml:space="preserve">) </w:t>
      </w:r>
      <w:r w:rsidR="00D77B8B" w:rsidRPr="00EA45E0">
        <w:rPr>
          <w:rFonts w:ascii="Verdana" w:hAnsi="Verdana"/>
          <w:sz w:val="20"/>
          <w:szCs w:val="20"/>
          <w:u w:val="single"/>
        </w:rPr>
        <w:t>Muehlbauer, J.D.</w:t>
      </w:r>
      <w:r w:rsidR="00D77B8B">
        <w:rPr>
          <w:rFonts w:ascii="Verdana" w:hAnsi="Verdana"/>
          <w:sz w:val="20"/>
          <w:szCs w:val="20"/>
        </w:rPr>
        <w:t xml:space="preserve">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 w:rsidR="00D77B8B">
        <w:rPr>
          <w:rFonts w:ascii="Verdana" w:hAnsi="Verdana"/>
          <w:sz w:val="20"/>
          <w:szCs w:val="20"/>
        </w:rPr>
        <w:t>) Knickpoint effects on macroinvertebrates, sediment, and discharge in urban and forested s</w:t>
      </w:r>
      <w:r w:rsidR="00F555A9">
        <w:rPr>
          <w:rFonts w:ascii="Verdana" w:hAnsi="Verdana"/>
          <w:sz w:val="20"/>
          <w:szCs w:val="20"/>
        </w:rPr>
        <w:t>treams: u</w:t>
      </w:r>
      <w:r w:rsidR="00D77B8B">
        <w:rPr>
          <w:rFonts w:ascii="Verdana" w:hAnsi="Verdana"/>
          <w:sz w:val="20"/>
          <w:szCs w:val="20"/>
        </w:rPr>
        <w:t>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 w:rsidR="00D77B8B"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D96EC1" w:rsidRPr="00416B43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lastRenderedPageBreak/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individual competitions in aquatics, forestry, soils, </w:t>
      </w:r>
      <w:r w:rsidRPr="00C520FA">
        <w:rPr>
          <w:rFonts w:ascii="Verdana" w:hAnsi="Verdana" w:cs="Verdana"/>
          <w:sz w:val="20"/>
          <w:szCs w:val="20"/>
        </w:rPr>
        <w:lastRenderedPageBreak/>
        <w:t>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0F7B2A" w:rsidRDefault="000F7B2A" w:rsidP="000940C1">
      <w:pPr>
        <w:spacing w:before="200"/>
        <w:rPr>
          <w:rFonts w:ascii="Verdana" w:hAnsi="Verdana" w:cs="Verdana"/>
          <w:b/>
          <w:sz w:val="20"/>
          <w:szCs w:val="20"/>
        </w:rPr>
      </w:pPr>
    </w:p>
    <w:p w:rsidR="000F7B2A" w:rsidRDefault="000F7B2A" w:rsidP="000940C1">
      <w:pPr>
        <w:spacing w:before="200"/>
        <w:rPr>
          <w:rFonts w:ascii="Verdana" w:hAnsi="Verdana" w:cs="Verdana"/>
          <w:b/>
          <w:sz w:val="20"/>
          <w:szCs w:val="20"/>
        </w:rPr>
      </w:pP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NC Museum of Natural Sciences &amp; 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E7C0E" w:rsidRDefault="006E7C0E" w:rsidP="006E7C0E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Present</w:t>
      </w:r>
      <w:r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F5" w:rsidRDefault="008D51F5">
      <w:r>
        <w:separator/>
      </w:r>
    </w:p>
  </w:endnote>
  <w:endnote w:type="continuationSeparator" w:id="0">
    <w:p w:rsidR="008D51F5" w:rsidRDefault="008D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F5" w:rsidRDefault="008D51F5">
      <w:r>
        <w:separator/>
      </w:r>
    </w:p>
  </w:footnote>
  <w:footnote w:type="continuationSeparator" w:id="0">
    <w:p w:rsidR="008D51F5" w:rsidRDefault="008D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7B2A"/>
    <w:rsid w:val="00100D78"/>
    <w:rsid w:val="00104A03"/>
    <w:rsid w:val="001050D9"/>
    <w:rsid w:val="00121125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5236"/>
    <w:rsid w:val="002408F9"/>
    <w:rsid w:val="00243A34"/>
    <w:rsid w:val="0028583F"/>
    <w:rsid w:val="00286AB4"/>
    <w:rsid w:val="0028751A"/>
    <w:rsid w:val="002A014D"/>
    <w:rsid w:val="002A52B4"/>
    <w:rsid w:val="002D41AA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17509"/>
    <w:rsid w:val="00627ED8"/>
    <w:rsid w:val="00631B0D"/>
    <w:rsid w:val="006332F0"/>
    <w:rsid w:val="00635AB8"/>
    <w:rsid w:val="00635D43"/>
    <w:rsid w:val="0064687D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E5EB4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8D51F5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B15B5"/>
    <w:rsid w:val="009C00A6"/>
    <w:rsid w:val="009C2851"/>
    <w:rsid w:val="009C458C"/>
    <w:rsid w:val="009C7EED"/>
    <w:rsid w:val="009D445E"/>
    <w:rsid w:val="009E0B27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55A9"/>
    <w:rsid w:val="00F660A7"/>
    <w:rsid w:val="00F677C5"/>
    <w:rsid w:val="00F80614"/>
    <w:rsid w:val="00F97E0A"/>
    <w:rsid w:val="00FB27F9"/>
    <w:rsid w:val="00FB38F3"/>
    <w:rsid w:val="00FC5477"/>
    <w:rsid w:val="00FC6040"/>
    <w:rsid w:val="00FC6CDC"/>
    <w:rsid w:val="00FD2FC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450FF5E-ECF5-4286-AE2D-CA2BA05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2016-07-18T23:33:00Z</dcterms:created>
  <dcterms:modified xsi:type="dcterms:W3CDTF">2016-07-18T23:33:00Z</dcterms:modified>
</cp:coreProperties>
</file>