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DA5957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DA5957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EFAE7CA" w14:textId="49570EE5" w:rsidR="007B6006" w:rsidRDefault="007B6006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30) </w:t>
      </w:r>
      <w:r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J.F., </w:t>
      </w:r>
      <w:proofErr w:type="spellStart"/>
      <w:r w:rsidR="00013038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013038">
        <w:rPr>
          <w:rFonts w:ascii="Verdana" w:hAnsi="Verdana" w:cs="Verdana"/>
          <w:bCs/>
          <w:sz w:val="20"/>
          <w:szCs w:val="20"/>
        </w:rPr>
        <w:t xml:space="preserve"> J., </w:t>
      </w:r>
      <w:r w:rsidRPr="00C50D4A">
        <w:rPr>
          <w:rFonts w:ascii="Verdana" w:hAnsi="Verdana" w:cs="Verdana"/>
          <w:bCs/>
          <w:sz w:val="20"/>
          <w:szCs w:val="20"/>
        </w:rPr>
        <w:t xml:space="preserve">Lawrence D.J., Lemon M.G.,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J.L. (</w:t>
      </w:r>
      <w:r w:rsidR="00013038">
        <w:rPr>
          <w:rFonts w:ascii="Verdana" w:hAnsi="Verdana" w:cs="Verdana"/>
          <w:bCs/>
          <w:sz w:val="20"/>
          <w:szCs w:val="20"/>
        </w:rPr>
        <w:t>2023</w:t>
      </w:r>
      <w:r>
        <w:rPr>
          <w:rFonts w:ascii="Verdana" w:hAnsi="Verdana" w:cs="Verdana"/>
          <w:bCs/>
          <w:sz w:val="20"/>
          <w:szCs w:val="20"/>
        </w:rPr>
        <w:t>)</w:t>
      </w:r>
      <w:r w:rsidR="00013038">
        <w:rPr>
          <w:rFonts w:ascii="Verdana" w:hAnsi="Verdana" w:cs="Verdana"/>
          <w:bCs/>
          <w:sz w:val="20"/>
          <w:szCs w:val="20"/>
        </w:rPr>
        <w:t xml:space="preserve"> </w:t>
      </w:r>
      <w:r w:rsidR="00013038" w:rsidRPr="00013038">
        <w:rPr>
          <w:rFonts w:ascii="Verdana" w:hAnsi="Verdana" w:cs="Verdana"/>
          <w:bCs/>
          <w:sz w:val="20"/>
          <w:szCs w:val="20"/>
        </w:rPr>
        <w:t>Reimagining large river management using the Resist–Accept–Direct (RAD) framework in the Upper Mississippi River</w:t>
      </w:r>
      <w:r w:rsidRPr="00C50D4A">
        <w:rPr>
          <w:rFonts w:ascii="Verdana" w:hAnsi="Verdana" w:cs="Verdana"/>
          <w:bCs/>
          <w:sz w:val="20"/>
          <w:szCs w:val="20"/>
        </w:rPr>
        <w:t xml:space="preserve">. </w:t>
      </w:r>
      <w:r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013038">
        <w:rPr>
          <w:rFonts w:ascii="Verdana" w:hAnsi="Verdana" w:cs="Verdana"/>
          <w:bCs/>
          <w:sz w:val="20"/>
          <w:szCs w:val="20"/>
        </w:rPr>
        <w:t xml:space="preserve"> 12: 48. DOI: </w:t>
      </w:r>
      <w:hyperlink r:id="rId20" w:history="1">
        <w:r w:rsidR="00013038" w:rsidRPr="00013038">
          <w:rPr>
            <w:rStyle w:val="Hyperlink"/>
            <w:rFonts w:ascii="Verdana" w:hAnsi="Verdana" w:cs="Verdana"/>
            <w:bCs/>
            <w:sz w:val="20"/>
            <w:szCs w:val="20"/>
          </w:rPr>
          <w:t>10.1186/s13717-023-00460-x</w:t>
        </w:r>
      </w:hyperlink>
    </w:p>
    <w:p w14:paraId="7407C898" w14:textId="2667963A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1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7A89C7A" w14:textId="25E4F166" w:rsidR="009A5D0E" w:rsidRPr="007B6006" w:rsidRDefault="00E6154D" w:rsidP="007B6006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2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2E4A754" w14:textId="77777777" w:rsidR="007B6006" w:rsidRDefault="007B6006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3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397316D" w14:textId="32228F6A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4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5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6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7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8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9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30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1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2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3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4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632BB9F" w14:textId="3314F110" w:rsidR="007B6006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  <w:r w:rsidR="007B6006">
        <w:rPr>
          <w:rFonts w:ascii="Verdana" w:hAnsi="Verdana" w:cs="Verdana"/>
          <w:bCs/>
          <w:sz w:val="20"/>
          <w:szCs w:val="20"/>
        </w:rP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0063EE5" w14:textId="77777777" w:rsidR="007B6006" w:rsidRPr="00B60948" w:rsidRDefault="007B6006" w:rsidP="007B6006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04E27EB7" w14:textId="77777777" w:rsidR="007B6006" w:rsidRDefault="007B6006" w:rsidP="007B6006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04398770" w14:textId="0DC976E2" w:rsidR="009A5D0E" w:rsidRPr="00C50D4A" w:rsidRDefault="009A5D0E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9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40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1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2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3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5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6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7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8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15A33012" w14:textId="3A5EA34B" w:rsidR="00605F3C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9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  <w:bookmarkStart w:id="7" w:name="_Hlk26818911"/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50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6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5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6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7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1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80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9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1ECB3CE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 xml:space="preserve">. UAF. MS in </w:t>
      </w:r>
      <w:r w:rsidR="00DA5957">
        <w:rPr>
          <w:rFonts w:ascii="Verdana" w:hAnsi="Verdana" w:cs="Verdana"/>
          <w:iCs/>
          <w:sz w:val="20"/>
          <w:szCs w:val="20"/>
        </w:rPr>
        <w:t>Biology</w:t>
      </w:r>
      <w:bookmarkStart w:id="13" w:name="_GoBack"/>
      <w:bookmarkEnd w:id="13"/>
      <w:r>
        <w:rPr>
          <w:rFonts w:ascii="Verdana" w:hAnsi="Verdana" w:cs="Verdana"/>
          <w:iCs/>
          <w:sz w:val="20"/>
          <w:szCs w:val="20"/>
        </w:rPr>
        <w:t>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77D607B7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 xml:space="preserve">. UAF. MS in </w:t>
      </w:r>
      <w:r w:rsidR="00DA5957">
        <w:rPr>
          <w:rFonts w:ascii="Verdana" w:hAnsi="Verdana" w:cs="Verdana"/>
          <w:iCs/>
          <w:sz w:val="20"/>
          <w:szCs w:val="20"/>
        </w:rPr>
        <w:t>Fisheries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4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4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1C9F2BDB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Course on conducting research for </w:t>
      </w:r>
      <w:r w:rsidR="00F7107B"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6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r w:rsidRPr="00F96269">
        <w:rPr>
          <w:rFonts w:ascii="Verdana" w:hAnsi="Verdana" w:cs="Verdana"/>
          <w:sz w:val="20"/>
          <w:szCs w:val="20"/>
        </w:rPr>
        <w:t xml:space="preserve">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6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F7107B">
      <w:pPr>
        <w:numPr>
          <w:ilvl w:val="0"/>
          <w:numId w:val="10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21622C0E" w:rsidR="00151203" w:rsidRDefault="00C15A5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B141" w14:textId="77777777" w:rsidR="0098112F" w:rsidRDefault="0098112F">
      <w:r>
        <w:separator/>
      </w:r>
    </w:p>
  </w:endnote>
  <w:endnote w:type="continuationSeparator" w:id="0">
    <w:p w14:paraId="17B8464E" w14:textId="77777777" w:rsidR="0098112F" w:rsidRDefault="0098112F">
      <w:r>
        <w:continuationSeparator/>
      </w:r>
    </w:p>
  </w:endnote>
  <w:endnote w:type="continuationNotice" w:id="1">
    <w:p w14:paraId="75FD36E8" w14:textId="77777777" w:rsidR="0098112F" w:rsidRDefault="00981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37905505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DA5957">
      <w:rPr>
        <w:rFonts w:ascii="Verdana" w:hAnsi="Verdana"/>
        <w:i/>
        <w:noProof/>
        <w:sz w:val="18"/>
        <w:szCs w:val="18"/>
      </w:rPr>
      <w:t>2023-10-06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EC62" w14:textId="77777777" w:rsidR="0098112F" w:rsidRDefault="0098112F">
      <w:r>
        <w:separator/>
      </w:r>
    </w:p>
  </w:footnote>
  <w:footnote w:type="continuationSeparator" w:id="0">
    <w:p w14:paraId="4325D2D0" w14:textId="77777777" w:rsidR="0098112F" w:rsidRDefault="0098112F">
      <w:r>
        <w:continuationSeparator/>
      </w:r>
    </w:p>
  </w:footnote>
  <w:footnote w:type="continuationNotice" w:id="1">
    <w:p w14:paraId="5762BF44" w14:textId="77777777" w:rsidR="0098112F" w:rsidRDefault="00981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3038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006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957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107B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2/ecs2.3559" TargetMode="External"/><Relationship Id="rId21" Type="http://schemas.openxmlformats.org/officeDocument/2006/relationships/hyperlink" Target="https://doi.org/10.1002/jwmg.22414" TargetMode="External"/><Relationship Id="rId42" Type="http://schemas.openxmlformats.org/officeDocument/2006/relationships/hyperlink" Target="https://doi.org/10.1371/journal.pone.0085575" TargetMode="External"/><Relationship Id="rId47" Type="http://schemas.openxmlformats.org/officeDocument/2006/relationships/hyperlink" Target="https://doi.org/10.1899/09-107.1" TargetMode="External"/><Relationship Id="rId63" Type="http://schemas.openxmlformats.org/officeDocument/2006/relationships/hyperlink" Target="https://github.com/jmuehlbauer-usgs/R-packages/tree/master/plots" TargetMode="External"/><Relationship Id="rId68" Type="http://schemas.openxmlformats.org/officeDocument/2006/relationships/hyperlink" Target="https://www.doi.gov/video/this-week-interior-may-8-2020" TargetMode="External"/><Relationship Id="rId84" Type="http://schemas.openxmlformats.org/officeDocument/2006/relationships/hyperlink" Target="https://fisheries.org/2016/05/citizen-science-reveals-how-river-food-webs-are-affected-by-hydropower-practices/" TargetMode="External"/><Relationship Id="rId89" Type="http://schemas.openxmlformats.org/officeDocument/2006/relationships/hyperlink" Target="https://f1000.com/prime/718343875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016/B978-0-12-416558-8.00021-4" TargetMode="External"/><Relationship Id="rId37" Type="http://schemas.openxmlformats.org/officeDocument/2006/relationships/hyperlink" Target="https://doi.org/10.1111/gcb.13182" TargetMode="External"/><Relationship Id="rId53" Type="http://schemas.openxmlformats.org/officeDocument/2006/relationships/hyperlink" Target="https://doi.org/10.5066/P9ODBTRV" TargetMode="External"/><Relationship Id="rId58" Type="http://schemas.openxmlformats.org/officeDocument/2006/relationships/hyperlink" Target="http://esapubs.org/archive/ecol/E095/006/" TargetMode="External"/><Relationship Id="rId74" Type="http://schemas.openxmlformats.org/officeDocument/2006/relationships/hyperlink" Target="https://www.usbr.gov/newsroom/newsrelease/detail.cfm?RecordID=65908" TargetMode="External"/><Relationship Id="rId79" Type="http://schemas.openxmlformats.org/officeDocument/2006/relationships/hyperlink" Target="http://science.sciencemag.org/content/353/6304/1099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conference.usu.edu/sfsweb/Education-and-Outreach/Media/Podcast/MW12---Jeffery-Muehlbauer.cfm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doi.org/10.1016/B978-0-12-818847-7.00001-X" TargetMode="External"/><Relationship Id="rId27" Type="http://schemas.openxmlformats.org/officeDocument/2006/relationships/hyperlink" Target="https://doi.org/10.1111/fwb.13617" TargetMode="External"/><Relationship Id="rId30" Type="http://schemas.openxmlformats.org/officeDocument/2006/relationships/hyperlink" Target="https://doi.org/10.1086/706104" TargetMode="External"/><Relationship Id="rId35" Type="http://schemas.openxmlformats.org/officeDocument/2006/relationships/hyperlink" Target="https://doi.org/10.1071/MF15189" TargetMode="External"/><Relationship Id="rId43" Type="http://schemas.openxmlformats.org/officeDocument/2006/relationships/hyperlink" Target="https://doi.org/10.1016/B978-0-12-374739-6.00237-2" TargetMode="External"/><Relationship Id="rId48" Type="http://schemas.openxmlformats.org/officeDocument/2006/relationships/hyperlink" Target="https://doi.org/10.1007/s10750-008-9545-3" TargetMode="External"/><Relationship Id="rId56" Type="http://schemas.openxmlformats.org/officeDocument/2006/relationships/hyperlink" Target="http://dx.doi.org/10.5066/F7154F5S" TargetMode="External"/><Relationship Id="rId64" Type="http://schemas.openxmlformats.org/officeDocument/2006/relationships/hyperlink" Target="https://github.com/jmuehlbauer-usgs/R-packages/tree/master/bugR" TargetMode="External"/><Relationship Id="rId69" Type="http://schemas.openxmlformats.org/officeDocument/2006/relationships/hyperlink" Target="https://www.usbr.gov/newsroom/newsrelease/detail.cfm?RecordID=70708" TargetMode="External"/><Relationship Id="rId77" Type="http://schemas.openxmlformats.org/officeDocument/2006/relationships/hyperlink" Target="https://www.usbr.gov/newsroom/newsrelease/detail.cfm?RecordID=6213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U429YG" TargetMode="External"/><Relationship Id="rId72" Type="http://schemas.openxmlformats.org/officeDocument/2006/relationships/hyperlink" Target="https://www.apnews.com/559d592341b14993af436845c7db4a31" TargetMode="External"/><Relationship Id="rId80" Type="http://schemas.openxmlformats.org/officeDocument/2006/relationships/hyperlink" Target="http://azdailysun.com/news/local/dam-management-plan-aims-to-boost-native-fish-bugs/article_8f2a949c-03ee-5f96-86b4-eda52fd0ffbf.html" TargetMode="External"/><Relationship Id="rId85" Type="http://schemas.openxmlformats.org/officeDocument/2006/relationships/hyperlink" Target="http://conservationmagazine.org/2016/05/simple-trick-make-dams-less-damaging-river-ecosystems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wat2.1578" TargetMode="External"/><Relationship Id="rId33" Type="http://schemas.openxmlformats.org/officeDocument/2006/relationships/hyperlink" Target="https://doi.org/10.1139/cjfas-2016-0056" TargetMode="External"/><Relationship Id="rId38" Type="http://schemas.openxmlformats.org/officeDocument/2006/relationships/hyperlink" Target="https://doi.org/10.1086/682329" TargetMode="External"/><Relationship Id="rId46" Type="http://schemas.openxmlformats.org/officeDocument/2006/relationships/hyperlink" Target="https://doi.org/10.5194/hess-15-1771-2011" TargetMode="External"/><Relationship Id="rId59" Type="http://schemas.openxmlformats.org/officeDocument/2006/relationships/hyperlink" Target="https://github.com/jmuehlbauer-usgs/R-packages/tree/master/GCgage" TargetMode="External"/><Relationship Id="rId67" Type="http://schemas.openxmlformats.org/officeDocument/2006/relationships/hyperlink" Target="https://www.sesync.org/news/mon-2020-06-08-2149/researchers-share-key-ingredients-for-building-momentum-for" TargetMode="External"/><Relationship Id="rId20" Type="http://schemas.openxmlformats.org/officeDocument/2006/relationships/hyperlink" Target="https://doi.org/10.1186/s13717-023-00460-x" TargetMode="External"/><Relationship Id="rId41" Type="http://schemas.openxmlformats.org/officeDocument/2006/relationships/hyperlink" Target="https://doi.org/10.1890/12-1628.1" TargetMode="External"/><Relationship Id="rId54" Type="http://schemas.openxmlformats.org/officeDocument/2006/relationships/hyperlink" Target="https://doi.org/10.5066/P9WA8D0G" TargetMode="External"/><Relationship Id="rId62" Type="http://schemas.openxmlformats.org/officeDocument/2006/relationships/hyperlink" Target="https://github.com/jmuehlbauer-usgs/R-packages/tree/master/foodbase" TargetMode="External"/><Relationship Id="rId70" Type="http://schemas.openxmlformats.org/officeDocument/2006/relationships/hyperlink" Target="https://www.paysonroundup.com/news/local/what-is-a-bug-flow-experiment/article_3507528b-b4b3-54d1-8ba4-bebeac43e360.html" TargetMode="External"/><Relationship Id="rId75" Type="http://schemas.openxmlformats.org/officeDocument/2006/relationships/hyperlink" Target="https://www.scientificamerican.com/article/re-engineering-the-colorado-river-to-save-the-grand-canyon" TargetMode="External"/><Relationship Id="rId83" Type="http://schemas.openxmlformats.org/officeDocument/2006/relationships/hyperlink" Target="http://www.cbbulletin.com/436660.aspx" TargetMode="External"/><Relationship Id="rId88" Type="http://schemas.openxmlformats.org/officeDocument/2006/relationships/hyperlink" Target="http://bioscienceaibs.libsyn.com/hydroelectric-dams-kill-insects-wreak-havoc-with-food-webs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02/rra.3972" TargetMode="External"/><Relationship Id="rId28" Type="http://schemas.openxmlformats.org/officeDocument/2006/relationships/hyperlink" Target="https://doi.org/10.1007/978-3-030-49480-3_7" TargetMode="External"/><Relationship Id="rId36" Type="http://schemas.openxmlformats.org/officeDocument/2006/relationships/hyperlink" Target="https://doi.org/10.1093/biosci/biw059" TargetMode="External"/><Relationship Id="rId49" Type="http://schemas.openxmlformats.org/officeDocument/2006/relationships/hyperlink" Target="https://doi.org/10.1074/jbc.M706080200" TargetMode="External"/><Relationship Id="rId57" Type="http://schemas.openxmlformats.org/officeDocument/2006/relationships/hyperlink" Target="http://dx.doi.org/10.5066/F7WM1BH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39/cjfas-2016-0365" TargetMode="External"/><Relationship Id="rId44" Type="http://schemas.openxmlformats.org/officeDocument/2006/relationships/hyperlink" Target="https://doi.org/10.1899/11-010.1" TargetMode="External"/><Relationship Id="rId52" Type="http://schemas.openxmlformats.org/officeDocument/2006/relationships/hyperlink" Target="https://doi.org/10.5066/P9DM0X8U" TargetMode="External"/><Relationship Id="rId60" Type="http://schemas.openxmlformats.org/officeDocument/2006/relationships/hyperlink" Target="https://github.com/jmuehlbauer-usgs/Database" TargetMode="External"/><Relationship Id="rId65" Type="http://schemas.openxmlformats.org/officeDocument/2006/relationships/hyperlink" Target="https://www.usbr.gov/newsroom/" TargetMode="External"/><Relationship Id="rId73" Type="http://schemas.openxmlformats.org/officeDocument/2006/relationships/hyperlink" Target="https://www.doi.gov/video/this-week-interior-may-17-2019" TargetMode="External"/><Relationship Id="rId78" Type="http://schemas.openxmlformats.org/officeDocument/2006/relationships/hyperlink" Target="https://undark.org/article/wilo-doyle-colorado-river-insects/" TargetMode="External"/><Relationship Id="rId81" Type="http://schemas.openxmlformats.org/officeDocument/2006/relationships/hyperlink" Target="http://knau.org/post/study-hydropower-decimates-aquatic-insects-colorado-river" TargetMode="External"/><Relationship Id="rId86" Type="http://schemas.openxmlformats.org/officeDocument/2006/relationships/hyperlink" Target="https://www.usgs.gov/news/river-food-webs-threatened-widespread-hydropower-practi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086/676998" TargetMode="External"/><Relationship Id="rId34" Type="http://schemas.openxmlformats.org/officeDocument/2006/relationships/hyperlink" Target="https://doi.org/10.1894/0038-4909-61.3.233" TargetMode="External"/><Relationship Id="rId50" Type="http://schemas.openxmlformats.org/officeDocument/2006/relationships/hyperlink" Target="https://doi.org/10.5066/P9ZS6YLV" TargetMode="External"/><Relationship Id="rId55" Type="http://schemas.openxmlformats.org/officeDocument/2006/relationships/hyperlink" Target="http://dx.doi.org/10.5066/F71J97WD" TargetMode="External"/><Relationship Id="rId76" Type="http://schemas.openxmlformats.org/officeDocument/2006/relationships/hyperlink" Target="https://apnews.com/accec230d442406fa7bedf4af219c5d1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knau.org/post/bugs-benefit-low-weekend-flows-colorado-river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9022" TargetMode="External"/><Relationship Id="rId24" Type="http://schemas.openxmlformats.org/officeDocument/2006/relationships/hyperlink" Target="https://doi.org/10.1093/pnasnexus/pgac094" TargetMode="External"/><Relationship Id="rId40" Type="http://schemas.openxmlformats.org/officeDocument/2006/relationships/hyperlink" Target="https://doi.org/10.1890/0012-9623-95.3.293" TargetMode="External"/><Relationship Id="rId45" Type="http://schemas.openxmlformats.org/officeDocument/2006/relationships/hyperlink" Target="https://doi.org/10.1002/rra.1546" TargetMode="External"/><Relationship Id="rId66" Type="http://schemas.openxmlformats.org/officeDocument/2006/relationships/hyperlink" Target="https://www.knau.org/post/colorado-river-bugs-spark-two-unprecedented-experiments-opposite-goals" TargetMode="External"/><Relationship Id="rId87" Type="http://schemas.openxmlformats.org/officeDocument/2006/relationships/hyperlink" Target="https://today.oregonstate.edu/archives/2016/may/hydropeaking-river-water-levels-disrupting-insect-survival-river-ecosystems" TargetMode="External"/><Relationship Id="rId61" Type="http://schemas.openxmlformats.org/officeDocument/2006/relationships/hyperlink" Target="https://github.com/jmuehlbauer-usgs/R-packages/tree/master/packload" TargetMode="External"/><Relationship Id="rId82" Type="http://schemas.openxmlformats.org/officeDocument/2006/relationships/hyperlink" Target="https://www.hcn.org/issues/48.12/new-measures-could-reduce-glen-canyon-dams-impact-on-the-grand-canyon-a-bit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0a49ff72-13e8-4478-8c56-479c965268d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8AC63-DE5C-4C6A-BCD6-828CD352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5866</Words>
  <Characters>44154</Characters>
  <Application>Microsoft Office Word</Application>
  <DocSecurity>0</DocSecurity>
  <Lines>367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49921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7</cp:revision>
  <cp:lastPrinted>2023-07-28T22:38:00Z</cp:lastPrinted>
  <dcterms:created xsi:type="dcterms:W3CDTF">2023-08-11T22:07:00Z</dcterms:created>
  <dcterms:modified xsi:type="dcterms:W3CDTF">2023-10-06T23:56:00Z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