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7F78" w14:textId="407D1FB5" w:rsidR="006332F0" w:rsidRPr="00402196" w:rsidRDefault="00C3114E" w:rsidP="00BA2D2C">
      <w:pPr>
        <w:pStyle w:val="Heading1"/>
        <w:spacing w:before="0" w:after="0"/>
        <w:jc w:val="center"/>
        <w:rPr>
          <w:b w:val="0"/>
          <w:szCs w:val="20"/>
        </w:rPr>
      </w:pPr>
      <w:r w:rsidRPr="003A1D9E">
        <w:rPr>
          <w:sz w:val="22"/>
          <w:szCs w:val="22"/>
        </w:rPr>
        <w:t>Jeffrey Daniel Muehlbauer</w:t>
      </w:r>
      <w:r w:rsidR="00606788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11" o:title=""/>
          </v:shape>
        </w:pict>
      </w:r>
    </w:p>
    <w:p w14:paraId="1B362C09" w14:textId="2DBF2F22" w:rsidR="00402196" w:rsidRDefault="00402196" w:rsidP="0040219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PO Box 757020, Irving I 211A      </w:t>
      </w:r>
      <w:r w:rsidR="0061602C">
        <w:rPr>
          <w:rFonts w:ascii="Verdana" w:hAnsi="Verdana" w:cs="Verdana"/>
          <w:sz w:val="20"/>
          <w:szCs w:val="20"/>
        </w:rPr>
        <w:t xml:space="preserve">    </w:t>
      </w:r>
      <w:r>
        <w:rPr>
          <w:rFonts w:ascii="Verdana" w:hAnsi="Verdana" w:cs="Verdana"/>
          <w:sz w:val="20"/>
          <w:szCs w:val="20"/>
        </w:rPr>
        <w:t>907-474-5773</w:t>
      </w:r>
      <w:r w:rsidR="0061602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                    </w:t>
      </w:r>
      <w:hyperlink r:id="rId12" w:history="1">
        <w:r w:rsidR="000A21F8">
          <w:rPr>
            <w:rStyle w:val="Hyperlink"/>
            <w:rFonts w:ascii="Verdana" w:hAnsi="Verdana" w:cs="Verdana"/>
            <w:sz w:val="20"/>
            <w:szCs w:val="20"/>
          </w:rPr>
          <w:t>jdmuehlbauer@alaska.edu</w:t>
        </w:r>
      </w:hyperlink>
    </w:p>
    <w:p w14:paraId="37F32102" w14:textId="1085F789" w:rsidR="00402196" w:rsidRPr="003A1D9E" w:rsidRDefault="0061602C" w:rsidP="0061602C">
      <w:pPr>
        <w:rPr>
          <w:rFonts w:ascii="Verdana" w:hAnsi="Verdana" w:cs="Verdana"/>
          <w:sz w:val="20"/>
          <w:szCs w:val="20"/>
        </w:rPr>
        <w:sectPr w:rsidR="00402196" w:rsidRPr="003A1D9E" w:rsidSect="00B337A1">
          <w:headerReference w:type="default" r:id="rId13"/>
          <w:footerReference w:type="default" r:id="rId14"/>
          <w:footerReference w:type="firs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>
        <w:rPr>
          <w:rFonts w:ascii="Verdana" w:hAnsi="Verdana"/>
          <w:sz w:val="20"/>
          <w:szCs w:val="20"/>
        </w:rPr>
        <w:t xml:space="preserve">   </w:t>
      </w:r>
      <w:r w:rsidR="00402196">
        <w:rPr>
          <w:rFonts w:ascii="Verdana" w:hAnsi="Verdana"/>
          <w:sz w:val="20"/>
          <w:szCs w:val="20"/>
        </w:rPr>
        <w:t>Fairbanks, AK 9977</w:t>
      </w:r>
      <w:r w:rsidR="00C56FC7">
        <w:rPr>
          <w:rFonts w:ascii="Verdana" w:hAnsi="Verdana"/>
          <w:sz w:val="20"/>
          <w:szCs w:val="20"/>
        </w:rPr>
        <w:t>5</w:t>
      </w:r>
      <w:r w:rsidR="00402196">
        <w:rPr>
          <w:rFonts w:ascii="Verdana" w:hAnsi="Verdana"/>
          <w:sz w:val="20"/>
          <w:szCs w:val="20"/>
        </w:rPr>
        <w:t xml:space="preserve">, USA    </w:t>
      </w:r>
      <w:r>
        <w:rPr>
          <w:rFonts w:ascii="Verdana" w:hAnsi="Verdana"/>
          <w:sz w:val="20"/>
          <w:szCs w:val="20"/>
        </w:rPr>
        <w:t xml:space="preserve">  </w:t>
      </w:r>
      <w:r w:rsidR="008268EC">
        <w:rPr>
          <w:rFonts w:ascii="Verdana" w:hAnsi="Verdana"/>
          <w:sz w:val="20"/>
          <w:szCs w:val="20"/>
        </w:rPr>
        <w:t xml:space="preserve">                         </w:t>
      </w:r>
      <w:r w:rsidR="00402196">
        <w:rPr>
          <w:rFonts w:ascii="Verdana" w:hAnsi="Verdana"/>
          <w:sz w:val="20"/>
          <w:szCs w:val="20"/>
        </w:rPr>
        <w:t xml:space="preserve">   </w:t>
      </w:r>
      <w:hyperlink r:id="rId16" w:history="1">
        <w:r w:rsidR="008268EC" w:rsidRPr="00E02CD0">
          <w:rPr>
            <w:rStyle w:val="Hyperlink"/>
            <w:rFonts w:ascii="Verdana" w:hAnsi="Verdana"/>
            <w:sz w:val="20"/>
            <w:szCs w:val="20"/>
          </w:rPr>
          <w:t>https://www.akriverecology.weebly.com</w:t>
        </w:r>
      </w:hyperlink>
    </w:p>
    <w:p w14:paraId="4556BCF9" w14:textId="77777777" w:rsidR="006332F0" w:rsidRPr="00C520FA" w:rsidRDefault="00606788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11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77777777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>
        <w:rPr>
          <w:rFonts w:ascii="Verdana" w:hAnsi="Verdana"/>
          <w:sz w:val="20"/>
          <w:szCs w:val="20"/>
        </w:rPr>
        <w:t>. Oversight of budgets, staffing, and project timelines for day-to-day operations of a large research lab, supervision and mentoring, regular interactions and presentations with clients, stakeholders, and organizational superiors, responsibility for project execution and success.</w:t>
      </w:r>
    </w:p>
    <w:p w14:paraId="00A729EB" w14:textId="0336A0B3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stable isotope analysis, </w:t>
      </w:r>
      <w:r w:rsidR="009B560A">
        <w:rPr>
          <w:rFonts w:ascii="Verdana" w:hAnsi="Verdana"/>
          <w:sz w:val="20"/>
          <w:szCs w:val="20"/>
        </w:rPr>
        <w:t xml:space="preserve">fish diets, </w:t>
      </w:r>
      <w:r w:rsidR="003F6B1F">
        <w:rPr>
          <w:rFonts w:ascii="Verdana" w:hAnsi="Verdana"/>
          <w:sz w:val="20"/>
          <w:szCs w:val="20"/>
        </w:rPr>
        <w:t>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77777777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 xml:space="preserve">Statistics &amp; Coding.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Access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14:paraId="210BC190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Fieldwork. </w:t>
      </w:r>
      <w:r>
        <w:rPr>
          <w:rFonts w:ascii="Verdana" w:hAnsi="Verdana"/>
          <w:sz w:val="20"/>
          <w:szCs w:val="20"/>
        </w:rPr>
        <w:t>Initiated, organized, led multi-year studies in large river ecosystems:</w:t>
      </w:r>
    </w:p>
    <w:p w14:paraId="5B0D7C64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D55CD1F" w14:textId="77777777" w:rsidR="00C934A1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Rio Chama, NM (5</w:t>
      </w:r>
      <w:r w:rsidRPr="00C204FE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Wild and Scenic, recreation and water quality), 2020–Pres.</w:t>
      </w:r>
    </w:p>
    <w:p w14:paraId="4FAADBA1" w14:textId="77777777" w:rsidR="00C934A1" w:rsidRPr="00320370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Creek, AZ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Tagliamento</w:t>
      </w:r>
      <w:proofErr w:type="spellEnd"/>
      <w:r>
        <w:rPr>
          <w:rFonts w:ascii="Verdana" w:hAnsi="Verdana"/>
          <w:sz w:val="20"/>
          <w:szCs w:val="20"/>
        </w:rPr>
        <w:t xml:space="preserve">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Coweeta</w:t>
      </w:r>
      <w:proofErr w:type="spellEnd"/>
      <w:r>
        <w:rPr>
          <w:rFonts w:ascii="Verdana" w:hAnsi="Verdana"/>
          <w:sz w:val="20"/>
          <w:szCs w:val="20"/>
        </w:rPr>
        <w:t xml:space="preserve">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13874C66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PhD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0B12882A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MS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1AA10D02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BS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4F148B5B" w14:textId="2759D521" w:rsidR="00711D19" w:rsidRDefault="00711D19" w:rsidP="00711D1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Alaska Cooperative Fisheries and Wildlife Research Unit. </w:t>
      </w:r>
      <w:r>
        <w:rPr>
          <w:rFonts w:ascii="Verdana" w:hAnsi="Verdana" w:cs="Verdana"/>
          <w:bCs/>
          <w:sz w:val="20"/>
          <w:szCs w:val="20"/>
        </w:rPr>
        <w:t xml:space="preserve">Fairbanks, AK. Supervisor: Dr. Jeffrey A. </w:t>
      </w:r>
      <w:proofErr w:type="spellStart"/>
      <w:r>
        <w:rPr>
          <w:rFonts w:ascii="Verdana" w:hAnsi="Verdana" w:cs="Verdana"/>
          <w:bCs/>
          <w:sz w:val="20"/>
          <w:szCs w:val="20"/>
        </w:rPr>
        <w:t>Falke</w:t>
      </w:r>
      <w:proofErr w:type="spellEnd"/>
    </w:p>
    <w:p w14:paraId="6233142C" w14:textId="6228B3F7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Unit Leader, Fish</w:t>
      </w:r>
      <w:r w:rsidR="00002EEA">
        <w:rPr>
          <w:rFonts w:ascii="Verdana" w:hAnsi="Verdana" w:cs="Verdana"/>
          <w:bCs/>
          <w:sz w:val="20"/>
          <w:szCs w:val="20"/>
        </w:rPr>
        <w:t>eries</w:t>
      </w:r>
      <w:r>
        <w:rPr>
          <w:rFonts w:ascii="Verdana" w:hAnsi="Verdana" w:cs="Verdana"/>
          <w:bCs/>
          <w:sz w:val="20"/>
          <w:szCs w:val="20"/>
        </w:rPr>
        <w:t xml:space="preserve"> Biologist (GS-12), 4/1/2021–Pres,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0219D334" w14:textId="43A64CDB" w:rsidR="007A4A09" w:rsidRDefault="007A4A09" w:rsidP="007A4A0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University of Alaska Fairbanks, Institute of Arctic Biology, Department of Fisheries, and Department of Biology and Wildlife. </w:t>
      </w:r>
      <w:r>
        <w:rPr>
          <w:rFonts w:ascii="Verdana" w:hAnsi="Verdana" w:cs="Verdana"/>
          <w:bCs/>
          <w:sz w:val="20"/>
          <w:szCs w:val="20"/>
        </w:rPr>
        <w:t>Fairbanks, AK.</w:t>
      </w:r>
    </w:p>
    <w:p w14:paraId="33C81914" w14:textId="2F026B88" w:rsidR="007A4A09" w:rsidRPr="005D244E" w:rsidRDefault="007A4A09" w:rsidP="007A4A0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Professor, 4/1/2021–Pres (concurrent with AKCFWRU)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1788DB89" w14:textId="3101C6F6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Fisheries Biologist (GS-12), 1/1/2021–4/1/2021,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62CF645" w14:textId="4BB2D9C9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 (GS-12), 5/1/2017–</w:t>
      </w:r>
      <w:r w:rsidR="00711D19">
        <w:rPr>
          <w:rFonts w:ascii="Verdana" w:hAnsi="Verdana" w:cs="Verdana"/>
          <w:bCs/>
          <w:sz w:val="20"/>
          <w:szCs w:val="20"/>
        </w:rPr>
        <w:t>1/1/2021</w:t>
      </w:r>
      <w:r>
        <w:rPr>
          <w:rFonts w:ascii="Verdana" w:hAnsi="Verdana" w:cs="Verdana"/>
          <w:bCs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 xml:space="preserve">, 5/1/2013–5/1/2017, 40+ </w:t>
      </w:r>
      <w:proofErr w:type="spellStart"/>
      <w:r w:rsidRPr="001A10A7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Pr="001A10A7">
        <w:rPr>
          <w:rFonts w:ascii="Verdana" w:hAnsi="Verdana" w:cs="Verdana"/>
          <w:bCs/>
          <w:sz w:val="20"/>
          <w:szCs w:val="20"/>
        </w:rPr>
        <w:t>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 xml:space="preserve">ellow, 6/1/2007–5/1/2013,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 xml:space="preserve">5/1/2012,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Klement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, Michael T. Monaghan, Martin T.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 xml:space="preserve">–9/1/2011,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proofErr w:type="spellStart"/>
      <w:r w:rsidRPr="003D68C0">
        <w:rPr>
          <w:rFonts w:ascii="Verdana" w:hAnsi="Verdana" w:cs="Verdana"/>
          <w:bCs/>
          <w:sz w:val="20"/>
          <w:szCs w:val="20"/>
        </w:rPr>
        <w:t>Tagliamento</w:t>
      </w:r>
      <w:proofErr w:type="spellEnd"/>
      <w:r w:rsidRPr="003D68C0">
        <w:rPr>
          <w:rFonts w:ascii="Verdana" w:hAnsi="Verdana" w:cs="Verdana"/>
          <w:bCs/>
          <w:sz w:val="20"/>
          <w:szCs w:val="20"/>
        </w:rPr>
        <w:t xml:space="preserve">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 xml:space="preserve">0,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 xml:space="preserve">, 10-40+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 xml:space="preserve">9/1/2006, 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 xml:space="preserve">5/1/2007, 10–60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 xml:space="preserve">Director: Dr. Christopher B. </w:t>
      </w:r>
      <w:proofErr w:type="spellStart"/>
      <w:r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Ropes Course Instructor, 2003,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7777777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Americorps</w:t>
      </w:r>
      <w:proofErr w:type="spellEnd"/>
      <w:r>
        <w:rPr>
          <w:rFonts w:ascii="Verdana" w:hAnsi="Verdana" w:cs="Verdana"/>
          <w:sz w:val="20"/>
          <w:szCs w:val="20"/>
        </w:rPr>
        <w:t xml:space="preserve"> Team Member, 2002,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141DED5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bookmarkStart w:id="2" w:name="_Hlk107219479"/>
      <w:r w:rsidRPr="006312B3">
        <w:rPr>
          <w:rFonts w:ascii="Verdana" w:hAnsi="Verdana"/>
          <w:i/>
          <w:sz w:val="20"/>
          <w:szCs w:val="20"/>
        </w:rPr>
        <w:t>Asterisks (*) indicate mentored student</w:t>
      </w:r>
      <w:r w:rsidR="00C934A1"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61B160EC" w14:textId="3B2D9144" w:rsidR="0098692A" w:rsidRPr="0098692A" w:rsidRDefault="0098692A" w:rsidP="0098692A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bookmarkStart w:id="3" w:name="_Hlk107219440"/>
      <w:bookmarkStart w:id="4" w:name="_Hlk98400663"/>
      <w:bookmarkStart w:id="5" w:name="_Hlk26818599"/>
      <w:r>
        <w:rPr>
          <w:rFonts w:ascii="Verdana" w:hAnsi="Verdana" w:cs="Verdana"/>
          <w:bCs/>
          <w:iCs/>
          <w:sz w:val="20"/>
          <w:szCs w:val="20"/>
        </w:rPr>
        <w:t xml:space="preserve">27)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Deemer, B.R., Yackulic, C.B., Hall, R.O.,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Dodrill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 xml:space="preserve">, M.J., Kennedy, T.A., </w:t>
      </w:r>
      <w:r w:rsidRPr="00863896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, Topping, D.J., </w:t>
      </w:r>
      <w:proofErr w:type="spellStart"/>
      <w:r w:rsidRPr="008436F2">
        <w:rPr>
          <w:rFonts w:ascii="Verdana" w:hAnsi="Verdana" w:cs="Verdana"/>
          <w:bCs/>
          <w:iCs/>
          <w:sz w:val="20"/>
          <w:szCs w:val="20"/>
        </w:rPr>
        <w:t>Voichick</w:t>
      </w:r>
      <w:proofErr w:type="spellEnd"/>
      <w:r w:rsidRPr="008436F2">
        <w:rPr>
          <w:rFonts w:ascii="Verdana" w:hAnsi="Verdana" w:cs="Verdana"/>
          <w:bCs/>
          <w:iCs/>
          <w:sz w:val="20"/>
          <w:szCs w:val="20"/>
        </w:rPr>
        <w:t>, N. &amp; Yard, M.D.</w:t>
      </w:r>
      <w:r>
        <w:rPr>
          <w:rFonts w:ascii="Verdana" w:hAnsi="Verdana" w:cs="Verdana"/>
          <w:bCs/>
          <w:iCs/>
          <w:sz w:val="20"/>
          <w:szCs w:val="20"/>
        </w:rPr>
        <w:t xml:space="preserve"> (2022)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Experimental </w:t>
      </w:r>
      <w:r>
        <w:rPr>
          <w:rFonts w:ascii="Verdana" w:hAnsi="Verdana" w:cs="Verdana"/>
          <w:bCs/>
          <w:iCs/>
          <w:sz w:val="20"/>
          <w:szCs w:val="20"/>
        </w:rPr>
        <w:t xml:space="preserve">reductions in sub-daily flow fluctuations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increased gross primary productivity for 425 river kilometers downstream. </w:t>
      </w:r>
      <w:r w:rsidRPr="008436F2">
        <w:rPr>
          <w:rFonts w:ascii="Verdana" w:hAnsi="Verdana" w:cs="Verdana"/>
          <w:bCs/>
          <w:i/>
          <w:sz w:val="20"/>
          <w:szCs w:val="20"/>
        </w:rPr>
        <w:t xml:space="preserve">Proceedings of the National Academy of Sciences </w:t>
      </w:r>
      <w:r w:rsidR="00F453CE">
        <w:rPr>
          <w:rFonts w:ascii="Verdana" w:hAnsi="Verdana" w:cs="Verdana"/>
          <w:bCs/>
          <w:i/>
          <w:sz w:val="20"/>
          <w:szCs w:val="20"/>
        </w:rPr>
        <w:t>Nexus</w:t>
      </w:r>
      <w:r w:rsidR="00F453CE">
        <w:rPr>
          <w:rFonts w:ascii="Verdana" w:hAnsi="Verdana" w:cs="Verdana"/>
          <w:bCs/>
          <w:sz w:val="20"/>
          <w:szCs w:val="20"/>
        </w:rPr>
        <w:t xml:space="preserve"> 1:</w:t>
      </w:r>
      <w:r>
        <w:rPr>
          <w:rFonts w:ascii="Verdana" w:hAnsi="Verdana" w:cs="Verdana"/>
          <w:bCs/>
          <w:sz w:val="20"/>
          <w:szCs w:val="20"/>
        </w:rPr>
        <w:t xml:space="preserve"> pgac094. </w:t>
      </w:r>
      <w:hyperlink r:id="rId17" w:history="1"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DOI: 10.1093/</w:t>
        </w:r>
        <w:proofErr w:type="spellStart"/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pnasnexus</w:t>
        </w:r>
        <w:proofErr w:type="spellEnd"/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/pgac094</w:t>
        </w:r>
      </w:hyperlink>
    </w:p>
    <w:bookmarkEnd w:id="3"/>
    <w:p w14:paraId="3A5A06F8" w14:textId="59149454" w:rsidR="002D53FB" w:rsidRPr="002D53FB" w:rsidRDefault="002D53FB" w:rsidP="002D53F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26) 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Dziedzic</w:t>
      </w:r>
      <w:proofErr w:type="spellEnd"/>
      <w:r>
        <w:rPr>
          <w:rFonts w:ascii="Verdana" w:hAnsi="Verdana" w:cs="Verdana"/>
          <w:bCs/>
          <w:sz w:val="20"/>
          <w:szCs w:val="20"/>
        </w:rPr>
        <w:t>, K.E., Elder, H., Burke, M.K. &amp; Lytle, D.A. (</w:t>
      </w:r>
      <w:r w:rsidR="00A350D0">
        <w:rPr>
          <w:rFonts w:ascii="Verdana" w:hAnsi="Verdana" w:cs="Verdana"/>
          <w:bCs/>
          <w:sz w:val="20"/>
          <w:szCs w:val="20"/>
        </w:rPr>
        <w:t>2022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145728">
        <w:rPr>
          <w:rFonts w:ascii="Verdana" w:hAnsi="Verdana" w:cs="Verdana"/>
          <w:bCs/>
          <w:sz w:val="20"/>
          <w:szCs w:val="20"/>
        </w:rPr>
        <w:t>Population connectivity of aquatic insects in a dam-regulated, desert river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River Research and Applications</w:t>
      </w:r>
      <w:r>
        <w:rPr>
          <w:rFonts w:ascii="Verdana" w:hAnsi="Verdana" w:cs="Verdana"/>
          <w:bCs/>
          <w:sz w:val="20"/>
          <w:szCs w:val="20"/>
        </w:rPr>
        <w:t xml:space="preserve"> 1–</w:t>
      </w:r>
      <w:r>
        <w:rPr>
          <w:rFonts w:ascii="Verdana" w:hAnsi="Verdana" w:cs="Verdana"/>
          <w:bCs/>
          <w:iCs/>
          <w:sz w:val="20"/>
          <w:szCs w:val="20"/>
        </w:rPr>
        <w:t xml:space="preserve">11. DOI: </w:t>
      </w:r>
      <w:hyperlink r:id="rId18" w:history="1">
        <w:r w:rsidRPr="002D53FB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10.1002/rra.3972</w:t>
        </w:r>
      </w:hyperlink>
    </w:p>
    <w:p w14:paraId="7CBAB2FA" w14:textId="3F8E7770" w:rsidR="008A4F37" w:rsidRPr="00DC5BF1" w:rsidRDefault="008A4F37" w:rsidP="008A4F3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*Metcalfe, A.N., Kennedy, T.A., Mendez, G.A.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(2022) </w:t>
      </w:r>
      <w:r w:rsidRPr="00C76C12">
        <w:rPr>
          <w:rFonts w:ascii="Verdana" w:hAnsi="Verdana" w:cs="Verdana"/>
          <w:bCs/>
          <w:sz w:val="20"/>
          <w:szCs w:val="20"/>
        </w:rPr>
        <w:t>Applied citizen science in freshwater research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="0037043D" w:rsidRPr="0037043D">
        <w:rPr>
          <w:rFonts w:ascii="Verdana" w:hAnsi="Verdana" w:cs="Verdana"/>
          <w:bCs/>
          <w:i/>
          <w:iCs/>
          <w:sz w:val="20"/>
          <w:szCs w:val="20"/>
        </w:rPr>
        <w:t>Wiley Interdisciplinary Reviews: Water</w:t>
      </w:r>
      <w:r w:rsidR="008A1ADB"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 w:rsidR="008A1ADB">
        <w:rPr>
          <w:rFonts w:ascii="Verdana" w:hAnsi="Verdana" w:cs="Verdana"/>
          <w:bCs/>
          <w:sz w:val="20"/>
          <w:szCs w:val="20"/>
        </w:rPr>
        <w:t>9</w:t>
      </w:r>
      <w:r>
        <w:rPr>
          <w:rFonts w:ascii="Verdana" w:hAnsi="Verdana" w:cs="Verdana"/>
          <w:bCs/>
          <w:sz w:val="20"/>
          <w:szCs w:val="20"/>
        </w:rPr>
        <w:t>: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e1578. DOI: </w:t>
      </w:r>
      <w:hyperlink r:id="rId19" w:history="1">
        <w:r w:rsidRPr="00DC5BF1">
          <w:rPr>
            <w:rStyle w:val="Hyperlink"/>
            <w:rFonts w:ascii="Verdana" w:hAnsi="Verdana" w:cs="Verdana"/>
            <w:bCs/>
            <w:sz w:val="20"/>
            <w:szCs w:val="20"/>
          </w:rPr>
          <w:t>10.1002/wat2.1578</w:t>
        </w:r>
      </w:hyperlink>
    </w:p>
    <w:p w14:paraId="3CBBDE13" w14:textId="77777777" w:rsidR="00C76C12" w:rsidRPr="00C76C12" w:rsidRDefault="00C76C12" w:rsidP="00C76C12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 xml:space="preserve">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Tonkin, J.D., Van </w:t>
      </w:r>
      <w:proofErr w:type="spellStart"/>
      <w:r>
        <w:rPr>
          <w:rFonts w:ascii="Verdana" w:hAnsi="Verdana" w:cs="Verdana"/>
          <w:bCs/>
          <w:sz w:val="20"/>
          <w:szCs w:val="20"/>
        </w:rPr>
        <w:t>Driesche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R. &amp; Lytle, D.A. (2021) </w:t>
      </w:r>
      <w:r w:rsidRPr="00DC7AEF">
        <w:rPr>
          <w:rFonts w:ascii="Verdana" w:hAnsi="Verdana" w:cs="Verdana"/>
          <w:bCs/>
          <w:sz w:val="20"/>
          <w:szCs w:val="20"/>
        </w:rPr>
        <w:t>Hydropeaking intensity and dam proximity limit aquatic invertebrate diversity in the Colorado River Basin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Ecosphere</w:t>
      </w:r>
      <w:r>
        <w:rPr>
          <w:rFonts w:ascii="Verdana" w:hAnsi="Verdana" w:cs="Verdana"/>
          <w:bCs/>
          <w:iCs/>
          <w:sz w:val="20"/>
          <w:szCs w:val="20"/>
        </w:rPr>
        <w:t xml:space="preserve"> 12: e03559. DOI: </w:t>
      </w:r>
      <w:hyperlink r:id="rId20" w:history="1">
        <w:r w:rsidRPr="00C76C1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10.1002/ecs2.3559</w:t>
        </w:r>
      </w:hyperlink>
    </w:p>
    <w:p w14:paraId="41ADFEDA" w14:textId="4C58F90F" w:rsidR="00C76C12" w:rsidRPr="007A4A09" w:rsidRDefault="00DC7AEF" w:rsidP="0098692A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Kennedy, T.A., Yackulic, C.B., Dibble, K.L. &amp; Marks, J.C. (</w:t>
      </w:r>
      <w:r w:rsidR="004826CA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C178D5">
        <w:rPr>
          <w:rFonts w:ascii="Verdana" w:hAnsi="Verdana" w:cs="Verdana"/>
          <w:bCs/>
          <w:sz w:val="20"/>
          <w:szCs w:val="20"/>
        </w:rPr>
        <w:t>Net-spinning caddisfly distribution in large regulated rivers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Biology</w:t>
      </w:r>
      <w:r w:rsidR="004826CA">
        <w:rPr>
          <w:rFonts w:ascii="Verdana" w:hAnsi="Verdana" w:cs="Verdana"/>
          <w:bCs/>
          <w:iCs/>
          <w:sz w:val="20"/>
          <w:szCs w:val="20"/>
        </w:rPr>
        <w:t xml:space="preserve"> 66:89</w:t>
      </w:r>
      <w:r w:rsidR="004826CA">
        <w:rPr>
          <w:rFonts w:ascii="Verdana" w:hAnsi="Verdana" w:cs="Verdana"/>
          <w:bCs/>
          <w:sz w:val="20"/>
          <w:szCs w:val="20"/>
        </w:rPr>
        <w:t>–</w:t>
      </w:r>
      <w:r w:rsidR="004826CA">
        <w:rPr>
          <w:rFonts w:ascii="Verdana" w:hAnsi="Verdana" w:cs="Verdana"/>
          <w:bCs/>
          <w:iCs/>
          <w:sz w:val="20"/>
          <w:szCs w:val="20"/>
        </w:rPr>
        <w:t>101.</w:t>
      </w:r>
      <w:r w:rsidR="008545A2">
        <w:rPr>
          <w:rFonts w:ascii="Verdana" w:hAnsi="Verdana" w:cs="Verdana"/>
          <w:bCs/>
          <w:iCs/>
          <w:sz w:val="20"/>
          <w:szCs w:val="20"/>
        </w:rPr>
        <w:t xml:space="preserve"> DOI: </w:t>
      </w:r>
      <w:hyperlink r:id="rId21" w:history="1">
        <w:r w:rsidR="008545A2" w:rsidRPr="008545A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10.1111/fwb.13617</w:t>
        </w:r>
      </w:hyperlink>
      <w:bookmarkEnd w:id="4"/>
      <w:bookmarkEnd w:id="5"/>
      <w:r w:rsidR="00C76C12">
        <w:rPr>
          <w:rStyle w:val="Hyperlink"/>
          <w:rFonts w:ascii="Verdana" w:hAnsi="Verdana" w:cs="Arial"/>
          <w:sz w:val="20"/>
          <w:szCs w:val="20"/>
          <w:shd w:val="clear" w:color="auto" w:fill="FFFFFF"/>
        </w:rPr>
        <w:br w:type="page"/>
      </w:r>
    </w:p>
    <w:p w14:paraId="579DE52F" w14:textId="77777777" w:rsidR="00C76C12" w:rsidRPr="006B123B" w:rsidRDefault="00C76C12" w:rsidP="00C76C12">
      <w:pPr>
        <w:pStyle w:val="Heading1"/>
        <w:spacing w:after="60"/>
      </w:pPr>
      <w:bookmarkStart w:id="6" w:name="_Hlk26818870"/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bookmarkEnd w:id="6"/>
    <w:p w14:paraId="71403187" w14:textId="77777777" w:rsidR="0098692A" w:rsidRDefault="0098692A" w:rsidP="0098692A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Larsen, S., Jonsson, M. &amp; </w:t>
      </w:r>
      <w:proofErr w:type="spellStart"/>
      <w:r>
        <w:rPr>
          <w:rFonts w:ascii="Verdana" w:hAnsi="Verdana" w:cs="Verdana"/>
          <w:bCs/>
          <w:sz w:val="20"/>
          <w:szCs w:val="20"/>
        </w:rPr>
        <w:t>Emilson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E.J.S. (2020) Variables affecting resource subsidies from streams and rivers to land and their susceptibility to global change stressors. In: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</w:t>
      </w:r>
      <w:r>
        <w:rPr>
          <w:rFonts w:ascii="Verdana" w:hAnsi="Verdana" w:cs="Verdana"/>
          <w:bCs/>
          <w:sz w:val="20"/>
          <w:szCs w:val="20"/>
        </w:rPr>
        <w:t>, pp 129–155</w:t>
      </w:r>
      <w:r w:rsidRPr="00C90670">
        <w:rPr>
          <w:rFonts w:ascii="Verdana" w:hAnsi="Verdana" w:cs="Verdana"/>
          <w:bCs/>
          <w:sz w:val="20"/>
          <w:szCs w:val="20"/>
        </w:rPr>
        <w:t>. Springer</w:t>
      </w:r>
      <w:r>
        <w:rPr>
          <w:rFonts w:ascii="Verdana" w:hAnsi="Verdana" w:cs="Verdana"/>
          <w:bCs/>
          <w:sz w:val="20"/>
          <w:szCs w:val="20"/>
        </w:rPr>
        <w:t>, Cham, Switzerland</w:t>
      </w:r>
      <w:r w:rsidRPr="00C90670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DOI: </w:t>
      </w:r>
      <w:hyperlink r:id="rId22" w:history="1">
        <w:r w:rsidRPr="009013DC">
          <w:rPr>
            <w:rStyle w:val="Hyperlink"/>
            <w:rFonts w:ascii="Verdana" w:hAnsi="Verdana" w:cs="Verdana"/>
            <w:bCs/>
            <w:sz w:val="20"/>
            <w:szCs w:val="20"/>
          </w:rPr>
          <w:t>10.1007/978-3-030-49480-3_7</w:t>
        </w:r>
      </w:hyperlink>
    </w:p>
    <w:p w14:paraId="4718FA2A" w14:textId="3142F866" w:rsidR="0037043D" w:rsidRDefault="0037043D" w:rsidP="0098692A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(2020) Spatial population structure of a widespread aquatic insect in the Colorado River Basin: evidence for a </w:t>
      </w:r>
      <w:r>
        <w:rPr>
          <w:rFonts w:ascii="Verdana" w:hAnsi="Verdana" w:cs="Verdana"/>
          <w:bCs/>
          <w:i/>
          <w:iCs/>
          <w:sz w:val="20"/>
          <w:szCs w:val="20"/>
        </w:rPr>
        <w:t>Hydropsyche oslari</w:t>
      </w:r>
      <w:r>
        <w:rPr>
          <w:rFonts w:ascii="Verdana" w:hAnsi="Verdana" w:cs="Verdana"/>
          <w:bCs/>
          <w:sz w:val="20"/>
          <w:szCs w:val="20"/>
        </w:rPr>
        <w:t xml:space="preserve"> species complex.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iCs/>
          <w:sz w:val="20"/>
          <w:szCs w:val="20"/>
        </w:rPr>
        <w:t xml:space="preserve"> 39</w:t>
      </w:r>
      <w:r>
        <w:rPr>
          <w:rFonts w:ascii="Verdana" w:hAnsi="Verdana" w:cs="Verdana"/>
          <w:bCs/>
          <w:sz w:val="20"/>
          <w:szCs w:val="20"/>
        </w:rPr>
        <w:t>:309–320</w:t>
      </w:r>
      <w:r>
        <w:rPr>
          <w:rFonts w:ascii="Verdana" w:hAnsi="Verdana" w:cs="Verdana"/>
          <w:bCs/>
          <w:iCs/>
          <w:sz w:val="20"/>
          <w:szCs w:val="20"/>
        </w:rPr>
        <w:t xml:space="preserve">. DOI: </w:t>
      </w:r>
      <w:hyperlink r:id="rId23" w:history="1">
        <w:r w:rsidRPr="00CF0461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10.1086/709022</w:t>
        </w:r>
      </w:hyperlink>
    </w:p>
    <w:p w14:paraId="432B637C" w14:textId="63441CFD" w:rsidR="007A4A09" w:rsidRPr="00BA1570" w:rsidRDefault="007A4A09" w:rsidP="007A4A0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Lupoli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24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  <w:r w:rsidR="00985BF0">
        <w:rPr>
          <w:rStyle w:val="Hyperlink"/>
          <w:rFonts w:ascii="Verdana" w:hAnsi="Verdana" w:cs="Verdana"/>
          <w:bCs/>
          <w:sz w:val="20"/>
          <w:szCs w:val="20"/>
        </w:rPr>
        <w:t>4</w:t>
      </w:r>
    </w:p>
    <w:p w14:paraId="30BEA8A8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 w:rsidRPr="00CB3E62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CB3E62">
        <w:rPr>
          <w:rFonts w:ascii="Verdana" w:hAnsi="Verdana" w:cs="Verdana"/>
          <w:bCs/>
          <w:sz w:val="20"/>
          <w:szCs w:val="20"/>
        </w:rPr>
        <w:t>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25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24798E6B" w14:textId="3ED5F256" w:rsidR="00A04835" w:rsidRPr="003C2AB3" w:rsidRDefault="00E57EA2" w:rsidP="007A4A09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26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3776DE59" w14:textId="4308D4A9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27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69B36F02" w14:textId="7F749B4D" w:rsidR="003C2AB3" w:rsidRDefault="003C2AB3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proofErr w:type="spellStart"/>
      <w:r w:rsidRPr="00774CCE">
        <w:rPr>
          <w:rFonts w:ascii="Verdana" w:hAnsi="Verdana"/>
          <w:i/>
          <w:sz w:val="20"/>
          <w:szCs w:val="20"/>
        </w:rPr>
        <w:t>Cisthene</w:t>
      </w:r>
      <w:proofErr w:type="spellEnd"/>
      <w:r w:rsidRPr="00774CCE">
        <w:rPr>
          <w:rFonts w:ascii="Verdana" w:hAnsi="Verdana"/>
          <w:i/>
          <w:sz w:val="20"/>
          <w:szCs w:val="20"/>
        </w:rPr>
        <w:t xml:space="preserve">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28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14:paraId="0C87E8B2" w14:textId="4B49CFBD" w:rsidR="00B06317" w:rsidRPr="00D23913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29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54F6B1E1" w14:textId="6CA293C3" w:rsidR="00B06317" w:rsidRPr="00B60948" w:rsidRDefault="00B06317" w:rsidP="00B06317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</w:t>
      </w:r>
      <w:proofErr w:type="spellStart"/>
      <w:r>
        <w:rPr>
          <w:rFonts w:ascii="Verdana" w:hAnsi="Verdana" w:cs="Verdana"/>
          <w:bCs/>
          <w:sz w:val="20"/>
          <w:szCs w:val="20"/>
        </w:rPr>
        <w:t>Kortenhoeven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E.W., Metcalfe, A.N. &amp; Baxter, C.V. (2016)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30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</w:p>
    <w:p w14:paraId="1712EDF1" w14:textId="5AF6B356" w:rsidR="00B06317" w:rsidRPr="009743E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31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4C3EEAED" w14:textId="4A20141A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2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4C75EAA" w14:textId="79D48A40" w:rsidR="00B06317" w:rsidRDefault="00B06317" w:rsidP="00B06317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33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0F876E10" w14:textId="0F1A6150" w:rsidR="00B06317" w:rsidRPr="00BE0623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proofErr w:type="spellStart"/>
      <w:r w:rsidRPr="00BE0623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BE0623">
        <w:rPr>
          <w:rFonts w:ascii="Verdana" w:hAnsi="Verdana" w:cs="Verdana"/>
          <w:bCs/>
          <w:sz w:val="20"/>
          <w:szCs w:val="20"/>
        </w:rPr>
        <w:t xml:space="preserve">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34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3367C785" w14:textId="01E25E31" w:rsidR="00B06317" w:rsidRPr="0098692A" w:rsidRDefault="00B06317" w:rsidP="0098692A">
      <w:pPr>
        <w:spacing w:before="60"/>
        <w:ind w:left="540" w:hanging="540"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Pr="000A6F7A">
        <w:rPr>
          <w:rFonts w:ascii="Verdana" w:hAnsi="Verdana"/>
          <w:sz w:val="20"/>
          <w:szCs w:val="20"/>
        </w:rPr>
        <w:t>Tockner</w:t>
      </w:r>
      <w:proofErr w:type="spellEnd"/>
      <w:r w:rsidRPr="000A6F7A">
        <w:rPr>
          <w:rFonts w:ascii="Verdana" w:hAnsi="Verdana"/>
          <w:sz w:val="20"/>
          <w:szCs w:val="20"/>
        </w:rPr>
        <w:t>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55. DOI: </w:t>
      </w:r>
      <w:hyperlink r:id="rId35" w:history="1">
        <w:r w:rsidRPr="00A57974">
          <w:rPr>
            <w:rFonts w:ascii="Verdana" w:hAnsi="Verdana"/>
            <w:sz w:val="20"/>
            <w:szCs w:val="20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  <w:sz w:val="20"/>
            <w:szCs w:val="20"/>
          </w:rPr>
          <w:t>/12-1628.1</w:t>
        </w:r>
      </w:hyperlink>
      <w:r>
        <w:br w:type="page"/>
      </w:r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7B769CC4" w14:textId="77777777" w:rsidR="0098692A" w:rsidRDefault="0098692A" w:rsidP="007A4A09">
      <w:pPr>
        <w:pStyle w:val="HTMLPreformatted"/>
        <w:spacing w:before="60"/>
        <w:ind w:left="540" w:hanging="540"/>
        <w:rPr>
          <w:rStyle w:val="Hyperlink"/>
          <w:rFonts w:ascii="Verdana" w:hAnsi="Verdana"/>
          <w:bCs/>
        </w:rPr>
      </w:pPr>
      <w:r>
        <w:rPr>
          <w:rFonts w:ascii="Verdana" w:hAnsi="Verdana" w:cs="Verdana"/>
          <w:bCs/>
        </w:rPr>
        <w:t xml:space="preserve">8) Wang, H., Zhang, Z., </w:t>
      </w:r>
      <w:r>
        <w:rPr>
          <w:rFonts w:ascii="Verdana" w:hAnsi="Verdana" w:cs="Verdana"/>
          <w:bCs/>
          <w:u w:val="single"/>
        </w:rPr>
        <w:t>Muehlbauer, J.D.</w:t>
      </w:r>
      <w:r>
        <w:rPr>
          <w:rFonts w:ascii="Verdana" w:hAnsi="Verdana" w:cs="Verdana"/>
          <w:bCs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</w:rPr>
        <w:t>PLoS</w:t>
      </w:r>
      <w:proofErr w:type="spellEnd"/>
      <w:r w:rsidRPr="00AE6F2E">
        <w:rPr>
          <w:rFonts w:ascii="Verdana" w:hAnsi="Verdana" w:cs="Verdana"/>
          <w:bCs/>
          <w:i/>
        </w:rPr>
        <w:t xml:space="preserve"> ONE</w:t>
      </w:r>
      <w:r>
        <w:rPr>
          <w:rFonts w:ascii="Verdana" w:hAnsi="Verdana"/>
          <w:bCs/>
        </w:rPr>
        <w:t xml:space="preserve"> 9: e85575. DOI: </w:t>
      </w:r>
      <w:hyperlink r:id="rId36" w:history="1">
        <w:r w:rsidRPr="002502E0">
          <w:rPr>
            <w:rStyle w:val="Hyperlink"/>
            <w:rFonts w:ascii="Verdana" w:hAnsi="Verdana"/>
            <w:bCs/>
          </w:rPr>
          <w:t>10.1371/journal.pone.0085575</w:t>
        </w:r>
      </w:hyperlink>
    </w:p>
    <w:p w14:paraId="093D6B83" w14:textId="248E2037" w:rsidR="0037043D" w:rsidRDefault="0037043D" w:rsidP="007A4A09">
      <w:pPr>
        <w:pStyle w:val="HTMLPreformatted"/>
        <w:spacing w:before="60"/>
        <w:ind w:left="540" w:hanging="540"/>
        <w:rPr>
          <w:rStyle w:val="Hyperlink"/>
          <w:rFonts w:ascii="Verdana" w:hAnsi="Verdana" w:cs="Segoe UI"/>
        </w:rPr>
      </w:pPr>
      <w:r>
        <w:rPr>
          <w:rFonts w:ascii="Verdana" w:hAnsi="Verdana"/>
        </w:rPr>
        <w:t xml:space="preserve">7) </w:t>
      </w:r>
      <w:proofErr w:type="spellStart"/>
      <w:r>
        <w:rPr>
          <w:rFonts w:ascii="Verdana" w:hAnsi="Verdana"/>
        </w:rPr>
        <w:t>Riggsbee</w:t>
      </w:r>
      <w:proofErr w:type="spellEnd"/>
      <w:r>
        <w:rPr>
          <w:rFonts w:ascii="Verdana" w:hAnsi="Verdana"/>
        </w:rPr>
        <w:t xml:space="preserve">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Sholtes</w:t>
      </w:r>
      <w:proofErr w:type="spellEnd"/>
      <w:r>
        <w:rPr>
          <w:rFonts w:ascii="Verdana" w:hAnsi="Verdana"/>
        </w:rPr>
        <w:t xml:space="preserve">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37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14:paraId="3D31CEBC" w14:textId="03345214" w:rsidR="007A4A09" w:rsidRDefault="007A4A09" w:rsidP="007A4A09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8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6B9C99A5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39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7726EF8A" w14:textId="1161AFA9" w:rsidR="00C76C12" w:rsidRDefault="00C76C12" w:rsidP="007A4A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40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45AC7FD4" w14:textId="3AE4D0B1" w:rsidR="00DC7AEF" w:rsidRDefault="00DC7AEF" w:rsidP="00DC7AEF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41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4A52956D" w14:textId="05B0BAF7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K.K.,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J.K. &amp; Marks J.C. (2009) Short-term responses of decomposers to flow restoration in Fossil Creek, Arizona, USA. </w:t>
      </w:r>
      <w:proofErr w:type="spellStart"/>
      <w:r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42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14:paraId="46BE5AF4" w14:textId="7A026E68" w:rsidR="00B06317" w:rsidRPr="007F42A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43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14:paraId="0FB42074" w14:textId="77777777" w:rsidR="00D61376" w:rsidRPr="00AB3A80" w:rsidRDefault="00D61376" w:rsidP="00D61376">
      <w:pPr>
        <w:pStyle w:val="Heading1"/>
        <w:spacing w:after="60"/>
      </w:pPr>
      <w:bookmarkStart w:id="7" w:name="_Hlk26818911"/>
      <w:r>
        <w:t>Manuscripts In Review</w:t>
      </w:r>
    </w:p>
    <w:p w14:paraId="4E88E232" w14:textId="5916FB3E" w:rsidR="00A00B08" w:rsidRPr="00F24729" w:rsidRDefault="00A00B08" w:rsidP="00A00B08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2</w:t>
      </w:r>
      <w:r w:rsidR="0098692A">
        <w:rPr>
          <w:rFonts w:ascii="Verdana" w:hAnsi="Verdana"/>
        </w:rPr>
        <w:t>8</w:t>
      </w:r>
      <w:r>
        <w:rPr>
          <w:rFonts w:ascii="Verdana" w:hAnsi="Verdana"/>
        </w:rPr>
        <w:t xml:space="preserve">) *Metcalfe, A.N., Ford, M.A., </w:t>
      </w:r>
      <w:r>
        <w:rPr>
          <w:rFonts w:ascii="Verdana" w:hAnsi="Verdana"/>
          <w:u w:val="single"/>
        </w:rPr>
        <w:t>Muehlbauer, J.D.</w:t>
      </w:r>
      <w:r>
        <w:rPr>
          <w:rFonts w:ascii="Verdana" w:hAnsi="Verdana"/>
        </w:rPr>
        <w:t xml:space="preserve"> &amp; Kennedy, T.A. (In Press) Colorado River Basin. In: </w:t>
      </w:r>
      <w:r>
        <w:rPr>
          <w:rFonts w:ascii="Verdana" w:hAnsi="Verdana"/>
          <w:i/>
        </w:rPr>
        <w:t>Rivers of North America</w:t>
      </w:r>
      <w:r>
        <w:rPr>
          <w:rFonts w:ascii="Verdana" w:hAnsi="Verdana"/>
        </w:rPr>
        <w:t xml:space="preserve"> (Eds M.D. Delong &amp; T.D. Jardine), 2</w:t>
      </w:r>
      <w:r w:rsidRPr="00443022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edition. Academic Press, Boston, MA.</w:t>
      </w:r>
    </w:p>
    <w:p w14:paraId="03532ADA" w14:textId="21E64134" w:rsidR="005B43BB" w:rsidRPr="00EE71D3" w:rsidRDefault="005B43BB" w:rsidP="005B43B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29) Metcalfe, A.N.,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Fritzinger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C.A., </w:t>
      </w:r>
      <w:proofErr w:type="spellStart"/>
      <w:r>
        <w:rPr>
          <w:rFonts w:ascii="Verdana" w:hAnsi="Verdana" w:cs="Verdana"/>
          <w:bCs/>
          <w:sz w:val="20"/>
          <w:szCs w:val="20"/>
        </w:rPr>
        <w:t>Dodrill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M.J., Szydlo, C.M.,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Holton, B.P., </w:t>
      </w:r>
      <w:proofErr w:type="spellStart"/>
      <w:r>
        <w:rPr>
          <w:rFonts w:ascii="Verdana" w:hAnsi="Verdana" w:cs="Verdana"/>
          <w:bCs/>
          <w:sz w:val="20"/>
          <w:szCs w:val="20"/>
        </w:rPr>
        <w:t>Durning</w:t>
      </w:r>
      <w:proofErr w:type="spellEnd"/>
      <w:r>
        <w:rPr>
          <w:rFonts w:ascii="Verdana" w:hAnsi="Verdana" w:cs="Verdana"/>
          <w:bCs/>
          <w:sz w:val="20"/>
          <w:szCs w:val="20"/>
        </w:rPr>
        <w:t>, L.E., Sankey, J.B. &amp; Weller, T.J. (In Review) Insectivorous bat foraging tr</w:t>
      </w:r>
      <w:r w:rsidR="00C230F9">
        <w:rPr>
          <w:rFonts w:ascii="Verdana" w:hAnsi="Verdana" w:cs="Verdana"/>
          <w:bCs/>
          <w:sz w:val="20"/>
          <w:szCs w:val="20"/>
        </w:rPr>
        <w:t>a</w:t>
      </w:r>
      <w:r>
        <w:rPr>
          <w:rFonts w:ascii="Verdana" w:hAnsi="Verdana" w:cs="Verdana"/>
          <w:bCs/>
          <w:sz w:val="20"/>
          <w:szCs w:val="20"/>
        </w:rPr>
        <w:t>cks the availability of a</w:t>
      </w:r>
      <w:r w:rsidR="00C230F9">
        <w:rPr>
          <w:rFonts w:ascii="Verdana" w:hAnsi="Verdana" w:cs="Verdana"/>
          <w:bCs/>
          <w:sz w:val="20"/>
          <w:szCs w:val="20"/>
        </w:rPr>
        <w:t>q</w:t>
      </w:r>
      <w:r>
        <w:rPr>
          <w:rFonts w:ascii="Verdana" w:hAnsi="Verdana" w:cs="Verdana"/>
          <w:bCs/>
          <w:sz w:val="20"/>
          <w:szCs w:val="20"/>
        </w:rPr>
        <w:t xml:space="preserve">uatic flies (Diptera). </w:t>
      </w:r>
      <w:r>
        <w:rPr>
          <w:rFonts w:ascii="Verdana" w:hAnsi="Verdana" w:cs="Verdana"/>
          <w:bCs/>
          <w:i/>
          <w:iCs/>
          <w:sz w:val="20"/>
          <w:szCs w:val="20"/>
        </w:rPr>
        <w:t>For Journal of Wildlife Management</w:t>
      </w:r>
    </w:p>
    <w:p w14:paraId="47A93C80" w14:textId="1E1AC3B2" w:rsidR="00A00B08" w:rsidRDefault="005B43BB" w:rsidP="00A00B08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30</w:t>
      </w:r>
      <w:r w:rsidR="00A00B08">
        <w:rPr>
          <w:rFonts w:ascii="Verdana" w:hAnsi="Verdana" w:cs="Verdana"/>
          <w:bCs/>
          <w:sz w:val="20"/>
          <w:szCs w:val="20"/>
        </w:rPr>
        <w:t xml:space="preserve">) </w:t>
      </w:r>
      <w:r w:rsidR="00A00B08"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00B08">
        <w:rPr>
          <w:rFonts w:ascii="Verdana" w:hAnsi="Verdana" w:cs="Verdana"/>
          <w:bCs/>
          <w:sz w:val="20"/>
          <w:szCs w:val="20"/>
        </w:rPr>
        <w:t xml:space="preserve">, </w:t>
      </w:r>
      <w:r w:rsidR="00A00B08" w:rsidRPr="006B2996">
        <w:rPr>
          <w:rFonts w:ascii="Verdana" w:hAnsi="Verdana" w:cs="Verdana"/>
          <w:bCs/>
          <w:sz w:val="20"/>
          <w:szCs w:val="20"/>
        </w:rPr>
        <w:t xml:space="preserve">Clay, P.A., Doyle, M.W. &amp; </w:t>
      </w:r>
      <w:proofErr w:type="spellStart"/>
      <w:r w:rsidR="00A00B08"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="00A00B08" w:rsidRPr="006B2996">
        <w:rPr>
          <w:rFonts w:ascii="Verdana" w:hAnsi="Verdana" w:cs="Verdana"/>
          <w:bCs/>
          <w:sz w:val="20"/>
          <w:szCs w:val="20"/>
        </w:rPr>
        <w:t>, K. (In Revi</w:t>
      </w:r>
      <w:r w:rsidR="00A00B08">
        <w:rPr>
          <w:rFonts w:ascii="Verdana" w:hAnsi="Verdana" w:cs="Verdana"/>
          <w:bCs/>
          <w:sz w:val="20"/>
          <w:szCs w:val="20"/>
        </w:rPr>
        <w:t>sion</w:t>
      </w:r>
      <w:r w:rsidR="00A00B08" w:rsidRPr="006B2996">
        <w:rPr>
          <w:rFonts w:ascii="Verdana" w:hAnsi="Verdana" w:cs="Verdana"/>
          <w:bCs/>
          <w:sz w:val="20"/>
          <w:szCs w:val="20"/>
        </w:rPr>
        <w:t>) Landscape</w:t>
      </w:r>
      <w:r w:rsidR="00A00B08"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="00A00B08" w:rsidRPr="009E336F">
        <w:rPr>
          <w:rFonts w:ascii="Verdana" w:hAnsi="Verdana" w:cs="Verdana"/>
          <w:bCs/>
          <w:sz w:val="20"/>
          <w:szCs w:val="20"/>
        </w:rPr>
        <w:t>.</w:t>
      </w:r>
      <w:r w:rsidR="00A00B08">
        <w:rPr>
          <w:rFonts w:ascii="Verdana" w:hAnsi="Verdana" w:cs="Verdana"/>
          <w:bCs/>
          <w:sz w:val="20"/>
          <w:szCs w:val="20"/>
        </w:rPr>
        <w:t xml:space="preserve"> </w:t>
      </w:r>
      <w:r w:rsidR="00A00B08"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bookmarkEnd w:id="2"/>
    <w:p w14:paraId="1E01A2AD" w14:textId="77777777" w:rsidR="009625B4" w:rsidRDefault="00865142" w:rsidP="00D61376">
      <w:pPr>
        <w:pStyle w:val="Heading1"/>
      </w:pPr>
      <w:r>
        <w:t>Theses</w:t>
      </w:r>
    </w:p>
    <w:p w14:paraId="3FCA80EB" w14:textId="45D2FB27"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PhD Thesis, University of North Carolina at Chapel Hill. 279 pp.</w:t>
      </w:r>
    </w:p>
    <w:p w14:paraId="554C0809" w14:textId="6150A66A" w:rsidR="00B06317" w:rsidRDefault="009625B4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  <w:bookmarkStart w:id="8" w:name="_Hlk26868746"/>
      <w:bookmarkStart w:id="9" w:name="_Hlk26819130"/>
      <w:bookmarkEnd w:id="7"/>
      <w:r w:rsidR="00B06317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5119A65F" w14:textId="77777777" w:rsidR="005D6ADC" w:rsidRPr="009E336F" w:rsidRDefault="005D6ADC" w:rsidP="005D6ADC">
      <w:pPr>
        <w:pStyle w:val="Heading1"/>
        <w:spacing w:after="60"/>
      </w:pPr>
      <w:bookmarkStart w:id="10" w:name="_Hlk26818949"/>
      <w:r w:rsidRPr="009E336F">
        <w:lastRenderedPageBreak/>
        <w:t xml:space="preserve">Outreach </w:t>
      </w:r>
      <w:r>
        <w:t>&amp; Creative Writing</w:t>
      </w:r>
    </w:p>
    <w:p w14:paraId="60106A92" w14:textId="77777777" w:rsidR="005D6ADC" w:rsidRPr="0071514B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70D54EA2" w14:textId="77777777" w:rsidR="005D6ADC" w:rsidRPr="007247F4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4) *</w:t>
      </w:r>
      <w:proofErr w:type="spellStart"/>
      <w:r>
        <w:rPr>
          <w:rFonts w:ascii="Verdana" w:hAnsi="Verdana" w:cs="Verdana"/>
          <w:bCs/>
          <w:sz w:val="20"/>
          <w:szCs w:val="20"/>
        </w:rPr>
        <w:t>Kortenhoeven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423696C3" w14:textId="77777777" w:rsidR="005D6ADC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study of h</w:t>
      </w:r>
      <w:r w:rsidRPr="00C520FA">
        <w:rPr>
          <w:rFonts w:ascii="Verdana" w:hAnsi="Verdana" w:cs="Verdana"/>
          <w:bCs/>
          <w:sz w:val="20"/>
          <w:szCs w:val="20"/>
        </w:rPr>
        <w:t>ow riparian restoration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influenced the aquatic ecosystem in Fossil Creek, Arizona. </w:t>
      </w:r>
      <w:r w:rsidRPr="00E01F84">
        <w:rPr>
          <w:rFonts w:ascii="Verdana" w:hAnsi="Verdana" w:cs="Verdana"/>
          <w:bCs/>
          <w:i/>
          <w:sz w:val="20"/>
          <w:szCs w:val="20"/>
        </w:rPr>
        <w:t>Ecological Restoration Institute Newsletter</w:t>
      </w:r>
      <w:r>
        <w:rPr>
          <w:rFonts w:ascii="Verdana" w:hAnsi="Verdana" w:cs="Verdana"/>
          <w:bCs/>
          <w:sz w:val="20"/>
          <w:szCs w:val="20"/>
        </w:rPr>
        <w:t>, Spring 2007: 3 pp.</w:t>
      </w:r>
    </w:p>
    <w:p w14:paraId="43427EB2" w14:textId="77777777" w:rsidR="005D6ADC" w:rsidRDefault="005D6ADC" w:rsidP="005D6ADC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14:paraId="6E0D192E" w14:textId="690353EB" w:rsidR="005D6ADC" w:rsidRPr="005D6ADC" w:rsidRDefault="005D6ADC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 xml:space="preserve">Honors Publication Spring 2004: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  <w:bookmarkEnd w:id="10"/>
    </w:p>
    <w:p w14:paraId="39202063" w14:textId="77777777" w:rsidR="008937E8" w:rsidRDefault="008937E8" w:rsidP="008937E8">
      <w:pPr>
        <w:pStyle w:val="Heading1"/>
        <w:spacing w:after="60"/>
      </w:pPr>
      <w:r>
        <w:t>Data Releases</w:t>
      </w:r>
    </w:p>
    <w:p w14:paraId="6D813337" w14:textId="6C09066C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 w:rsidRPr="006E768B">
        <w:rPr>
          <w:rFonts w:ascii="Verdana" w:hAnsi="Verdana" w:cs="Verdana"/>
          <w:bCs/>
          <w:sz w:val="20"/>
          <w:szCs w:val="20"/>
        </w:rPr>
        <w:t xml:space="preserve">Deemer, B.R., Yard, M.D., </w:t>
      </w:r>
      <w:proofErr w:type="spellStart"/>
      <w:r w:rsidRPr="006E768B">
        <w:rPr>
          <w:rFonts w:ascii="Verdana" w:hAnsi="Verdana" w:cs="Verdana"/>
          <w:bCs/>
          <w:sz w:val="20"/>
          <w:szCs w:val="20"/>
        </w:rPr>
        <w:t>Voichick</w:t>
      </w:r>
      <w:proofErr w:type="spellEnd"/>
      <w:r w:rsidRPr="006E768B">
        <w:rPr>
          <w:rFonts w:ascii="Verdana" w:hAnsi="Verdana" w:cs="Verdana"/>
          <w:bCs/>
          <w:sz w:val="20"/>
          <w:szCs w:val="20"/>
        </w:rPr>
        <w:t xml:space="preserve">, N., Goodenough, D.C., Bennett, G.E., Hall Jr., R.O., </w:t>
      </w:r>
      <w:proofErr w:type="spellStart"/>
      <w:r w:rsidRPr="006E768B">
        <w:rPr>
          <w:rFonts w:ascii="Verdana" w:hAnsi="Verdana" w:cs="Verdana"/>
          <w:bCs/>
          <w:sz w:val="20"/>
          <w:szCs w:val="20"/>
        </w:rPr>
        <w:t>Dodrill</w:t>
      </w:r>
      <w:proofErr w:type="spellEnd"/>
      <w:r w:rsidRPr="006E768B">
        <w:rPr>
          <w:rFonts w:ascii="Verdana" w:hAnsi="Verdana" w:cs="Verdana"/>
          <w:bCs/>
          <w:sz w:val="20"/>
          <w:szCs w:val="20"/>
        </w:rPr>
        <w:t xml:space="preserve">, M.J., Topping, D.J., </w:t>
      </w:r>
      <w:proofErr w:type="spellStart"/>
      <w:r w:rsidRPr="006E768B">
        <w:rPr>
          <w:rFonts w:ascii="Verdana" w:hAnsi="Verdana" w:cs="Verdana"/>
          <w:bCs/>
          <w:sz w:val="20"/>
          <w:szCs w:val="20"/>
        </w:rPr>
        <w:t>Gushue</w:t>
      </w:r>
      <w:proofErr w:type="spellEnd"/>
      <w:r w:rsidRPr="006E768B">
        <w:rPr>
          <w:rFonts w:ascii="Verdana" w:hAnsi="Verdana" w:cs="Verdana"/>
          <w:bCs/>
          <w:sz w:val="20"/>
          <w:szCs w:val="20"/>
        </w:rPr>
        <w:t xml:space="preserve">, T., </w:t>
      </w:r>
      <w:r w:rsidRPr="006E768B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E768B">
        <w:rPr>
          <w:rFonts w:ascii="Verdana" w:hAnsi="Verdana" w:cs="Verdana"/>
          <w:bCs/>
          <w:sz w:val="20"/>
          <w:szCs w:val="20"/>
        </w:rPr>
        <w:t>, Kennedy, T.A.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6E768B">
        <w:rPr>
          <w:rFonts w:ascii="Verdana" w:hAnsi="Verdana" w:cs="Verdana"/>
          <w:bCs/>
          <w:sz w:val="20"/>
          <w:szCs w:val="20"/>
        </w:rPr>
        <w:t>Yackulic, C.B., 2022, Gross primary production estimates and associated light, sediment, and water quality data from the Colorado River below Glen Canyon Dam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hyperlink r:id="rId44" w:history="1">
        <w:r w:rsidRPr="006E768B">
          <w:rPr>
            <w:rStyle w:val="Hyperlink"/>
            <w:rFonts w:ascii="Verdana" w:hAnsi="Verdana" w:cs="Verdana"/>
            <w:bCs/>
            <w:sz w:val="20"/>
            <w:szCs w:val="20"/>
          </w:rPr>
          <w:t>DOI: 10.5066/P9ZS6YLV</w:t>
        </w:r>
      </w:hyperlink>
    </w:p>
    <w:p w14:paraId="45D9F498" w14:textId="28B089C8" w:rsidR="00540424" w:rsidRDefault="00540424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8) *</w:t>
      </w:r>
      <w:r w:rsidRPr="00D10684">
        <w:rPr>
          <w:rFonts w:ascii="Verdana" w:hAnsi="Verdana" w:cs="Verdana"/>
          <w:bCs/>
          <w:sz w:val="20"/>
          <w:szCs w:val="20"/>
        </w:rPr>
        <w:t>Abernethy, E.F.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D10684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D10684">
        <w:rPr>
          <w:rFonts w:ascii="Verdana" w:hAnsi="Verdana" w:cs="Verdana"/>
          <w:bCs/>
          <w:sz w:val="20"/>
          <w:szCs w:val="20"/>
        </w:rPr>
        <w:t>2022</w:t>
      </w:r>
      <w:r>
        <w:rPr>
          <w:rFonts w:ascii="Verdana" w:hAnsi="Verdana" w:cs="Verdana"/>
          <w:bCs/>
          <w:sz w:val="20"/>
          <w:szCs w:val="20"/>
        </w:rPr>
        <w:t>)</w:t>
      </w:r>
      <w:r w:rsidRPr="00D10684">
        <w:rPr>
          <w:rFonts w:ascii="Verdana" w:hAnsi="Verdana" w:cs="Verdana"/>
          <w:bCs/>
          <w:sz w:val="20"/>
          <w:szCs w:val="20"/>
        </w:rPr>
        <w:t xml:space="preserve"> Population genetic analysis of three aquatic macroinvertebrate species from samples in Grand Canyon (Arizona, USA) tributaries and nearby reference streams, 2016-2021: </w:t>
      </w:r>
      <w:r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5" w:history="1">
        <w:r w:rsidRPr="00D10684">
          <w:rPr>
            <w:rStyle w:val="Hyperlink"/>
            <w:rFonts w:ascii="Verdana" w:hAnsi="Verdana" w:cs="Verdana"/>
            <w:bCs/>
            <w:sz w:val="20"/>
            <w:szCs w:val="20"/>
          </w:rPr>
          <w:t>10.5066/P9U429YG</w:t>
        </w:r>
      </w:hyperlink>
    </w:p>
    <w:p w14:paraId="2087459E" w14:textId="1D4D701F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</w:t>
      </w:r>
      <w:r w:rsidRPr="008108F5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8108F5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&amp;</w:t>
      </w:r>
      <w:r w:rsidRPr="008108F5">
        <w:rPr>
          <w:rFonts w:ascii="Verdana" w:hAnsi="Verdana" w:cs="Verdana"/>
          <w:bCs/>
          <w:sz w:val="20"/>
          <w:szCs w:val="20"/>
        </w:rPr>
        <w:t xml:space="preserve"> Abernethy, E.F</w:t>
      </w:r>
      <w:r>
        <w:rPr>
          <w:rFonts w:ascii="Verdana" w:hAnsi="Verdana" w:cs="Verdana"/>
          <w:bCs/>
          <w:sz w:val="20"/>
          <w:szCs w:val="20"/>
        </w:rPr>
        <w:t>. (</w:t>
      </w:r>
      <w:r w:rsidR="00B22650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8108F5">
        <w:rPr>
          <w:rFonts w:ascii="Verdana" w:hAnsi="Verdana" w:cs="Verdana"/>
          <w:bCs/>
          <w:sz w:val="20"/>
          <w:szCs w:val="20"/>
        </w:rPr>
        <w:t>Benthic macroinvertebrate tailwater data in the Colorado River Basin, 2013 &amp; 2015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iCs/>
          <w:sz w:val="20"/>
          <w:szCs w:val="20"/>
        </w:rPr>
        <w:t>U</w:t>
      </w:r>
      <w:r w:rsidR="00B22650">
        <w:rPr>
          <w:rFonts w:ascii="Verdana" w:hAnsi="Verdana" w:cs="Verdana"/>
          <w:bCs/>
          <w:i/>
          <w:iCs/>
          <w:sz w:val="20"/>
          <w:szCs w:val="20"/>
        </w:rPr>
        <w:t>S</w:t>
      </w:r>
      <w:r>
        <w:rPr>
          <w:rFonts w:ascii="Verdana" w:hAnsi="Verdana" w:cs="Verdana"/>
          <w:bCs/>
          <w:i/>
          <w:iCs/>
          <w:sz w:val="20"/>
          <w:szCs w:val="20"/>
        </w:rPr>
        <w:t>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6" w:history="1">
        <w:r w:rsidRPr="008108F5">
          <w:rPr>
            <w:rStyle w:val="Hyperlink"/>
            <w:rFonts w:ascii="Verdana" w:hAnsi="Verdana" w:cs="Verdana"/>
            <w:bCs/>
            <w:sz w:val="20"/>
            <w:szCs w:val="20"/>
          </w:rPr>
          <w:t>10.5066/P9DM0X8U</w:t>
        </w:r>
      </w:hyperlink>
    </w:p>
    <w:p w14:paraId="0086751A" w14:textId="77777777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8937E8">
        <w:rPr>
          <w:rFonts w:ascii="Verdana" w:hAnsi="Verdana" w:cs="Verdana"/>
          <w:bCs/>
          <w:sz w:val="20"/>
          <w:szCs w:val="20"/>
        </w:rPr>
        <w:t xml:space="preserve">Ryan, A., Ford, M., </w:t>
      </w:r>
      <w:r w:rsidRPr="008937E8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8937E8">
        <w:rPr>
          <w:rFonts w:ascii="Verdana" w:hAnsi="Verdana" w:cs="Verdana"/>
          <w:bCs/>
          <w:sz w:val="20"/>
          <w:szCs w:val="20"/>
        </w:rPr>
        <w:t>, Kennedy, T.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8937E8">
        <w:rPr>
          <w:rFonts w:ascii="Verdana" w:hAnsi="Verdana" w:cs="Verdana"/>
          <w:bCs/>
          <w:sz w:val="20"/>
          <w:szCs w:val="20"/>
        </w:rPr>
        <w:t>Deemer, B.R.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8937E8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>)</w:t>
      </w:r>
      <w:r w:rsidRPr="008937E8">
        <w:rPr>
          <w:rFonts w:ascii="Verdana" w:hAnsi="Verdana" w:cs="Verdana"/>
          <w:bCs/>
          <w:sz w:val="20"/>
          <w:szCs w:val="20"/>
        </w:rPr>
        <w:t xml:space="preserve"> Carbon, nitrogen, and phosphorus content of adult emergent Diptera before and after a fire-storm sequence in the Colorado River near </w:t>
      </w:r>
      <w:proofErr w:type="spellStart"/>
      <w:r w:rsidRPr="008937E8">
        <w:rPr>
          <w:rFonts w:ascii="Verdana" w:hAnsi="Verdana" w:cs="Verdana"/>
          <w:bCs/>
          <w:sz w:val="20"/>
          <w:szCs w:val="20"/>
        </w:rPr>
        <w:t>Shinumo</w:t>
      </w:r>
      <w:proofErr w:type="spellEnd"/>
      <w:r w:rsidRPr="008937E8">
        <w:rPr>
          <w:rFonts w:ascii="Verdana" w:hAnsi="Verdana" w:cs="Verdana"/>
          <w:bCs/>
          <w:sz w:val="20"/>
          <w:szCs w:val="20"/>
        </w:rPr>
        <w:t xml:space="preserve"> Creek, Grand Canyon, AZ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47" w:history="1">
        <w:r w:rsidRPr="008937E8">
          <w:rPr>
            <w:rStyle w:val="Hyperlink"/>
            <w:rFonts w:ascii="Verdana" w:hAnsi="Verdana" w:cs="Verdana"/>
            <w:bCs/>
            <w:sz w:val="20"/>
            <w:szCs w:val="20"/>
          </w:rPr>
          <w:t>10.5066/P9ODBTRV</w:t>
        </w:r>
      </w:hyperlink>
    </w:p>
    <w:p w14:paraId="1BF8F6C8" w14:textId="41470A7C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Metcalfe, A.N., Kennedy, T.A. &amp; Ford, M.A (2019) </w:t>
      </w:r>
      <w:r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USGS Data Release. </w:t>
      </w:r>
      <w:r w:rsidRPr="00AE09E7">
        <w:rPr>
          <w:rFonts w:ascii="Verdana" w:hAnsi="Verdana" w:cs="Verdana"/>
          <w:bCs/>
          <w:sz w:val="20"/>
          <w:szCs w:val="20"/>
        </w:rPr>
        <w:t>DOI: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48" w:tgtFrame="_blank" w:tooltip="https://doi.org/10.5066/p9wa8d0g" w:history="1">
        <w:r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5BAF668A" w14:textId="3A66FCB1" w:rsidR="00E301A7" w:rsidRDefault="00E301A7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Copp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9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56ACC49C" w14:textId="4707B144" w:rsidR="00BB5762" w:rsidRDefault="00BB5762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*Metcalfe,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0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14:paraId="0C5E726C" w14:textId="22529F0F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Pr="00B76FB8">
        <w:rPr>
          <w:rFonts w:ascii="Verdana" w:hAnsi="Verdana" w:cs="Verdana"/>
          <w:bCs/>
          <w:sz w:val="20"/>
          <w:szCs w:val="20"/>
        </w:rPr>
        <w:t>Flow management, aquatic insects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1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14:paraId="1D1DF614" w14:textId="37E6A7ED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52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</w:p>
    <w:p w14:paraId="21762A98" w14:textId="77777777" w:rsidR="00B06317" w:rsidRDefault="00B06317" w:rsidP="00B06317">
      <w:pPr>
        <w:pStyle w:val="Heading1"/>
        <w:spacing w:after="60"/>
      </w:pPr>
      <w:bookmarkStart w:id="11" w:name="_Hlk26819620"/>
      <w:bookmarkEnd w:id="8"/>
      <w:r>
        <w:t xml:space="preserve">Software </w:t>
      </w:r>
      <w:r w:rsidR="006A0BA4">
        <w:t xml:space="preserve">&amp; Database </w:t>
      </w:r>
      <w:r>
        <w:t>Development</w:t>
      </w:r>
    </w:p>
    <w:p w14:paraId="6B8DEB50" w14:textId="5DC5A424" w:rsidR="003254C9" w:rsidRPr="008731BD" w:rsidRDefault="003254C9" w:rsidP="003254C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proofErr w:type="spellStart"/>
      <w:r w:rsidRPr="006A0BA4">
        <w:rPr>
          <w:rFonts w:ascii="Verdana" w:hAnsi="Verdana" w:cs="Verdana"/>
          <w:bCs/>
          <w:i/>
          <w:sz w:val="20"/>
          <w:szCs w:val="20"/>
        </w:rPr>
        <w:t>GC</w:t>
      </w:r>
      <w:r>
        <w:rPr>
          <w:rFonts w:ascii="Verdana" w:hAnsi="Verdana" w:cs="Verdana"/>
          <w:bCs/>
          <w:i/>
          <w:sz w:val="20"/>
          <w:szCs w:val="20"/>
        </w:rPr>
        <w:t>gage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</w:t>
      </w:r>
      <w:r w:rsidR="0021221E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Functions for using Colorado River gage data to route discharge, temperature, and turbidity through the Grand Canyon. </w:t>
      </w:r>
      <w:hyperlink r:id="rId53" w:history="1">
        <w:r w:rsidRPr="008731BD">
          <w:rPr>
            <w:rStyle w:val="Hyperlink"/>
            <w:rFonts w:ascii="Verdana" w:hAnsi="Verdana" w:cs="Verdana"/>
            <w:bCs/>
            <w:i/>
            <w:iCs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sz w:val="20"/>
          <w:szCs w:val="20"/>
        </w:rPr>
        <w:t>.</w:t>
      </w:r>
    </w:p>
    <w:p w14:paraId="731524FA" w14:textId="6EAF8373" w:rsidR="002B77B2" w:rsidRDefault="006A0BA4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proofErr w:type="spellStart"/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54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  <w:r w:rsidR="002B77B2">
        <w:rPr>
          <w:rFonts w:ascii="Verdana" w:hAnsi="Verdana" w:cs="Verdana"/>
          <w:bCs/>
          <w:i/>
          <w:sz w:val="20"/>
          <w:szCs w:val="20"/>
        </w:rPr>
        <w:br w:type="page"/>
      </w:r>
    </w:p>
    <w:p w14:paraId="5972F9A6" w14:textId="6E3DB9D9" w:rsidR="002B77B2" w:rsidRDefault="002B77B2" w:rsidP="002B77B2">
      <w:pPr>
        <w:pStyle w:val="Heading1"/>
        <w:spacing w:after="60"/>
      </w:pPr>
      <w:r>
        <w:lastRenderedPageBreak/>
        <w:t>Software &amp; Database Development (Continued)</w:t>
      </w:r>
    </w:p>
    <w:p w14:paraId="5E52D05B" w14:textId="77777777" w:rsidR="006E768B" w:rsidRPr="006A0BA4" w:rsidRDefault="006E768B" w:rsidP="006E768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packload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55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18117B69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</w:t>
      </w:r>
      <w:proofErr w:type="spellStart"/>
      <w:r>
        <w:rPr>
          <w:rFonts w:ascii="Verdana" w:hAnsi="Verdana" w:cs="Verdana"/>
          <w:bCs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data. </w:t>
      </w:r>
      <w:hyperlink r:id="rId56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1C61B62E" w14:textId="474408C6" w:rsidR="00540424" w:rsidRDefault="00540424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57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57A20016" w14:textId="16282009" w:rsidR="00B06317" w:rsidRPr="00B06317" w:rsidRDefault="00B06317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bugR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58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12" w:name="_Hlk26819666"/>
      <w:bookmarkEnd w:id="9"/>
      <w:bookmarkEnd w:id="11"/>
      <w:r>
        <w:t>Media Coverage</w:t>
      </w:r>
    </w:p>
    <w:p w14:paraId="222A90E9" w14:textId="6791EA5B" w:rsidR="00895B4E" w:rsidRDefault="00895B4E" w:rsidP="00895B4E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26) Bureau of Reclamation (2022) Official press release describing fourth Bug Flows experiment </w:t>
      </w:r>
      <w:hyperlink r:id="rId59" w:anchor="/news-release/4191" w:history="1">
        <w:r w:rsidRPr="00C86C39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https://www.usbr.gov/newsroom/#/news-release/4191</w:t>
        </w:r>
      </w:hyperlink>
    </w:p>
    <w:p w14:paraId="7D51347E" w14:textId="446F06AF" w:rsidR="008C2338" w:rsidRPr="00645FBA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(2020) Featured in story about contrasting goals in Colorado River flow experiments </w:t>
      </w:r>
      <w:hyperlink r:id="rId60" w:history="1">
        <w:r w:rsidRPr="008C2338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https://www.knau.org/post/colorado-river-bugs-spark-two-unprecedented-experiments-opposite-goals</w:t>
        </w:r>
      </w:hyperlink>
    </w:p>
    <w:p w14:paraId="5D4306A2" w14:textId="77777777" w:rsidR="002509CB" w:rsidRDefault="002509CB" w:rsidP="002509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National Socio-Environmental Synthesis Center (2020) Article describing interdisciplinary collaboration </w:t>
      </w:r>
      <w:hyperlink r:id="rId61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https://www.sesync.org/news/mon-2020-06-08-2149/researchers-share-key-ingredients-for-building-momentum-for</w:t>
        </w:r>
      </w:hyperlink>
    </w:p>
    <w:p w14:paraId="5680BB07" w14:textId="4B4D7A85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3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</w:t>
      </w:r>
      <w:r w:rsidR="004F35F6">
        <w:rPr>
          <w:rFonts w:ascii="Verdana" w:hAnsi="Verdana" w:cs="Verdana"/>
          <w:bCs/>
          <w:sz w:val="20"/>
          <w:szCs w:val="20"/>
        </w:rPr>
        <w:t xml:space="preserve">the </w:t>
      </w:r>
      <w:r>
        <w:rPr>
          <w:rFonts w:ascii="Verdana" w:hAnsi="Verdana" w:cs="Verdana"/>
          <w:bCs/>
          <w:sz w:val="20"/>
          <w:szCs w:val="20"/>
        </w:rPr>
        <w:t xml:space="preserve">Interior video, highlighting </w:t>
      </w:r>
      <w:r w:rsidR="004F35F6">
        <w:rPr>
          <w:rFonts w:ascii="Verdana" w:hAnsi="Verdana" w:cs="Verdana"/>
          <w:bCs/>
          <w:sz w:val="20"/>
          <w:szCs w:val="20"/>
        </w:rPr>
        <w:t>third</w:t>
      </w:r>
      <w:r>
        <w:rPr>
          <w:rFonts w:ascii="Verdana" w:hAnsi="Verdana" w:cs="Verdana"/>
          <w:bCs/>
          <w:sz w:val="20"/>
          <w:szCs w:val="20"/>
        </w:rPr>
        <w:t xml:space="preserve"> Bug Flows experiment </w:t>
      </w:r>
      <w:hyperlink r:id="rId62" w:history="1">
        <w:r w:rsidR="004F35F6"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https://www.doi.gov/video/this-week-interior-may-8-2020</w:t>
        </w:r>
      </w:hyperlink>
    </w:p>
    <w:p w14:paraId="2F4E6DC0" w14:textId="77777777" w:rsidR="000150F3" w:rsidRDefault="005C4A2F" w:rsidP="008C233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 xml:space="preserve">) Bureau of Reclamation (2020) Official press release describing third Bug Flows experiment </w:t>
      </w:r>
      <w:hyperlink r:id="rId63" w:history="1">
        <w:r w:rsidRPr="00A76ED5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https://www.usbr.gov/newsroom/newsrelease/detail.cfm?RecordID=70708</w:t>
        </w:r>
      </w:hyperlink>
    </w:p>
    <w:p w14:paraId="6ED534E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64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45BF0DE" w14:textId="77777777" w:rsidR="000150F3" w:rsidRPr="00645FB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65" w:tgtFrame="_blank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563431DD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66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2B69D47C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the Interior video, highlighting second Bug Flows experiment </w:t>
      </w:r>
      <w:hyperlink r:id="rId67" w:history="1">
        <w:r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https://www.doi.gov/video/this-week-interior-may-17-2019</w:t>
        </w:r>
      </w:hyperlink>
    </w:p>
    <w:p w14:paraId="160973C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68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03ABBE97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69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6EBB4ECA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70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22CA9478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71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50AE8773" w14:textId="77777777" w:rsidR="000150F3" w:rsidRDefault="000150F3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Undark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72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76117F92" w14:textId="36227C8A" w:rsidR="008C2338" w:rsidRDefault="000150F3" w:rsidP="006E768B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3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  <w:r w:rsidR="008C2338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88561E" w14:textId="77777777" w:rsidR="008C2338" w:rsidRDefault="008C2338" w:rsidP="008C2338">
      <w:pPr>
        <w:pStyle w:val="Heading1"/>
        <w:spacing w:after="60"/>
      </w:pPr>
      <w:r>
        <w:lastRenderedPageBreak/>
        <w:t>Media Coverage (Continued)</w:t>
      </w:r>
    </w:p>
    <w:p w14:paraId="132B8712" w14:textId="77777777" w:rsidR="006E768B" w:rsidRDefault="006E768B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>
        <w:rPr>
          <w:rFonts w:ascii="Verdana" w:hAnsi="Verdana" w:cs="Verdana"/>
          <w:bCs/>
          <w:i/>
          <w:sz w:val="20"/>
          <w:szCs w:val="20"/>
        </w:rPr>
        <w:t>Arizona Daily Sun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4" w:tgtFrame="_blank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7F9A4A59" w14:textId="6B2C0793" w:rsidR="0021221E" w:rsidRDefault="0021221E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5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</w:p>
    <w:p w14:paraId="1BFB0A72" w14:textId="0FA31CF3" w:rsidR="00540424" w:rsidRDefault="00540424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6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</w:p>
    <w:p w14:paraId="58D2338F" w14:textId="07748410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7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8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9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80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43B41C67" w14:textId="62AC04D5" w:rsidR="008937E8" w:rsidRDefault="00B06317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1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  <w:bookmarkEnd w:id="12"/>
    </w:p>
    <w:p w14:paraId="6A4E51E4" w14:textId="2F59B092" w:rsidR="008C2338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2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C6FE3BF" w14:textId="2D9939E2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83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29D74D10" w14:textId="0B80E6DD" w:rsidR="008937E8" w:rsidRDefault="008937E8" w:rsidP="008937E8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84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p w14:paraId="6FDE45AD" w14:textId="3A950956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0ECCE4A9" w14:textId="77777777" w:rsidR="0057425B" w:rsidRDefault="0057425B" w:rsidP="0057425B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11) “Bug Flows” in Lees Ferry and Grand Canyon. Trout Unlimited Chapter Meeting, 2020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41A43956" w14:textId="77777777" w:rsidR="003254C9" w:rsidRDefault="00D8742A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BF3BAF6" w14:textId="757C6E66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7–8) “Beyond the meter tape: defining ecological boundaries using food web metrics.” ASU Polytechnic Global Institute of Sustainability Seminar, 2015; NAU Biology Department Seminar, 2017</w:t>
      </w:r>
    </w:p>
    <w:p w14:paraId="135BFFC9" w14:textId="77777777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1134847B" w14:textId="1508F2EC" w:rsidR="00DC7AEF" w:rsidRDefault="00DC7AEF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57366193" w14:textId="6F0C9942" w:rsidR="000150F3" w:rsidRPr="006E768B" w:rsidRDefault="00D8742A" w:rsidP="006E768B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  <w:r w:rsidR="000150F3">
        <w:rPr>
          <w:rFonts w:ascii="Verdana" w:hAnsi="Verdana" w:cs="Verdana"/>
        </w:rPr>
        <w:br w:type="page"/>
      </w:r>
    </w:p>
    <w:p w14:paraId="763FCE6B" w14:textId="6018FDF9" w:rsidR="006E768B" w:rsidRDefault="006E768B" w:rsidP="001509C8">
      <w:pPr>
        <w:pStyle w:val="Heading1"/>
        <w:spacing w:after="60"/>
      </w:pPr>
      <w:r>
        <w:lastRenderedPageBreak/>
        <w:t>Invited Seminars (Continued)</w:t>
      </w:r>
    </w:p>
    <w:p w14:paraId="101247E5" w14:textId="77777777" w:rsidR="006E768B" w:rsidRDefault="006E768B" w:rsidP="006E768B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285CE0C1" w14:textId="77777777" w:rsidR="006E768B" w:rsidRPr="005A719D" w:rsidRDefault="006E768B" w:rsidP="006E768B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5D8EA657" w14:textId="0E27074F" w:rsidR="006E768B" w:rsidRPr="006E768B" w:rsidRDefault="006E768B" w:rsidP="006E768B">
      <w:pPr>
        <w:rPr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1) “Carbon dioxide” (for 200 children). Chapel Hill/Carrboro City Schools, 2009</w:t>
      </w:r>
    </w:p>
    <w:p w14:paraId="20373FA6" w14:textId="66877928" w:rsidR="001509C8" w:rsidRPr="001509C8" w:rsidRDefault="007A477B" w:rsidP="001509C8">
      <w:pPr>
        <w:pStyle w:val="Heading1"/>
        <w:spacing w:after="60"/>
      </w:pPr>
      <w:r>
        <w:t>Conference Presentations</w:t>
      </w:r>
      <w:r w:rsidR="00D617DF">
        <w:t xml:space="preserve"> (Lead Author)</w:t>
      </w:r>
    </w:p>
    <w:p w14:paraId="4E5870F1" w14:textId="77777777" w:rsidR="00895B4E" w:rsidRDefault="00895B4E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27) </w:t>
      </w:r>
      <w:r w:rsidRPr="005B4E3F">
        <w:rPr>
          <w:rFonts w:ascii="Verdana" w:hAnsi="Verdana"/>
          <w:sz w:val="20"/>
          <w:szCs w:val="20"/>
          <w:u w:val="single"/>
        </w:rPr>
        <w:t>Muehlbauer, J.D.</w:t>
      </w:r>
      <w:r w:rsidRPr="00B811B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&amp;</w:t>
      </w:r>
      <w:r w:rsidRPr="00B811B9">
        <w:rPr>
          <w:rFonts w:ascii="Verdana" w:hAnsi="Verdana"/>
          <w:sz w:val="20"/>
          <w:szCs w:val="20"/>
        </w:rPr>
        <w:t xml:space="preserve"> Gosselin, M.D. 2022. Wildfire effects on large wood in rivers: perspectives from Interior Alaska. </w:t>
      </w:r>
      <w:r>
        <w:rPr>
          <w:rFonts w:ascii="Verdana" w:hAnsi="Verdana"/>
          <w:sz w:val="20"/>
          <w:szCs w:val="20"/>
        </w:rPr>
        <w:t>AFS.</w:t>
      </w:r>
    </w:p>
    <w:p w14:paraId="4DD1E499" w14:textId="5C5F74E9" w:rsidR="002F1EEB" w:rsidRPr="00B73A80" w:rsidRDefault="002F1EEB" w:rsidP="002F1EE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7E51DC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2F3CDF">
        <w:rPr>
          <w:rFonts w:ascii="Verdana" w:hAnsi="Verdana"/>
          <w:sz w:val="20"/>
          <w:szCs w:val="20"/>
        </w:rPr>
        <w:t xml:space="preserve">Wildfire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ffects on </w:t>
      </w:r>
      <w:r>
        <w:rPr>
          <w:rFonts w:ascii="Verdana" w:hAnsi="Verdana"/>
          <w:sz w:val="20"/>
          <w:szCs w:val="20"/>
        </w:rPr>
        <w:t>l</w:t>
      </w:r>
      <w:r w:rsidRPr="002F3CDF">
        <w:rPr>
          <w:rFonts w:ascii="Verdana" w:hAnsi="Verdana"/>
          <w:sz w:val="20"/>
          <w:szCs w:val="20"/>
        </w:rPr>
        <w:t xml:space="preserve">arge </w:t>
      </w:r>
      <w:r>
        <w:rPr>
          <w:rFonts w:ascii="Verdana" w:hAnsi="Verdana"/>
          <w:sz w:val="20"/>
          <w:szCs w:val="20"/>
        </w:rPr>
        <w:t>w</w:t>
      </w:r>
      <w:r w:rsidRPr="002F3CDF">
        <w:rPr>
          <w:rFonts w:ascii="Verdana" w:hAnsi="Verdana"/>
          <w:sz w:val="20"/>
          <w:szCs w:val="20"/>
        </w:rPr>
        <w:t xml:space="preserve">ood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xport to </w:t>
      </w:r>
      <w:r>
        <w:rPr>
          <w:rFonts w:ascii="Verdana" w:hAnsi="Verdana"/>
          <w:sz w:val="20"/>
          <w:szCs w:val="20"/>
        </w:rPr>
        <w:t>r</w:t>
      </w:r>
      <w:r w:rsidRPr="002F3CDF">
        <w:rPr>
          <w:rFonts w:ascii="Verdana" w:hAnsi="Verdana"/>
          <w:sz w:val="20"/>
          <w:szCs w:val="20"/>
        </w:rPr>
        <w:t xml:space="preserve">ivers: </w:t>
      </w:r>
      <w:r>
        <w:rPr>
          <w:rFonts w:ascii="Verdana" w:hAnsi="Verdana"/>
          <w:sz w:val="20"/>
          <w:szCs w:val="20"/>
        </w:rPr>
        <w:t>a</w:t>
      </w:r>
      <w:r w:rsidRPr="002F3CD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F3CDF">
        <w:rPr>
          <w:rFonts w:ascii="Verdana" w:hAnsi="Verdana"/>
          <w:sz w:val="20"/>
          <w:szCs w:val="20"/>
        </w:rPr>
        <w:t>ynthesis</w:t>
      </w:r>
      <w:r>
        <w:rPr>
          <w:rFonts w:ascii="Verdana" w:hAnsi="Verdana"/>
          <w:sz w:val="20"/>
          <w:szCs w:val="20"/>
        </w:rPr>
        <w:t xml:space="preserve">. </w:t>
      </w:r>
      <w:r w:rsidR="0007231C">
        <w:rPr>
          <w:rFonts w:ascii="Verdana" w:hAnsi="Verdana"/>
          <w:sz w:val="20"/>
          <w:szCs w:val="20"/>
        </w:rPr>
        <w:t>Joint Aquatic Sciences Meeting</w:t>
      </w:r>
      <w:r>
        <w:rPr>
          <w:rFonts w:ascii="Verdana" w:hAnsi="Verdana"/>
          <w:sz w:val="20"/>
          <w:szCs w:val="20"/>
        </w:rPr>
        <w:t>.</w:t>
      </w:r>
    </w:p>
    <w:p w14:paraId="4736638C" w14:textId="77777777" w:rsidR="007E51DC" w:rsidRPr="00BA3D2D" w:rsidRDefault="007E51DC" w:rsidP="007E51DC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 w:rsidRPr="00BA3D2D">
        <w:rPr>
          <w:rFonts w:ascii="Verdana" w:hAnsi="Verdana"/>
          <w:sz w:val="20"/>
          <w:szCs w:val="20"/>
        </w:rPr>
        <w:t xml:space="preserve">25)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BA3D2D">
        <w:rPr>
          <w:rFonts w:ascii="Verdana" w:hAnsi="Verdana"/>
          <w:bCs/>
          <w:sz w:val="20"/>
          <w:szCs w:val="20"/>
        </w:rPr>
        <w:t>Piloting the Quantification of Large Woody Debris Inputs to Large Rivers following Wildfire</w:t>
      </w:r>
      <w:r>
        <w:rPr>
          <w:rFonts w:ascii="Verdana" w:hAnsi="Verdana"/>
          <w:bCs/>
          <w:sz w:val="20"/>
          <w:szCs w:val="20"/>
        </w:rPr>
        <w:t>. AFS Alaska Chapter Annual Meeting.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</w:t>
      </w:r>
      <w:proofErr w:type="spellStart"/>
      <w:r w:rsidR="00CD68CB">
        <w:rPr>
          <w:rFonts w:ascii="Verdana" w:hAnsi="Verdana"/>
          <w:sz w:val="20"/>
          <w:szCs w:val="20"/>
        </w:rPr>
        <w:t>Kortenhoeven</w:t>
      </w:r>
      <w:proofErr w:type="spellEnd"/>
      <w:r w:rsidR="00CD68CB">
        <w:rPr>
          <w:rFonts w:ascii="Verdana" w:hAnsi="Verdana"/>
          <w:sz w:val="20"/>
          <w:szCs w:val="20"/>
        </w:rPr>
        <w:t xml:space="preserve">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>Gila cypha</w:t>
      </w:r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7CD0C86D" w14:textId="77777777" w:rsidR="000150F3" w:rsidRDefault="00E768DE" w:rsidP="008C233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</w:t>
      </w:r>
      <w:proofErr w:type="spellStart"/>
      <w:r w:rsidR="00CD68CB">
        <w:rPr>
          <w:rFonts w:ascii="Verdana" w:hAnsi="Verdana"/>
          <w:sz w:val="20"/>
          <w:szCs w:val="20"/>
        </w:rPr>
        <w:t>Kortenhoeven</w:t>
      </w:r>
      <w:proofErr w:type="spellEnd"/>
      <w:r w:rsidR="00CD68CB">
        <w:rPr>
          <w:rFonts w:ascii="Verdana" w:hAnsi="Verdana"/>
          <w:sz w:val="20"/>
          <w:szCs w:val="20"/>
        </w:rPr>
        <w:t>, E.W. &amp; Smith, J.T. (2015) There’s more than one way to shade a river: contrasting influence of canyon orientation and water clarity on aquatic invertebrate densities. ESA.</w:t>
      </w:r>
    </w:p>
    <w:p w14:paraId="70A5E90B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 xml:space="preserve">, Smith, J.T., Sankey, J.B. &amp; </w:t>
      </w:r>
      <w:proofErr w:type="spellStart"/>
      <w:r>
        <w:rPr>
          <w:rFonts w:ascii="Verdana" w:hAnsi="Verdana"/>
          <w:sz w:val="20"/>
          <w:szCs w:val="20"/>
        </w:rPr>
        <w:t>Kortenhoeven</w:t>
      </w:r>
      <w:proofErr w:type="spellEnd"/>
      <w:r>
        <w:rPr>
          <w:rFonts w:ascii="Verdana" w:hAnsi="Verdana"/>
          <w:sz w:val="20"/>
          <w:szCs w:val="20"/>
        </w:rPr>
        <w:t>, E.W. (2014) Advances in emergent insect sampling: new sticky trap designs and automated sample processing. Joint Aquatic Sciences Meeting.</w:t>
      </w:r>
    </w:p>
    <w:p w14:paraId="27EA371F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5F5157EF" w14:textId="77777777" w:rsidR="000150F3" w:rsidRPr="002F0FF6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</w:p>
    <w:p w14:paraId="4EA74417" w14:textId="77777777" w:rsidR="000150F3" w:rsidRPr="00F83FF0" w:rsidRDefault="000150F3" w:rsidP="000150F3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01EBFF26" w14:textId="77777777" w:rsidR="000150F3" w:rsidRDefault="000150F3" w:rsidP="000150F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Doyle, M.W &amp;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1838D6">
        <w:rPr>
          <w:rFonts w:ascii="Verdana" w:hAnsi="Verdana"/>
        </w:rPr>
        <w:t>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55A811A5" w14:textId="77777777" w:rsidR="000150F3" w:rsidRDefault="000150F3" w:rsidP="000150F3">
      <w:pPr>
        <w:pStyle w:val="HTMLPreformatted"/>
        <w:spacing w:before="60"/>
        <w:ind w:left="540" w:hanging="540"/>
        <w:rPr>
          <w:rFonts w:ascii="Verdana" w:hAnsi="Verdana" w:cs="Verdana"/>
          <w:bCs/>
        </w:rPr>
      </w:pPr>
      <w:r>
        <w:rPr>
          <w:rFonts w:ascii="Verdana" w:hAnsi="Verdana"/>
        </w:rPr>
        <w:t>11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2BB9D3AB" w14:textId="77777777" w:rsidR="000150F3" w:rsidRPr="00926032" w:rsidRDefault="000150F3" w:rsidP="000150F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42E76468" w14:textId="135CA524" w:rsidR="00CC3C41" w:rsidRPr="006E768B" w:rsidRDefault="000150F3" w:rsidP="006E768B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3254C9">
        <w:rPr>
          <w:rFonts w:ascii="Verdana" w:hAnsi="Verdana"/>
          <w:sz w:val="20"/>
          <w:szCs w:val="20"/>
        </w:rPr>
        <w:t xml:space="preserve">9) </w:t>
      </w:r>
      <w:r w:rsidRPr="003254C9">
        <w:rPr>
          <w:rFonts w:ascii="Verdana" w:hAnsi="Verdana"/>
          <w:sz w:val="20"/>
          <w:szCs w:val="20"/>
          <w:u w:val="single"/>
        </w:rPr>
        <w:t>Muehlbauer, J.D.</w:t>
      </w:r>
      <w:r w:rsidRPr="003254C9">
        <w:rPr>
          <w:rFonts w:ascii="Verdana" w:hAnsi="Verdana"/>
          <w:sz w:val="20"/>
          <w:szCs w:val="20"/>
        </w:rPr>
        <w:t xml:space="preserve">, Bernhardt, E.S. &amp; Doyle, M.W. (2009) Macroinvertebrate community responses to an experimental drought gradient on the outer coastal plain of North Carolina. </w:t>
      </w:r>
      <w:r w:rsidRPr="003254C9">
        <w:rPr>
          <w:rFonts w:ascii="Verdana" w:hAnsi="Verdana" w:cs="Verdana"/>
          <w:sz w:val="20"/>
          <w:szCs w:val="20"/>
        </w:rPr>
        <w:t>NABS.</w:t>
      </w:r>
      <w:r w:rsidR="00CC3C41">
        <w:rPr>
          <w:rFonts w:ascii="Verdana" w:hAnsi="Verdana" w:cs="Verdana"/>
          <w:bCs/>
        </w:rPr>
        <w:br w:type="page"/>
      </w:r>
    </w:p>
    <w:p w14:paraId="2E011C2A" w14:textId="77777777" w:rsidR="00CC3C41" w:rsidRPr="001509C8" w:rsidRDefault="00CC3C41" w:rsidP="00CC3C41">
      <w:pPr>
        <w:pStyle w:val="Heading1"/>
        <w:spacing w:after="60"/>
      </w:pPr>
      <w:r>
        <w:lastRenderedPageBreak/>
        <w:t>Conference Presentations (Lead Author, Continued)</w:t>
      </w:r>
    </w:p>
    <w:p w14:paraId="64380A87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 xml:space="preserve">8) </w:t>
      </w:r>
      <w:r w:rsidRPr="000150F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150F3">
        <w:rPr>
          <w:rFonts w:ascii="Verdana" w:hAnsi="Verdana" w:cs="Verdana"/>
          <w:bCs/>
          <w:sz w:val="20"/>
          <w:szCs w:val="20"/>
        </w:rPr>
        <w:t xml:space="preserve"> &amp; D</w:t>
      </w:r>
      <w:r>
        <w:rPr>
          <w:rFonts w:ascii="Verdana" w:hAnsi="Verdana" w:cs="Verdana"/>
          <w:bCs/>
          <w:sz w:val="20"/>
          <w:szCs w:val="20"/>
        </w:rPr>
        <w:t xml:space="preserve">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45A66E02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378A2450" w14:textId="656743F1" w:rsidR="0021221E" w:rsidRDefault="0021221E" w:rsidP="006E768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Vlieg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J.K.,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Flaccus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14:paraId="16AB34E2" w14:textId="2EFCE92D" w:rsidR="002F1EEB" w:rsidRPr="00CA6551" w:rsidRDefault="002F1EEB" w:rsidP="002F1EEB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192ACA01" w14:textId="77777777" w:rsidR="00C934A1" w:rsidRDefault="00C934A1" w:rsidP="00C934A1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199447AE" w14:textId="77777777" w:rsidR="00C934A1" w:rsidRDefault="00C934A1" w:rsidP="00C934A1">
      <w:pPr>
        <w:spacing w:after="1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~$7,000,000 in total grant and fellowship support</w:t>
      </w:r>
    </w:p>
    <w:p w14:paraId="688EA457" w14:textId="77777777" w:rsidR="00C934A1" w:rsidRPr="00C204FE" w:rsidRDefault="00C934A1" w:rsidP="00C934A1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Federal Agencies </w:t>
      </w:r>
      <w:r w:rsidRPr="006312B3">
        <w:rPr>
          <w:rFonts w:ascii="Verdana" w:hAnsi="Verdana"/>
          <w:i/>
          <w:sz w:val="20"/>
          <w:szCs w:val="20"/>
        </w:rPr>
        <w:t>(*</w:t>
      </w:r>
      <w:r>
        <w:rPr>
          <w:rFonts w:ascii="Verdana" w:hAnsi="Verdana"/>
          <w:i/>
          <w:sz w:val="20"/>
          <w:szCs w:val="20"/>
        </w:rPr>
        <w:t xml:space="preserve"> </w:t>
      </w:r>
      <w:r w:rsidRPr="006312B3">
        <w:rPr>
          <w:rFonts w:ascii="Verdana" w:hAnsi="Verdana"/>
          <w:i/>
          <w:sz w:val="20"/>
          <w:szCs w:val="20"/>
        </w:rPr>
        <w:t xml:space="preserve">indicate </w:t>
      </w:r>
      <w:r>
        <w:rPr>
          <w:rFonts w:ascii="Verdana" w:hAnsi="Verdana"/>
          <w:i/>
          <w:sz w:val="20"/>
          <w:szCs w:val="20"/>
        </w:rPr>
        <w:t xml:space="preserve">lead PI or </w:t>
      </w:r>
      <w:r w:rsidRPr="006312B3">
        <w:rPr>
          <w:rFonts w:ascii="Verdana" w:hAnsi="Verdana"/>
          <w:i/>
          <w:sz w:val="20"/>
          <w:szCs w:val="20"/>
        </w:rPr>
        <w:t>mentored student</w:t>
      </w:r>
      <w:r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>
        <w:rPr>
          <w:rFonts w:ascii="Verdana" w:hAnsi="Verdana"/>
          <w:i/>
          <w:sz w:val="20"/>
          <w:szCs w:val="20"/>
        </w:rPr>
        <w:t xml:space="preserve"> lead, all others Co-PI</w:t>
      </w:r>
      <w:r>
        <w:rPr>
          <w:rFonts w:ascii="Verdana" w:hAnsi="Verdana" w:cs="Verdana"/>
          <w:i/>
          <w:sz w:val="20"/>
          <w:szCs w:val="20"/>
        </w:rPr>
        <w:t>)</w:t>
      </w:r>
    </w:p>
    <w:p w14:paraId="38D14896" w14:textId="3614FE7E" w:rsidR="00936BE2" w:rsidRDefault="00936BE2" w:rsidP="00F1111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*USGS-US Fish and Wildlife Service Science Support Program grant to study bank erosion and salmon habitat effects, 2023–2024 </w:t>
      </w:r>
      <w:r w:rsidRPr="00936BE2">
        <w:rPr>
          <w:rFonts w:ascii="Verdana" w:hAnsi="Verdana" w:cs="Verdana"/>
          <w:i/>
          <w:iCs/>
          <w:sz w:val="20"/>
          <w:szCs w:val="20"/>
        </w:rPr>
        <w:t>($5</w:t>
      </w:r>
      <w:r>
        <w:rPr>
          <w:rFonts w:ascii="Verdana" w:hAnsi="Verdana" w:cs="Verdana"/>
          <w:i/>
          <w:iCs/>
          <w:sz w:val="20"/>
          <w:szCs w:val="20"/>
        </w:rPr>
        <w:t>3</w:t>
      </w:r>
      <w:r w:rsidRPr="00936BE2">
        <w:rPr>
          <w:rFonts w:ascii="Verdana" w:hAnsi="Verdana" w:cs="Verdana"/>
          <w:i/>
          <w:iCs/>
          <w:sz w:val="20"/>
          <w:szCs w:val="20"/>
        </w:rPr>
        <w:t>,000</w:t>
      </w:r>
      <w:r>
        <w:rPr>
          <w:rFonts w:ascii="Verdana" w:hAnsi="Verdana" w:cs="Verdana"/>
          <w:sz w:val="20"/>
          <w:szCs w:val="20"/>
        </w:rPr>
        <w:t>)</w:t>
      </w:r>
    </w:p>
    <w:p w14:paraId="266B16BA" w14:textId="77777777" w:rsidR="0028282E" w:rsidRDefault="0028282E" w:rsidP="0028282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Honor Award (non-monetary) for Superior Service in recognition of planning, design, and implementation of the Glen Canyon Dam Bug Flows experiment, 2022.</w:t>
      </w:r>
    </w:p>
    <w:p w14:paraId="5A7B0581" w14:textId="24AC1336" w:rsidR="0098692A" w:rsidRDefault="0098692A" w:rsidP="00F1111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*National Park Service </w:t>
      </w:r>
      <w:r w:rsidR="00936BE2">
        <w:rPr>
          <w:rFonts w:ascii="Verdana" w:hAnsi="Verdana" w:cs="Verdana"/>
          <w:sz w:val="20"/>
          <w:szCs w:val="20"/>
        </w:rPr>
        <w:t>grant</w:t>
      </w:r>
      <w:r>
        <w:rPr>
          <w:rFonts w:ascii="Verdana" w:hAnsi="Verdana" w:cs="Verdana"/>
          <w:sz w:val="20"/>
          <w:szCs w:val="20"/>
        </w:rPr>
        <w:t xml:space="preserve"> to synthesize water quality data in central Alaska national parks</w:t>
      </w:r>
      <w:r w:rsidR="00936BE2">
        <w:rPr>
          <w:rFonts w:ascii="Verdana" w:hAnsi="Verdana" w:cs="Verdana"/>
          <w:sz w:val="20"/>
          <w:szCs w:val="20"/>
        </w:rPr>
        <w:t>, 2022</w:t>
      </w:r>
      <w:r>
        <w:rPr>
          <w:rFonts w:ascii="Verdana" w:hAnsi="Verdana" w:cs="Verdana"/>
          <w:sz w:val="20"/>
          <w:szCs w:val="20"/>
        </w:rPr>
        <w:t xml:space="preserve"> (</w:t>
      </w:r>
      <w:r>
        <w:rPr>
          <w:rFonts w:ascii="Verdana" w:hAnsi="Verdana" w:cs="Verdana"/>
          <w:i/>
          <w:sz w:val="20"/>
          <w:szCs w:val="20"/>
        </w:rPr>
        <w:t>$90,000</w:t>
      </w:r>
      <w:r>
        <w:rPr>
          <w:rFonts w:ascii="Verdana" w:hAnsi="Verdana" w:cs="Verdana"/>
          <w:sz w:val="20"/>
          <w:szCs w:val="20"/>
        </w:rPr>
        <w:t>)</w:t>
      </w:r>
    </w:p>
    <w:p w14:paraId="68166EBC" w14:textId="37F20372" w:rsidR="00F11118" w:rsidRDefault="00F11118" w:rsidP="00F1111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*Alaska NSF EPSCoR Seed</w:t>
      </w:r>
      <w:r w:rsidR="00254B4E">
        <w:rPr>
          <w:rFonts w:ascii="Verdana" w:hAnsi="Verdana" w:cs="Verdana"/>
          <w:sz w:val="20"/>
          <w:szCs w:val="20"/>
        </w:rPr>
        <w:t xml:space="preserve"> Grant for research on large woody debris </w:t>
      </w:r>
      <w:r w:rsidR="00D5659E">
        <w:rPr>
          <w:rFonts w:ascii="Verdana" w:hAnsi="Verdana" w:cs="Verdana"/>
          <w:sz w:val="20"/>
          <w:szCs w:val="20"/>
        </w:rPr>
        <w:t xml:space="preserve">loading </w:t>
      </w:r>
      <w:r w:rsidR="00254B4E">
        <w:rPr>
          <w:rFonts w:ascii="Verdana" w:hAnsi="Verdana" w:cs="Verdana"/>
          <w:sz w:val="20"/>
          <w:szCs w:val="20"/>
        </w:rPr>
        <w:t>in rivers after fire</w:t>
      </w:r>
      <w:r>
        <w:rPr>
          <w:rFonts w:ascii="Verdana" w:hAnsi="Verdana" w:cs="Verdana"/>
          <w:sz w:val="20"/>
          <w:szCs w:val="20"/>
        </w:rPr>
        <w:t>, 2022 (</w:t>
      </w:r>
      <w:r w:rsidRPr="00D5659E">
        <w:rPr>
          <w:rFonts w:ascii="Verdana" w:hAnsi="Verdana" w:cs="Verdana"/>
          <w:i/>
          <w:iCs/>
          <w:sz w:val="20"/>
          <w:szCs w:val="20"/>
        </w:rPr>
        <w:t>$</w:t>
      </w:r>
      <w:r w:rsidR="00D5659E" w:rsidRPr="00D5659E">
        <w:rPr>
          <w:rFonts w:ascii="Verdana" w:hAnsi="Verdana" w:cs="Verdana"/>
          <w:i/>
          <w:iCs/>
          <w:sz w:val="20"/>
          <w:szCs w:val="20"/>
        </w:rPr>
        <w:t>29,0</w:t>
      </w:r>
      <w:r w:rsidRPr="00D5659E">
        <w:rPr>
          <w:rFonts w:ascii="Verdana" w:hAnsi="Verdana" w:cs="Verdana"/>
          <w:i/>
          <w:iCs/>
          <w:sz w:val="20"/>
          <w:szCs w:val="20"/>
        </w:rPr>
        <w:t>00)</w:t>
      </w:r>
    </w:p>
    <w:p w14:paraId="57908B38" w14:textId="1E9315A0" w:rsidR="001B25BF" w:rsidRDefault="00BA735B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*Alaska </w:t>
      </w:r>
      <w:r w:rsidR="00F11118">
        <w:rPr>
          <w:rFonts w:ascii="Verdana" w:hAnsi="Verdana" w:cs="Verdana"/>
          <w:sz w:val="20"/>
          <w:szCs w:val="20"/>
        </w:rPr>
        <w:t xml:space="preserve">NSF </w:t>
      </w:r>
      <w:r>
        <w:rPr>
          <w:rFonts w:ascii="Verdana" w:hAnsi="Verdana" w:cs="Verdana"/>
          <w:sz w:val="20"/>
          <w:szCs w:val="20"/>
        </w:rPr>
        <w:t>EPSCoR Travel Award to attend Joint Aquatic Sciences Meeting</w:t>
      </w:r>
      <w:r w:rsidR="001B25BF">
        <w:rPr>
          <w:rFonts w:ascii="Verdana" w:hAnsi="Verdana" w:cs="Verdana"/>
          <w:sz w:val="20"/>
          <w:szCs w:val="20"/>
        </w:rPr>
        <w:t>, 2022 (</w:t>
      </w:r>
      <w:r w:rsidR="001B25BF" w:rsidRPr="00D5659E">
        <w:rPr>
          <w:rFonts w:ascii="Verdana" w:hAnsi="Verdana" w:cs="Verdana"/>
          <w:i/>
          <w:iCs/>
          <w:sz w:val="20"/>
          <w:szCs w:val="20"/>
        </w:rPr>
        <w:t>$</w:t>
      </w:r>
      <w:r w:rsidR="003D4FDD" w:rsidRPr="00D5659E">
        <w:rPr>
          <w:rFonts w:ascii="Verdana" w:hAnsi="Verdana" w:cs="Verdana"/>
          <w:i/>
          <w:iCs/>
          <w:sz w:val="20"/>
          <w:szCs w:val="20"/>
        </w:rPr>
        <w:t>3000</w:t>
      </w:r>
      <w:r w:rsidR="003D4FDD">
        <w:rPr>
          <w:rFonts w:ascii="Verdana" w:hAnsi="Verdana" w:cs="Verdana"/>
          <w:sz w:val="20"/>
          <w:szCs w:val="20"/>
        </w:rPr>
        <w:t>)</w:t>
      </w:r>
    </w:p>
    <w:p w14:paraId="43439E68" w14:textId="7A48D7ED" w:rsidR="00C934A1" w:rsidRPr="009205A4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workplan for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River, 2021–2023 (</w:t>
      </w:r>
      <w:r>
        <w:rPr>
          <w:rFonts w:ascii="Verdana" w:hAnsi="Verdana" w:cs="Verdana"/>
          <w:i/>
          <w:sz w:val="20"/>
          <w:szCs w:val="20"/>
        </w:rPr>
        <w:t>$2,175,000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1420DED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</w:t>
      </w:r>
      <w:proofErr w:type="spellStart"/>
      <w:r>
        <w:rPr>
          <w:rFonts w:ascii="Verdana" w:hAnsi="Verdana" w:cs="Verdana"/>
          <w:sz w:val="20"/>
          <w:szCs w:val="20"/>
        </w:rPr>
        <w:t>WaterSMART</w:t>
      </w:r>
      <w:proofErr w:type="spellEnd"/>
      <w:r>
        <w:rPr>
          <w:rFonts w:ascii="Verdana" w:hAnsi="Verdana" w:cs="Verdana"/>
          <w:sz w:val="20"/>
          <w:szCs w:val="20"/>
        </w:rPr>
        <w:t xml:space="preserve"> grant for Rio Chama aquatic insect water quality monitoring (with New Mexico Wilderness Alliance), 2020–2021 (</w:t>
      </w:r>
      <w:r>
        <w:rPr>
          <w:rFonts w:ascii="Verdana" w:hAnsi="Verdana" w:cs="Verdana"/>
          <w:i/>
          <w:iCs/>
          <w:sz w:val="20"/>
          <w:szCs w:val="20"/>
        </w:rPr>
        <w:t>$39,000</w:t>
      </w:r>
      <w:r>
        <w:rPr>
          <w:rFonts w:ascii="Verdana" w:hAnsi="Verdana" w:cs="Verdana"/>
          <w:sz w:val="20"/>
          <w:szCs w:val="20"/>
        </w:rPr>
        <w:t>)</w:t>
      </w:r>
    </w:p>
    <w:p w14:paraId="4C11968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*Bureau of Reclamation support for aquatic invertebrate monitoring during Bright Angel Creek trout removal, 2019–2021 (</w:t>
      </w:r>
      <w:r>
        <w:rPr>
          <w:rFonts w:ascii="Verdana" w:hAnsi="Verdana" w:cs="Verdana"/>
          <w:i/>
          <w:sz w:val="20"/>
          <w:szCs w:val="20"/>
        </w:rPr>
        <w:t>$56,000</w:t>
      </w:r>
      <w:r>
        <w:rPr>
          <w:rFonts w:ascii="Verdana" w:hAnsi="Verdana" w:cs="Verdana"/>
          <w:sz w:val="20"/>
          <w:szCs w:val="20"/>
        </w:rPr>
        <w:t>)</w:t>
      </w:r>
    </w:p>
    <w:p w14:paraId="59C88A44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Experimental Fund support for additional research and monitoring during Bug Flows experiment, 2018–2021 (</w:t>
      </w:r>
      <w:r>
        <w:rPr>
          <w:rFonts w:ascii="Verdana" w:hAnsi="Verdana" w:cs="Verdana"/>
          <w:i/>
          <w:sz w:val="20"/>
          <w:szCs w:val="20"/>
        </w:rPr>
        <w:t>$181,000</w:t>
      </w:r>
      <w:r>
        <w:rPr>
          <w:rFonts w:ascii="Verdana" w:hAnsi="Verdana" w:cs="Verdana"/>
          <w:sz w:val="20"/>
          <w:szCs w:val="20"/>
        </w:rPr>
        <w:t>)</w:t>
      </w:r>
    </w:p>
    <w:p w14:paraId="3A1882C6" w14:textId="3D6432AF" w:rsidR="000273B3" w:rsidRPr="008C2338" w:rsidRDefault="00C934A1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*NSF-USGS INTERN Program support, 2020</w:t>
      </w:r>
    </w:p>
    <w:p w14:paraId="7D13D048" w14:textId="77777777" w:rsidR="008C2338" w:rsidRPr="00C13536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invertebrate ecology, 2018–2020 (</w:t>
      </w:r>
      <w:r>
        <w:rPr>
          <w:rFonts w:ascii="Verdana" w:hAnsi="Verdana" w:cs="Verdana"/>
          <w:i/>
          <w:sz w:val="20"/>
          <w:szCs w:val="20"/>
        </w:rPr>
        <w:t>$2,362,000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9956053" w14:textId="77777777" w:rsid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workplan for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River, 2015–2017 (</w:t>
      </w:r>
      <w:r>
        <w:rPr>
          <w:rFonts w:ascii="Verdana" w:hAnsi="Verdana" w:cs="Verdana"/>
          <w:i/>
          <w:sz w:val="20"/>
          <w:szCs w:val="20"/>
        </w:rPr>
        <w:t>$1,148,000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1596210" w14:textId="0CEADFB8" w:rsidR="008C2338" w:rsidRP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8C2338">
        <w:rPr>
          <w:rFonts w:ascii="Verdana" w:hAnsi="Verdana" w:cs="Verdana"/>
          <w:sz w:val="20"/>
          <w:szCs w:val="20"/>
        </w:rPr>
        <w:t>*Western Area Power Administration grant for aquatic food web research in Colorado River Basin, 2015–2017 (</w:t>
      </w:r>
      <w:r w:rsidRPr="008C2338">
        <w:rPr>
          <w:rFonts w:ascii="Verdana" w:hAnsi="Verdana" w:cs="Verdana"/>
          <w:i/>
          <w:sz w:val="20"/>
          <w:szCs w:val="20"/>
        </w:rPr>
        <w:t>$395,000</w:t>
      </w:r>
      <w:r w:rsidRPr="008C2338">
        <w:rPr>
          <w:rFonts w:ascii="Verdana" w:hAnsi="Verdana" w:cs="Verdana"/>
          <w:sz w:val="20"/>
          <w:szCs w:val="20"/>
        </w:rPr>
        <w:t>)</w:t>
      </w:r>
    </w:p>
    <w:p w14:paraId="23A2AFC8" w14:textId="77777777" w:rsidR="008937E8" w:rsidRDefault="008937E8" w:rsidP="008937E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*USGS Pathways Program support for undergraduate interns, 2014–2017 (</w:t>
      </w:r>
      <w:r>
        <w:rPr>
          <w:rFonts w:ascii="Verdana" w:hAnsi="Verdana" w:cs="Verdana"/>
          <w:i/>
          <w:sz w:val="20"/>
          <w:szCs w:val="20"/>
        </w:rPr>
        <w:t>$42,000</w:t>
      </w:r>
      <w:r>
        <w:rPr>
          <w:rFonts w:ascii="Verdana" w:hAnsi="Verdana" w:cs="Verdana"/>
          <w:sz w:val="20"/>
          <w:szCs w:val="20"/>
        </w:rPr>
        <w:t>)</w:t>
      </w:r>
    </w:p>
    <w:p w14:paraId="6CF0516E" w14:textId="77777777" w:rsidR="008937E8" w:rsidRPr="008937E8" w:rsidRDefault="008937E8" w:rsidP="000150F3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*NSF-USGS Graduate Research Improvement Program support, 2017</w:t>
      </w:r>
    </w:p>
    <w:p w14:paraId="6E43054E" w14:textId="01EB9679" w:rsidR="00C934A1" w:rsidRPr="006E768B" w:rsidRDefault="008937E8" w:rsidP="006E768B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*USGS Southwest Biological Science Center Discretionary Funding, 2013 (</w:t>
      </w:r>
      <w:r w:rsidRPr="008937E8">
        <w:rPr>
          <w:rFonts w:ascii="Verdana" w:hAnsi="Verdana" w:cs="Verdana"/>
          <w:i/>
          <w:sz w:val="20"/>
          <w:szCs w:val="20"/>
        </w:rPr>
        <w:t>$5,000</w:t>
      </w:r>
      <w:r w:rsidRPr="008937E8">
        <w:rPr>
          <w:rFonts w:ascii="Verdana" w:hAnsi="Verdana" w:cs="Verdana"/>
          <w:sz w:val="20"/>
          <w:szCs w:val="20"/>
        </w:rPr>
        <w:t>)</w:t>
      </w:r>
      <w:r w:rsidR="002F1EEB" w:rsidRPr="006E768B">
        <w:rPr>
          <w:rFonts w:ascii="Verdana" w:hAnsi="Verdana" w:cs="Verdana"/>
          <w:sz w:val="20"/>
          <w:szCs w:val="20"/>
        </w:rPr>
        <w:br w:type="page"/>
      </w:r>
    </w:p>
    <w:p w14:paraId="6788A9A8" w14:textId="373BF5A3" w:rsidR="002F1EEB" w:rsidRDefault="002F1EEB" w:rsidP="002F1EEB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14:paraId="4D9AE5E5" w14:textId="77777777" w:rsidR="006E768B" w:rsidRDefault="006E768B" w:rsidP="006E768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zations</w:t>
      </w:r>
    </w:p>
    <w:p w14:paraId="4A725789" w14:textId="77777777" w:rsidR="006E768B" w:rsidRPr="0021069A" w:rsidRDefault="006E768B" w:rsidP="006E768B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F94F857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107E5B7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7047B98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2062F17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14:paraId="62495A06" w14:textId="77777777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30F7BC3" w14:textId="77777777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14:paraId="740BAAAC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E9F8995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14:paraId="496E1822" w14:textId="77777777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14:paraId="73377952" w14:textId="77777777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14:paraId="5FAEBD24" w14:textId="696217C9" w:rsidR="006E768B" w:rsidRP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Eagle Scout (Boy Scouts of America), 2001</w:t>
      </w:r>
    </w:p>
    <w:p w14:paraId="4ED2EBAA" w14:textId="45F83FA7" w:rsidR="0021221E" w:rsidRDefault="0021221E" w:rsidP="0021221E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0025CF94" w14:textId="77777777" w:rsidR="0021221E" w:rsidRDefault="0021221E" w:rsidP="0021221E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3D3AC55" w14:textId="36D40DE5" w:rsidR="0021221E" w:rsidRPr="0021221E" w:rsidRDefault="0021221E" w:rsidP="0021221E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221E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21221E">
        <w:rPr>
          <w:rFonts w:ascii="Verdana" w:hAnsi="Verdana" w:cs="Verdana"/>
          <w:i/>
          <w:sz w:val="20"/>
          <w:szCs w:val="20"/>
        </w:rPr>
        <w:t>$400</w:t>
      </w:r>
      <w:r w:rsidRPr="0021221E">
        <w:rPr>
          <w:rFonts w:ascii="Verdana" w:hAnsi="Verdana" w:cs="Verdana"/>
          <w:sz w:val="20"/>
          <w:szCs w:val="20"/>
        </w:rPr>
        <w:t>)</w:t>
      </w:r>
    </w:p>
    <w:p w14:paraId="5B981AD5" w14:textId="45BB0C4C" w:rsidR="00521326" w:rsidRPr="002B7A08" w:rsidRDefault="00521326" w:rsidP="0021221E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14:paraId="3B43905F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A06515F" w14:textId="7777777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F6C8094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08D8A28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F9D296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93A955C" w14:textId="53CFD5E9" w:rsidR="00211A59" w:rsidRPr="000150F3" w:rsidRDefault="00521326" w:rsidP="000150F3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caps/>
          <w:sz w:val="20"/>
        </w:rPr>
      </w:pPr>
      <w:r w:rsidRPr="000150F3">
        <w:rPr>
          <w:rFonts w:ascii="Verdana" w:hAnsi="Verdana" w:cs="Verdana"/>
          <w:sz w:val="20"/>
          <w:szCs w:val="20"/>
        </w:rPr>
        <w:t>Raymond Scoutmaster Scholarship, 2006 (</w:t>
      </w:r>
      <w:r w:rsidRPr="000150F3">
        <w:rPr>
          <w:rFonts w:ascii="Verdana" w:hAnsi="Verdana" w:cs="Verdana"/>
          <w:i/>
          <w:sz w:val="20"/>
          <w:szCs w:val="20"/>
        </w:rPr>
        <w:t>$500</w:t>
      </w:r>
      <w:r w:rsidR="00F63AED">
        <w:rPr>
          <w:rFonts w:ascii="Verdana" w:hAnsi="Verdana" w:cs="Verdana"/>
          <w:iCs/>
          <w:sz w:val="20"/>
          <w:szCs w:val="20"/>
        </w:rPr>
        <w:t>)</w:t>
      </w:r>
    </w:p>
    <w:p w14:paraId="78212E3B" w14:textId="77777777" w:rsidR="00870FD8" w:rsidRPr="004649A4" w:rsidRDefault="00870FD8" w:rsidP="00870FD8">
      <w:pPr>
        <w:pStyle w:val="Heading1"/>
        <w:spacing w:after="60"/>
      </w:pPr>
      <w:r>
        <w:t>Mentoring (Graduate Committees)</w:t>
      </w:r>
    </w:p>
    <w:p w14:paraId="2BF78000" w14:textId="77777777" w:rsidR="00870FD8" w:rsidRPr="00356012" w:rsidRDefault="00870FD8" w:rsidP="00870FD8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Claire </w:t>
      </w:r>
      <w:proofErr w:type="spellStart"/>
      <w:r>
        <w:rPr>
          <w:rFonts w:ascii="Verdana" w:hAnsi="Verdana" w:cs="Verdana"/>
          <w:i/>
          <w:sz w:val="20"/>
          <w:szCs w:val="20"/>
        </w:rPr>
        <w:t>Delbecq</w:t>
      </w:r>
      <w:proofErr w:type="spellEnd"/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50F64F80" w14:textId="3017BB72" w:rsidR="00870FD8" w:rsidRPr="00D32626" w:rsidRDefault="00870FD8" w:rsidP="00870FD8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Jacob Adams</w:t>
      </w:r>
      <w:r>
        <w:rPr>
          <w:rFonts w:ascii="Verdana" w:hAnsi="Verdana" w:cs="Verdana"/>
          <w:iCs/>
          <w:sz w:val="20"/>
          <w:szCs w:val="20"/>
        </w:rPr>
        <w:t>. UAF. MS in Biolog</w:t>
      </w:r>
      <w:r w:rsidR="000A614F">
        <w:rPr>
          <w:rFonts w:ascii="Verdana" w:hAnsi="Verdana" w:cs="Verdana"/>
          <w:iCs/>
          <w:sz w:val="20"/>
          <w:szCs w:val="20"/>
        </w:rPr>
        <w:t>ical Sciences</w:t>
      </w:r>
      <w:r>
        <w:rPr>
          <w:rFonts w:ascii="Verdana" w:hAnsi="Verdana" w:cs="Verdana"/>
          <w:iCs/>
          <w:sz w:val="20"/>
          <w:szCs w:val="20"/>
        </w:rPr>
        <w:t>, In Progress</w:t>
      </w:r>
    </w:p>
    <w:p w14:paraId="1454B0A1" w14:textId="77777777" w:rsidR="00870FD8" w:rsidRPr="008937E8" w:rsidRDefault="00870FD8" w:rsidP="00870FD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Christina </w:t>
      </w:r>
      <w:proofErr w:type="spellStart"/>
      <w:r>
        <w:rPr>
          <w:rFonts w:ascii="Verdana" w:hAnsi="Verdana" w:cs="Verdana"/>
          <w:i/>
          <w:sz w:val="20"/>
          <w:szCs w:val="20"/>
        </w:rPr>
        <w:t>Lupoli</w:t>
      </w:r>
      <w:proofErr w:type="spellEnd"/>
      <w:r>
        <w:rPr>
          <w:rFonts w:ascii="Verdana" w:hAnsi="Verdana" w:cs="Verdana"/>
          <w:sz w:val="20"/>
          <w:szCs w:val="20"/>
        </w:rPr>
        <w:t>. Arizona State University. PhD in Biology, 2021</w:t>
      </w:r>
    </w:p>
    <w:p w14:paraId="1008BCC6" w14:textId="77777777" w:rsidR="00870FD8" w:rsidRDefault="00870FD8" w:rsidP="00870FD8">
      <w:pPr>
        <w:pStyle w:val="Heading1"/>
        <w:spacing w:after="60"/>
      </w:pPr>
      <w:r>
        <w:t>Mentoring (Federal EMployees)</w:t>
      </w:r>
    </w:p>
    <w:p w14:paraId="3A3EB8D1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Christina </w:t>
      </w:r>
      <w:proofErr w:type="spellStart"/>
      <w:r>
        <w:rPr>
          <w:rFonts w:ascii="Verdana" w:hAnsi="Verdana" w:cs="Verdana"/>
          <w:i/>
          <w:sz w:val="20"/>
          <w:szCs w:val="20"/>
        </w:rPr>
        <w:t>Lupoli</w:t>
      </w:r>
      <w:proofErr w:type="spellEnd"/>
      <w:r>
        <w:rPr>
          <w:rFonts w:ascii="Verdana" w:hAnsi="Verdana" w:cs="Verdana"/>
          <w:sz w:val="20"/>
          <w:szCs w:val="20"/>
        </w:rPr>
        <w:t>. Ph.D. student, Arizona State University, 2016–2021.</w:t>
      </w:r>
    </w:p>
    <w:p w14:paraId="13450F4F" w14:textId="77777777" w:rsidR="00870FD8" w:rsidRPr="008937E8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INTERN program: Colorado River aquatic-terrestrial linkages</w:t>
      </w:r>
    </w:p>
    <w:p w14:paraId="5B68F3F5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2015–2021.</w:t>
      </w:r>
    </w:p>
    <w:p w14:paraId="6463E8E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Internship: Genetics and distributions of Colorado River Basin aquatic macroinvertebrates</w:t>
      </w:r>
    </w:p>
    <w:p w14:paraId="67EBADA7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>. GS-09 Ecologist 2018–2021.</w:t>
      </w:r>
    </w:p>
    <w:p w14:paraId="5771CC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GS-09 ecologist specializing in aquatic ecology of large rivers</w:t>
      </w:r>
    </w:p>
    <w:p w14:paraId="43C0A10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 in Biology at NAU, 2018</w:t>
      </w:r>
    </w:p>
    <w:p w14:paraId="4FEF3E2C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GS-09 Ecologist, 2016–2021.</w:t>
      </w:r>
    </w:p>
    <w:p w14:paraId="2830FEA5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7AA5BF8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GS-07 Ecologist 2014–2020.</w:t>
      </w:r>
    </w:p>
    <w:p w14:paraId="43B28C98" w14:textId="77777777" w:rsidR="00870FD8" w:rsidRPr="003254C9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/>
          <w:sz w:val="20"/>
          <w:szCs w:val="20"/>
        </w:rPr>
      </w:pPr>
      <w:r w:rsidRPr="003254C9"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33C86D2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Eric </w:t>
      </w:r>
      <w:proofErr w:type="spellStart"/>
      <w:r>
        <w:rPr>
          <w:rFonts w:ascii="Verdana" w:hAnsi="Verdana" w:cs="Verdana"/>
          <w:i/>
          <w:sz w:val="20"/>
          <w:szCs w:val="20"/>
        </w:rPr>
        <w:t>Kortenhoeven</w:t>
      </w:r>
      <w:proofErr w:type="spellEnd"/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USGS GS-07 Ecologist, 2013–2017</w:t>
      </w:r>
    </w:p>
    <w:p w14:paraId="2B1115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49741FD5" w14:textId="77777777" w:rsidR="00870FD8" w:rsidRDefault="00870FD8" w:rsidP="00870FD8">
      <w:pPr>
        <w:numPr>
          <w:ilvl w:val="0"/>
          <w:numId w:val="19"/>
        </w:numPr>
        <w:ind w:left="540" w:hanging="270"/>
      </w:pPr>
      <w:r>
        <w:rPr>
          <w:rFonts w:ascii="Verdana" w:hAnsi="Verdana" w:cs="Verdana"/>
          <w:sz w:val="20"/>
          <w:szCs w:val="20"/>
        </w:rPr>
        <w:t>Left to pursue</w:t>
      </w:r>
      <w:r w:rsidRPr="00BD3239">
        <w:rPr>
          <w:rFonts w:ascii="Verdana" w:hAnsi="Verdana" w:cs="Verdana"/>
          <w:sz w:val="20"/>
          <w:szCs w:val="20"/>
        </w:rPr>
        <w:t xml:space="preserve"> M.S. in aquatic ecology, Oregon State University</w:t>
      </w:r>
    </w:p>
    <w:p w14:paraId="06F5F9E9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GS-09 Ecologist, 2013–2014</w:t>
      </w:r>
    </w:p>
    <w:p w14:paraId="258116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4B6EC196" w14:textId="04526F11" w:rsidR="006E768B" w:rsidRPr="006E768B" w:rsidRDefault="00870FD8" w:rsidP="00C469B0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Current GS-09 wildlife refuge specialist with US Fish and Wildlife Service</w:t>
      </w:r>
      <w:r w:rsidR="006E768B" w:rsidRPr="006E768B">
        <w:rPr>
          <w:rFonts w:ascii="Verdana" w:hAnsi="Verdana" w:cs="Verdana"/>
          <w:sz w:val="20"/>
          <w:szCs w:val="20"/>
        </w:rPr>
        <w:br w:type="page"/>
      </w:r>
    </w:p>
    <w:p w14:paraId="1F9F4DF8" w14:textId="2CDBA9CC" w:rsidR="00870FD8" w:rsidRPr="007C0537" w:rsidRDefault="00870FD8" w:rsidP="00870FD8">
      <w:pPr>
        <w:pStyle w:val="Heading1"/>
        <w:spacing w:after="60"/>
      </w:pPr>
      <w:r>
        <w:lastRenderedPageBreak/>
        <w:t>Mentoring (Undergradu</w:t>
      </w:r>
      <w:r w:rsidR="00DF308A">
        <w:t>a</w:t>
      </w:r>
      <w:r>
        <w:t>te</w:t>
      </w:r>
      <w:r w:rsidR="00FF2125">
        <w:t xml:space="preserve"> Technicians</w:t>
      </w:r>
      <w:r>
        <w:t>)</w:t>
      </w:r>
    </w:p>
    <w:p w14:paraId="3D7EDCF0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46EEC5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UNC SURF Fellowship for international research on </w:t>
      </w:r>
      <w:proofErr w:type="spellStart"/>
      <w:r>
        <w:rPr>
          <w:rFonts w:ascii="Verdana" w:hAnsi="Verdana" w:cs="Verdana"/>
          <w:sz w:val="20"/>
          <w:szCs w:val="20"/>
        </w:rPr>
        <w:t>Tagliamento</w:t>
      </w:r>
      <w:proofErr w:type="spellEnd"/>
      <w:r>
        <w:rPr>
          <w:rFonts w:ascii="Verdana" w:hAnsi="Verdana" w:cs="Verdana"/>
          <w:sz w:val="20"/>
          <w:szCs w:val="20"/>
        </w:rPr>
        <w:t xml:space="preserve">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5123F836" w14:textId="77777777" w:rsidR="00870FD8" w:rsidRPr="00BD5B21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6BF61DAF" w14:textId="77777777" w:rsidR="00870FD8" w:rsidRPr="00E071A5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PhD in disease ecology, Rice University</w:t>
      </w:r>
    </w:p>
    <w:p w14:paraId="5BDDBC42" w14:textId="77777777" w:rsidR="00870FD8" w:rsidRDefault="00870FD8" w:rsidP="00870FD8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648C0937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6B4A69A1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>
        <w:rPr>
          <w:rFonts w:ascii="Verdana" w:hAnsi="Verdana" w:cs="Verdana"/>
          <w:sz w:val="20"/>
          <w:szCs w:val="20"/>
        </w:rPr>
        <w:t>masters</w:t>
      </w:r>
      <w:proofErr w:type="spellEnd"/>
      <w:r>
        <w:rPr>
          <w:rFonts w:ascii="Verdana" w:hAnsi="Verdana" w:cs="Verdana"/>
          <w:sz w:val="20"/>
          <w:szCs w:val="20"/>
        </w:rPr>
        <w:t xml:space="preserve"> degree in international water development, Villanova University</w:t>
      </w:r>
    </w:p>
    <w:p w14:paraId="20C33FD9" w14:textId="77777777" w:rsidR="00870FD8" w:rsidRPr="00C934A1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i/>
          <w:sz w:val="20"/>
          <w:szCs w:val="20"/>
        </w:rPr>
        <w:t>Daniel Band</w:t>
      </w:r>
      <w:r w:rsidRPr="00C934A1">
        <w:rPr>
          <w:rFonts w:ascii="Verdana" w:hAnsi="Verdana" w:cs="Verdana"/>
          <w:sz w:val="20"/>
          <w:szCs w:val="20"/>
        </w:rPr>
        <w:t>. B.S. UNC Environmental Science, 2010. Research Assistant, 2007–2010</w:t>
      </w:r>
    </w:p>
    <w:p w14:paraId="19268D56" w14:textId="1AF61FF5" w:rsidR="0021221E" w:rsidRPr="0021221E" w:rsidRDefault="00870FD8" w:rsidP="00A34B12">
      <w:pPr>
        <w:pStyle w:val="ListParagraph"/>
        <w:widowControl/>
        <w:numPr>
          <w:ilvl w:val="0"/>
          <w:numId w:val="18"/>
        </w:numPr>
        <w:autoSpaceDE/>
        <w:autoSpaceDN/>
        <w:adjustRightInd/>
        <w:rPr>
          <w:rFonts w:ascii="Verdana" w:hAnsi="Verdana"/>
          <w:b/>
          <w:caps/>
          <w:sz w:val="20"/>
        </w:rPr>
      </w:pPr>
      <w:r w:rsidRPr="0021221E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 w:rsidRPr="0021221E">
        <w:rPr>
          <w:rFonts w:ascii="Verdana" w:hAnsi="Verdana" w:cs="Verdana"/>
          <w:sz w:val="20"/>
          <w:szCs w:val="20"/>
        </w:rPr>
        <w:t>masters</w:t>
      </w:r>
      <w:proofErr w:type="spellEnd"/>
      <w:r w:rsidRPr="0021221E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</w:p>
    <w:p w14:paraId="341D6420" w14:textId="0F2BAA07" w:rsidR="003254C9" w:rsidRDefault="003254C9" w:rsidP="003254C9">
      <w:pPr>
        <w:pStyle w:val="Heading1"/>
        <w:spacing w:after="60"/>
      </w:pPr>
      <w:r w:rsidRPr="00F118E7">
        <w:t>Teaching</w:t>
      </w:r>
    </w:p>
    <w:p w14:paraId="3FD4737F" w14:textId="77777777" w:rsidR="008F0AA5" w:rsidRDefault="008F0AA5" w:rsidP="008F0AA5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 F496P/F692: Fisheries Seminar</w:t>
      </w:r>
      <w:r>
        <w:rPr>
          <w:rFonts w:ascii="Verdana" w:hAnsi="Verdana" w:cs="Verdana"/>
          <w:bCs/>
          <w:iCs/>
          <w:sz w:val="20"/>
          <w:szCs w:val="20"/>
        </w:rPr>
        <w:t>. UAF, Fairbanks, AK, 1/2023</w:t>
      </w:r>
      <w:r>
        <w:rPr>
          <w:rFonts w:ascii="Verdana" w:hAnsi="Verdana" w:cs="Verdana"/>
          <w:bCs/>
          <w:sz w:val="20"/>
          <w:szCs w:val="20"/>
        </w:rPr>
        <w:t>–5/2023.</w:t>
      </w:r>
    </w:p>
    <w:p w14:paraId="545FB0B1" w14:textId="6D3B0DE8" w:rsidR="008F0AA5" w:rsidRPr="002704EA" w:rsidRDefault="008F0AA5" w:rsidP="008F0AA5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bookmarkStart w:id="13" w:name="_Hlk115419787"/>
      <w:r>
        <w:rPr>
          <w:rFonts w:ascii="Verdana" w:hAnsi="Verdana" w:cs="Verdana"/>
          <w:bCs/>
          <w:sz w:val="20"/>
          <w:szCs w:val="20"/>
        </w:rPr>
        <w:t>Co-led departmental, for-credit seminar series on fisheries topics for ~15 students</w:t>
      </w:r>
    </w:p>
    <w:bookmarkEnd w:id="13"/>
    <w:p w14:paraId="19D52A34" w14:textId="77777777" w:rsidR="00895B4E" w:rsidRDefault="00895B4E" w:rsidP="00895B4E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FISH/MSL F476/F676, BIOL F470/F670: Aquatic Food Web Ecology</w:t>
      </w:r>
      <w:r>
        <w:rPr>
          <w:rFonts w:ascii="Verdana" w:hAnsi="Verdana" w:cs="Verdana"/>
          <w:bCs/>
          <w:sz w:val="20"/>
          <w:szCs w:val="20"/>
        </w:rPr>
        <w:t>. UAF, Fairbanks, AK, 8/2022–12/2022.</w:t>
      </w:r>
    </w:p>
    <w:p w14:paraId="21C0DE57" w14:textId="5D85B52A" w:rsidR="00895B4E" w:rsidRPr="000150F3" w:rsidRDefault="00895B4E" w:rsidP="00895B4E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Mixed graduate/undergraduate lecture/lab course on topics, literature, and techniques in aquatic food web ecology; sole instructor for course of ~</w:t>
      </w:r>
      <w:r w:rsidR="008F0AA5">
        <w:rPr>
          <w:rFonts w:ascii="Verdana" w:hAnsi="Verdana" w:cs="Verdana"/>
          <w:bCs/>
          <w:sz w:val="20"/>
          <w:szCs w:val="20"/>
        </w:rPr>
        <w:t>1</w:t>
      </w:r>
      <w:r>
        <w:rPr>
          <w:rFonts w:ascii="Verdana" w:hAnsi="Verdana" w:cs="Verdana"/>
          <w:bCs/>
          <w:sz w:val="20"/>
          <w:szCs w:val="20"/>
        </w:rPr>
        <w:t>0 students</w:t>
      </w:r>
    </w:p>
    <w:p w14:paraId="7376BE00" w14:textId="30C5090C" w:rsidR="000150F3" w:rsidRDefault="000150F3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FISH/BIOL F492P/F692P: Readings in Stream Ecology</w:t>
      </w:r>
      <w:r>
        <w:rPr>
          <w:rFonts w:ascii="Verdana" w:hAnsi="Verdana" w:cs="Verdana"/>
          <w:bCs/>
          <w:sz w:val="20"/>
          <w:szCs w:val="20"/>
        </w:rPr>
        <w:t>. UAF, Fairbanks, AK, 1/2022–5/2022.</w:t>
      </w:r>
    </w:p>
    <w:p w14:paraId="796C8FC0" w14:textId="77777777" w:rsidR="008F0AA5" w:rsidRPr="000150F3" w:rsidRDefault="008F0AA5" w:rsidP="008F0AA5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Seminar on classic readings in the field; sole instructor for course of ~10 students</w:t>
      </w:r>
    </w:p>
    <w:p w14:paraId="6696F2B8" w14:textId="7E39336C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8/2012-12/2012.</w:t>
      </w:r>
    </w:p>
    <w:p w14:paraId="47EA678B" w14:textId="77777777" w:rsidR="003254C9" w:rsidRDefault="003254C9" w:rsidP="003254C9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06930C27" w14:textId="77777777" w:rsidR="003254C9" w:rsidRPr="00F627FD" w:rsidRDefault="003254C9" w:rsidP="003254C9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14:paraId="5245E0AD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5DC922A4" w14:textId="77777777" w:rsidR="003254C9" w:rsidRDefault="003254C9" w:rsidP="003254C9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75CD3E7C" w14:textId="3D3046C9" w:rsidR="000150F3" w:rsidRPr="000150F3" w:rsidRDefault="003254C9" w:rsidP="000150F3">
      <w:pPr>
        <w:widowControl/>
        <w:numPr>
          <w:ilvl w:val="0"/>
          <w:numId w:val="13"/>
        </w:numPr>
        <w:autoSpaceDE/>
        <w:autoSpaceDN/>
        <w:adjustRightInd/>
        <w:ind w:left="540" w:hanging="270"/>
        <w:rPr>
          <w:rFonts w:ascii="Verdana" w:hAnsi="Verdana" w:cs="Verdana"/>
          <w:b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>Facilitated data collection, analysis, and reporting as Graduate Research Consultant</w:t>
      </w:r>
    </w:p>
    <w:p w14:paraId="04C986F8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424B9217" w14:textId="77777777" w:rsidR="003254C9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68304675" w14:textId="77777777" w:rsidR="003254C9" w:rsidRPr="00D8742A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>Lectured occasionally, prepared and graded assignments as Teaching Assistant</w:t>
      </w:r>
    </w:p>
    <w:p w14:paraId="1F0BE8FF" w14:textId="77777777" w:rsidR="003254C9" w:rsidRPr="00C520FA" w:rsidRDefault="003254C9" w:rsidP="003254C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26F64718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51122FFF" w14:textId="2E32C84D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</w:t>
      </w:r>
    </w:p>
    <w:p w14:paraId="41C82007" w14:textId="77777777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58196F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478872B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58A4D3A8" w14:textId="77777777" w:rsidR="003254C9" w:rsidRPr="00C520FA" w:rsidRDefault="003254C9" w:rsidP="003254C9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4658A853" w14:textId="77777777" w:rsidR="003254C9" w:rsidRPr="00C520FA" w:rsidRDefault="003254C9" w:rsidP="003254C9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37EF9DCB" w14:textId="77777777" w:rsidR="003254C9" w:rsidRDefault="003254C9" w:rsidP="003254C9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0D2BF578" w14:textId="3B5104D2" w:rsidR="00CD2C0A" w:rsidRPr="00CD2C0A" w:rsidRDefault="003254C9" w:rsidP="00E53ED1">
      <w:pPr>
        <w:widowControl/>
        <w:numPr>
          <w:ilvl w:val="0"/>
          <w:numId w:val="1"/>
        </w:numPr>
        <w:tabs>
          <w:tab w:val="clear" w:pos="720"/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CD2C0A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  <w:r w:rsidR="00CD2C0A" w:rsidRPr="00CD2C0A">
        <w:rPr>
          <w:rFonts w:ascii="Verdana" w:hAnsi="Verdana" w:cs="Verdana"/>
          <w:bCs/>
          <w:sz w:val="20"/>
          <w:szCs w:val="20"/>
        </w:rPr>
        <w:br w:type="page"/>
      </w:r>
    </w:p>
    <w:p w14:paraId="53DBBE69" w14:textId="77777777" w:rsidR="0021221E" w:rsidRDefault="0021221E" w:rsidP="0021221E">
      <w:pPr>
        <w:pStyle w:val="Heading1"/>
        <w:spacing w:after="60"/>
      </w:pPr>
      <w:r>
        <w:lastRenderedPageBreak/>
        <w:t>Trainings</w:t>
      </w:r>
    </w:p>
    <w:p w14:paraId="3D397D10" w14:textId="689AAF12" w:rsidR="00CD2C0A" w:rsidRPr="00CD2C0A" w:rsidRDefault="00CD2C0A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Instructor Certification Course (MOICC).</w:t>
      </w:r>
      <w:r>
        <w:rPr>
          <w:rFonts w:ascii="Verdana" w:hAnsi="Verdana" w:cs="Verdana"/>
          <w:iCs/>
          <w:sz w:val="20"/>
          <w:szCs w:val="20"/>
        </w:rPr>
        <w:t xml:space="preserve"> US </w:t>
      </w:r>
      <w:r>
        <w:rPr>
          <w:rFonts w:ascii="Verdana" w:hAnsi="Verdana" w:cs="Verdana"/>
          <w:sz w:val="20"/>
          <w:szCs w:val="20"/>
        </w:rPr>
        <w:t>Department of the Interior</w:t>
      </w:r>
      <w:r>
        <w:rPr>
          <w:rFonts w:ascii="Verdana" w:hAnsi="Verdana" w:cs="Verdana"/>
          <w:iCs/>
          <w:sz w:val="20"/>
          <w:szCs w:val="20"/>
        </w:rPr>
        <w:t>, Lincoln, NE 2022</w:t>
      </w:r>
    </w:p>
    <w:p w14:paraId="03AA23C8" w14:textId="0B1B1B7C" w:rsidR="00CD2C0A" w:rsidRPr="00CD2C0A" w:rsidRDefault="00CD2C0A" w:rsidP="00CD2C0A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First Aid, CPR/AED.</w:t>
      </w:r>
      <w:r>
        <w:rPr>
          <w:rFonts w:ascii="Verdana" w:hAnsi="Verdana" w:cs="Verdana"/>
          <w:sz w:val="20"/>
          <w:szCs w:val="20"/>
        </w:rPr>
        <w:t xml:space="preserve"> USGS, Virtual 2021</w:t>
      </w:r>
    </w:p>
    <w:p w14:paraId="3024A2E1" w14:textId="45A5C602" w:rsidR="0021221E" w:rsidRPr="001D3C1F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Socio-Environmental Approaches to Watershed Management and Governance.</w:t>
      </w:r>
      <w:r>
        <w:rPr>
          <w:rFonts w:ascii="Verdana" w:hAnsi="Verdana" w:cs="Verdana"/>
          <w:sz w:val="20"/>
          <w:szCs w:val="20"/>
        </w:rPr>
        <w:t xml:space="preserve"> Socio-Environmental Synthesis Center (SESYNC), Annapolis, MD, 2020</w:t>
      </w:r>
    </w:p>
    <w:p w14:paraId="08895853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Ecological Forecasting Short Course. </w:t>
      </w:r>
      <w:r>
        <w:rPr>
          <w:rFonts w:ascii="Verdana" w:hAnsi="Verdana" w:cs="Verdana"/>
          <w:sz w:val="20"/>
          <w:szCs w:val="20"/>
        </w:rPr>
        <w:t>Near-Term Ecological Forecasting Initiative, Boston, MA, 2018</w:t>
      </w:r>
    </w:p>
    <w:p w14:paraId="70E1FA2D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Wilderness First Aid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Wilderness Medical Association, Flagstaff, AZ 2016</w:t>
      </w:r>
    </w:p>
    <w:p w14:paraId="28477162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(MOCC)</w:t>
      </w:r>
      <w:r>
        <w:rPr>
          <w:rFonts w:ascii="Verdana" w:hAnsi="Verdana" w:cs="Verdana"/>
          <w:sz w:val="20"/>
          <w:szCs w:val="20"/>
        </w:rPr>
        <w:t>. US Department of the Interior, Flagstaff, AZ 2015</w:t>
      </w:r>
    </w:p>
    <w:p w14:paraId="57D578C5" w14:textId="5ACDE3A5" w:rsidR="0021221E" w:rsidRPr="00663FE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Leadership Intensive Training</w:t>
      </w:r>
      <w:r>
        <w:rPr>
          <w:rFonts w:ascii="Verdana" w:hAnsi="Verdana" w:cs="Verdana"/>
          <w:sz w:val="20"/>
          <w:szCs w:val="20"/>
        </w:rPr>
        <w:t>. US</w:t>
      </w:r>
      <w:r w:rsidR="00CD2C0A">
        <w:rPr>
          <w:rFonts w:ascii="Verdana" w:hAnsi="Verdana" w:cs="Verdana"/>
          <w:sz w:val="20"/>
          <w:szCs w:val="20"/>
        </w:rPr>
        <w:t>GS</w:t>
      </w:r>
      <w:r>
        <w:rPr>
          <w:rFonts w:ascii="Verdana" w:hAnsi="Verdana" w:cs="Verdana"/>
          <w:sz w:val="20"/>
          <w:szCs w:val="20"/>
        </w:rPr>
        <w:t>, Flagstaff, AZ 2015</w:t>
      </w:r>
    </w:p>
    <w:p w14:paraId="3386F1F0" w14:textId="77777777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ONE Leadership Training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 Department of the Interior, Flagstaff, AZ 2014</w:t>
      </w:r>
    </w:p>
    <w:p w14:paraId="1A864C1E" w14:textId="4E20D5AA" w:rsidR="0021221E" w:rsidRDefault="0021221E" w:rsidP="0021221E">
      <w:pPr>
        <w:tabs>
          <w:tab w:val="left" w:pos="0"/>
          <w:tab w:val="left" w:pos="540"/>
        </w:tabs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/>
          <w:sz w:val="20"/>
          <w:szCs w:val="20"/>
        </w:rPr>
        <w:t xml:space="preserve">Ecosystem Ecology Short Course. </w:t>
      </w:r>
      <w:r w:rsidRPr="000C2428">
        <w:rPr>
          <w:rFonts w:ascii="Verdana" w:hAnsi="Verdana" w:cs="Verdana"/>
          <w:sz w:val="20"/>
          <w:szCs w:val="20"/>
        </w:rPr>
        <w:t>Cary I</w:t>
      </w:r>
      <w:r>
        <w:rPr>
          <w:rFonts w:ascii="Verdana" w:hAnsi="Verdana" w:cs="Verdana"/>
          <w:sz w:val="20"/>
          <w:szCs w:val="20"/>
        </w:rPr>
        <w:t>nstitute of Ecosystem Studies, Millbrook, NY, 2010</w:t>
      </w:r>
    </w:p>
    <w:p w14:paraId="06934873" w14:textId="7C31B8AA"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14:paraId="1E4E0C8B" w14:textId="00DDCCAF" w:rsidR="00606788" w:rsidRPr="00606788" w:rsidRDefault="00606788" w:rsidP="0010103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4" w:name="_Hlk26965417"/>
      <w:bookmarkStart w:id="15" w:name="_GoBack"/>
      <w:r>
        <w:rPr>
          <w:rFonts w:ascii="Verdana" w:hAnsi="Verdana" w:cs="Verdana"/>
          <w:i/>
          <w:sz w:val="20"/>
          <w:szCs w:val="20"/>
        </w:rPr>
        <w:t>Annual Meeting Planning Committee Member</w:t>
      </w:r>
      <w:r>
        <w:rPr>
          <w:rFonts w:ascii="Verdana" w:hAnsi="Verdana" w:cs="Verdana"/>
          <w:sz w:val="20"/>
          <w:szCs w:val="20"/>
        </w:rPr>
        <w:t>. AFS Alaska Chapter, 2022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</w:t>
      </w:r>
      <w:r>
        <w:rPr>
          <w:rFonts w:ascii="Verdana" w:hAnsi="Verdana" w:cs="Verdana"/>
          <w:sz w:val="20"/>
          <w:szCs w:val="20"/>
        </w:rPr>
        <w:t>.</w:t>
      </w:r>
    </w:p>
    <w:bookmarkEnd w:id="15"/>
    <w:p w14:paraId="7858106E" w14:textId="10621861" w:rsidR="00101032" w:rsidRDefault="00101032" w:rsidP="0010103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Justice, Equity, Diversity, and Inclusion (JEDI/DEI) Committees</w:t>
      </w:r>
      <w:r>
        <w:rPr>
          <w:rFonts w:ascii="Verdana" w:hAnsi="Verdana" w:cs="Verdana"/>
          <w:sz w:val="20"/>
          <w:szCs w:val="20"/>
        </w:rPr>
        <w:t>. UAF</w:t>
      </w:r>
    </w:p>
    <w:p w14:paraId="657B47AA" w14:textId="77777777" w:rsidR="00101032" w:rsidRPr="00A74C56" w:rsidRDefault="00101032" w:rsidP="0010103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Co-</w:t>
      </w:r>
      <w:r w:rsidRPr="00A74C56">
        <w:rPr>
          <w:rFonts w:ascii="Verdana" w:hAnsi="Verdana" w:cs="Verdana"/>
          <w:sz w:val="20"/>
          <w:szCs w:val="20"/>
        </w:rPr>
        <w:t xml:space="preserve">Chair </w:t>
      </w:r>
      <w:r>
        <w:rPr>
          <w:rFonts w:ascii="Verdana" w:hAnsi="Verdana" w:cs="Verdana"/>
          <w:sz w:val="20"/>
          <w:szCs w:val="20"/>
        </w:rPr>
        <w:t>(Dept. Biology &amp; Wildlife)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(Dept. Fisheries)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(Cooperative Research Units) 2022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3982552D" w14:textId="3EABCC41" w:rsidR="009B560A" w:rsidRPr="00A74C56" w:rsidRDefault="00101032" w:rsidP="00101032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Digital Measures Working Group Member</w:t>
      </w:r>
      <w:r>
        <w:rPr>
          <w:rFonts w:ascii="Verdana" w:hAnsi="Verdana" w:cs="Verdana"/>
          <w:iCs/>
          <w:sz w:val="20"/>
          <w:szCs w:val="20"/>
        </w:rPr>
        <w:t>. USGS Cooperative Research Units, 2022</w:t>
      </w:r>
      <w:r w:rsidRPr="00643844">
        <w:rPr>
          <w:rFonts w:ascii="Verdana" w:hAnsi="Verdana" w:cs="Verdana"/>
          <w:sz w:val="20"/>
          <w:szCs w:val="20"/>
        </w:rPr>
        <w:t>–Pres.</w:t>
      </w:r>
    </w:p>
    <w:p w14:paraId="3F230A95" w14:textId="1560BDB6" w:rsidR="00A65ECE" w:rsidRPr="00A65ECE" w:rsidRDefault="00222B46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6" w:name="_Hlk92275925"/>
      <w:r>
        <w:rPr>
          <w:rFonts w:ascii="Verdana" w:hAnsi="Verdana" w:cs="Verdana"/>
          <w:i/>
          <w:sz w:val="20"/>
          <w:szCs w:val="20"/>
        </w:rPr>
        <w:t>Tamamta NSF Research Traineeship (NRT) Team Member</w:t>
      </w:r>
      <w:r w:rsidR="00A65ECE">
        <w:rPr>
          <w:rFonts w:ascii="Verdana" w:hAnsi="Verdana" w:cs="Verdana"/>
          <w:sz w:val="20"/>
          <w:szCs w:val="20"/>
        </w:rPr>
        <w:t>. UAF, 2021</w:t>
      </w:r>
      <w:r w:rsidR="00A65ECE" w:rsidRPr="00A74C56">
        <w:rPr>
          <w:rFonts w:ascii="Verdana" w:hAnsi="Verdana" w:cs="Verdana"/>
          <w:sz w:val="20"/>
          <w:szCs w:val="20"/>
        </w:rPr>
        <w:t>–</w:t>
      </w:r>
      <w:r w:rsidR="00A65ECE">
        <w:rPr>
          <w:rFonts w:ascii="Verdana" w:hAnsi="Verdana" w:cs="Verdana"/>
          <w:sz w:val="20"/>
          <w:szCs w:val="20"/>
        </w:rPr>
        <w:t>Pres.</w:t>
      </w:r>
    </w:p>
    <w:bookmarkEnd w:id="16"/>
    <w:p w14:paraId="5B4F250A" w14:textId="4C3F9AD0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25D7C655" w14:textId="5566AAF9" w:rsidR="006A0D12" w:rsidRPr="00A74C56" w:rsidRDefault="006A0D12" w:rsidP="006A0D1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7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>Co-Chair 2020</w:t>
      </w:r>
      <w:r w:rsidRPr="00A74C56">
        <w:rPr>
          <w:rFonts w:ascii="Verdana" w:hAnsi="Verdana" w:cs="Verdana"/>
          <w:sz w:val="20"/>
          <w:szCs w:val="20"/>
        </w:rPr>
        <w:t>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 xml:space="preserve">.; </w:t>
      </w:r>
      <w:r w:rsidRPr="00A74C56">
        <w:rPr>
          <w:rFonts w:ascii="Verdana" w:hAnsi="Verdana" w:cs="Verdana"/>
          <w:sz w:val="20"/>
          <w:szCs w:val="20"/>
        </w:rPr>
        <w:t xml:space="preserve">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2020</w:t>
      </w:r>
      <w:r w:rsidR="009B560A">
        <w:rPr>
          <w:rFonts w:ascii="Verdana" w:hAnsi="Verdana" w:cs="Verdana"/>
          <w:sz w:val="20"/>
          <w:szCs w:val="20"/>
        </w:rPr>
        <w:t>, 2021-Pres.</w:t>
      </w:r>
    </w:p>
    <w:bookmarkEnd w:id="17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4F51B56" w14:textId="0A971BB5" w:rsidR="003254C9" w:rsidRPr="008937E8" w:rsidRDefault="002E7480" w:rsidP="008937E8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32C4DD0" w14:textId="77777777" w:rsidR="008937E8" w:rsidRPr="00A74C56" w:rsidRDefault="008937E8" w:rsidP="008937E8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05B21BDA" w14:textId="77777777" w:rsidR="008937E8" w:rsidRPr="00A74C56" w:rsidRDefault="008937E8" w:rsidP="008937E8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1CE33444" w14:textId="77777777" w:rsidR="008937E8" w:rsidRDefault="008937E8" w:rsidP="008937E8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7C08B590" w14:textId="438DA0B7" w:rsidR="00F40191" w:rsidRPr="00F40191" w:rsidRDefault="00F40191" w:rsidP="008937E8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Associate Editor. </w:t>
      </w:r>
      <w:r>
        <w:rPr>
          <w:rFonts w:ascii="Verdana" w:hAnsi="Verdana" w:cs="Verdana"/>
          <w:iCs/>
          <w:sz w:val="20"/>
          <w:szCs w:val="20"/>
        </w:rPr>
        <w:t>Aquatic Sciences, 2021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182889F0" w14:textId="1B01E3F5" w:rsidR="00B63710" w:rsidRDefault="008937E8" w:rsidP="0096663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1E0CC389" w14:textId="21D2428A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6AB6256D" w14:textId="77777777"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68C6AB73" w14:textId="304341C7"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Pr="00BB7763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 xml:space="preserve">Global Change Biol, </w:t>
      </w:r>
      <w:proofErr w:type="spellStart"/>
      <w:r w:rsidR="007A03FA">
        <w:rPr>
          <w:rFonts w:ascii="Verdana" w:hAnsi="Verdana" w:cs="Verdana"/>
          <w:sz w:val="20"/>
          <w:szCs w:val="20"/>
        </w:rPr>
        <w:t>Ecol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A03FA">
        <w:rPr>
          <w:rFonts w:ascii="Verdana" w:hAnsi="Verdana" w:cs="Verdana"/>
          <w:sz w:val="20"/>
          <w:szCs w:val="20"/>
        </w:rPr>
        <w:t>Evol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, </w:t>
      </w:r>
      <w:r w:rsidR="0060338C">
        <w:rPr>
          <w:rFonts w:ascii="Verdana" w:hAnsi="Verdana" w:cs="Verdana"/>
          <w:sz w:val="20"/>
          <w:szCs w:val="20"/>
        </w:rPr>
        <w:t xml:space="preserve">Ecosphere, </w:t>
      </w:r>
      <w:r w:rsidR="000A48D3">
        <w:rPr>
          <w:rFonts w:ascii="Verdana" w:hAnsi="Verdana" w:cs="Verdana"/>
          <w:sz w:val="20"/>
          <w:szCs w:val="20"/>
        </w:rPr>
        <w:t xml:space="preserve">Ecosystems, </w:t>
      </w:r>
      <w:r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 xml:space="preserve">Restoration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PeerJ</w:t>
      </w:r>
      <w:proofErr w:type="spellEnd"/>
      <w:r w:rsidR="00DF725E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DF725E">
        <w:rPr>
          <w:rFonts w:ascii="Verdana" w:hAnsi="Verdana" w:cs="Verdana"/>
          <w:sz w:val="20"/>
          <w:szCs w:val="20"/>
        </w:rPr>
        <w:t>Oecologia</w:t>
      </w:r>
      <w:proofErr w:type="spellEnd"/>
      <w:r w:rsidR="006540A8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6540A8">
        <w:rPr>
          <w:rFonts w:ascii="Verdana" w:hAnsi="Verdana" w:cs="Verdana"/>
          <w:sz w:val="20"/>
          <w:szCs w:val="20"/>
        </w:rPr>
        <w:t>Ambio</w:t>
      </w:r>
      <w:proofErr w:type="spellEnd"/>
      <w:r w:rsidR="00E02A3A">
        <w:rPr>
          <w:rFonts w:ascii="Verdana" w:hAnsi="Verdana" w:cs="Verdana"/>
          <w:sz w:val="20"/>
          <w:szCs w:val="20"/>
        </w:rPr>
        <w:t>, Sci Total Env</w:t>
      </w:r>
      <w:r w:rsidR="005C4B5C">
        <w:rPr>
          <w:rFonts w:ascii="Verdana" w:hAnsi="Verdana" w:cs="Verdana"/>
          <w:sz w:val="20"/>
          <w:szCs w:val="20"/>
        </w:rPr>
        <w:t>, Env Entomology</w:t>
      </w:r>
      <w:r w:rsidR="00747400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747400">
        <w:rPr>
          <w:rFonts w:ascii="Verdana" w:hAnsi="Verdana" w:cs="Verdana"/>
          <w:sz w:val="20"/>
          <w:szCs w:val="20"/>
        </w:rPr>
        <w:t>PLoS</w:t>
      </w:r>
      <w:proofErr w:type="spellEnd"/>
      <w:r w:rsidR="00747400">
        <w:rPr>
          <w:rFonts w:ascii="Verdana" w:hAnsi="Verdana" w:cs="Verdana"/>
          <w:sz w:val="20"/>
          <w:szCs w:val="20"/>
        </w:rPr>
        <w:t xml:space="preserve"> ONE, Methods in </w:t>
      </w:r>
      <w:proofErr w:type="spellStart"/>
      <w:r w:rsidR="00747400">
        <w:rPr>
          <w:rFonts w:ascii="Verdana" w:hAnsi="Verdana" w:cs="Verdana"/>
          <w:sz w:val="20"/>
          <w:szCs w:val="20"/>
        </w:rPr>
        <w:t>Ecol</w:t>
      </w:r>
      <w:proofErr w:type="spellEnd"/>
      <w:r w:rsidR="00747400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47400">
        <w:rPr>
          <w:rFonts w:ascii="Verdana" w:hAnsi="Verdana" w:cs="Verdana"/>
          <w:sz w:val="20"/>
          <w:szCs w:val="20"/>
        </w:rPr>
        <w:t>Evol</w:t>
      </w:r>
      <w:proofErr w:type="spellEnd"/>
      <w:r w:rsidR="00145728">
        <w:rPr>
          <w:rFonts w:ascii="Verdana" w:hAnsi="Verdana" w:cs="Verdana"/>
          <w:sz w:val="20"/>
          <w:szCs w:val="20"/>
        </w:rPr>
        <w:t>, Biol Invasions</w:t>
      </w:r>
    </w:p>
    <w:p w14:paraId="28AC475A" w14:textId="112E032B"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, Estuaries and Coasts, Aquatic Sci, </w:t>
      </w:r>
      <w:proofErr w:type="spellStart"/>
      <w:r>
        <w:rPr>
          <w:rFonts w:ascii="Verdana" w:hAnsi="Verdana" w:cs="Verdana"/>
          <w:sz w:val="20"/>
          <w:szCs w:val="20"/>
        </w:rPr>
        <w:t>Hydrobiologia</w:t>
      </w:r>
      <w:proofErr w:type="spellEnd"/>
      <w:r>
        <w:rPr>
          <w:rFonts w:ascii="Verdana" w:hAnsi="Verdana" w:cs="Verdana"/>
          <w:sz w:val="20"/>
          <w:szCs w:val="20"/>
        </w:rPr>
        <w:t xml:space="preserve">, J Freshwater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</w:p>
    <w:p w14:paraId="2BFC3A21" w14:textId="5B94288B" w:rsidR="00CD2C0A" w:rsidRPr="00CD2C0A" w:rsidRDefault="00B046EA" w:rsidP="007D3685">
      <w:pPr>
        <w:widowControl/>
        <w:numPr>
          <w:ilvl w:val="0"/>
          <w:numId w:val="11"/>
        </w:numPr>
        <w:tabs>
          <w:tab w:val="left" w:pos="540"/>
        </w:tabs>
        <w:autoSpaceDE/>
        <w:autoSpaceDN/>
        <w:adjustRightInd/>
        <w:ind w:hanging="450"/>
        <w:rPr>
          <w:rFonts w:ascii="Verdana" w:hAnsi="Verdana"/>
          <w:b/>
          <w:caps/>
          <w:sz w:val="20"/>
        </w:rPr>
      </w:pPr>
      <w:r w:rsidRPr="00CD2C0A">
        <w:rPr>
          <w:rFonts w:ascii="Verdana" w:hAnsi="Verdana" w:cs="Verdana"/>
          <w:i/>
          <w:sz w:val="20"/>
          <w:szCs w:val="20"/>
        </w:rPr>
        <w:t>Hydrology &amp; geomorphology:</w:t>
      </w:r>
      <w:r w:rsidRPr="00CD2C0A">
        <w:rPr>
          <w:rFonts w:ascii="Verdana" w:hAnsi="Verdana" w:cs="Verdana"/>
          <w:sz w:val="20"/>
          <w:szCs w:val="20"/>
        </w:rPr>
        <w:t xml:space="preserve"> Water Res</w:t>
      </w:r>
      <w:r w:rsidR="00145728" w:rsidRPr="00CD2C0A">
        <w:rPr>
          <w:rFonts w:ascii="Verdana" w:hAnsi="Verdana" w:cs="Verdana"/>
          <w:sz w:val="20"/>
          <w:szCs w:val="20"/>
        </w:rPr>
        <w:t>ources</w:t>
      </w:r>
      <w:r w:rsidRPr="00CD2C0A">
        <w:rPr>
          <w:rFonts w:ascii="Verdana" w:hAnsi="Verdana" w:cs="Verdana"/>
          <w:sz w:val="20"/>
          <w:szCs w:val="20"/>
        </w:rPr>
        <w:t xml:space="preserve"> Research, Limnology &amp; Oceanography: Fluids &amp; Env, J American Water Res</w:t>
      </w:r>
      <w:r w:rsidR="00145728" w:rsidRPr="00CD2C0A">
        <w:rPr>
          <w:rFonts w:ascii="Verdana" w:hAnsi="Verdana" w:cs="Verdana"/>
          <w:sz w:val="20"/>
          <w:szCs w:val="20"/>
        </w:rPr>
        <w:t>ources</w:t>
      </w:r>
      <w:r w:rsidRPr="00CD2C0A">
        <w:rPr>
          <w:rFonts w:ascii="Verdana" w:hAnsi="Verdana" w:cs="Verdana"/>
          <w:sz w:val="20"/>
          <w:szCs w:val="20"/>
        </w:rPr>
        <w:t xml:space="preserve"> Assoc</w:t>
      </w:r>
      <w:r w:rsidR="008C2338" w:rsidRPr="00CD2C0A">
        <w:rPr>
          <w:rFonts w:ascii="Verdana" w:hAnsi="Verdana" w:cs="Verdana"/>
          <w:sz w:val="20"/>
          <w:szCs w:val="20"/>
        </w:rPr>
        <w:t xml:space="preserve">, </w:t>
      </w:r>
      <w:r w:rsidR="00A02D4A" w:rsidRPr="00CD2C0A">
        <w:rPr>
          <w:rFonts w:ascii="Verdana" w:hAnsi="Verdana" w:cs="Verdana"/>
          <w:sz w:val="20"/>
          <w:szCs w:val="20"/>
        </w:rPr>
        <w:t xml:space="preserve">J Hydrology, </w:t>
      </w:r>
      <w:proofErr w:type="spellStart"/>
      <w:r w:rsidR="00145728" w:rsidRPr="00CD2C0A">
        <w:rPr>
          <w:rFonts w:ascii="Verdana" w:hAnsi="Verdana" w:cs="Verdana"/>
          <w:sz w:val="20"/>
          <w:szCs w:val="20"/>
        </w:rPr>
        <w:t>Hydrol</w:t>
      </w:r>
      <w:proofErr w:type="spellEnd"/>
      <w:r w:rsidR="00A02D4A" w:rsidRPr="00CD2C0A">
        <w:rPr>
          <w:rFonts w:ascii="Verdana" w:hAnsi="Verdana" w:cs="Verdana"/>
          <w:sz w:val="20"/>
          <w:szCs w:val="20"/>
        </w:rPr>
        <w:t xml:space="preserve"> </w:t>
      </w:r>
      <w:r w:rsidR="00145728" w:rsidRPr="00CD2C0A">
        <w:rPr>
          <w:rFonts w:ascii="Verdana" w:hAnsi="Verdana" w:cs="Verdana"/>
          <w:sz w:val="20"/>
          <w:szCs w:val="20"/>
        </w:rPr>
        <w:t>Processes</w:t>
      </w:r>
      <w:bookmarkEnd w:id="14"/>
      <w:r w:rsidR="00CD2C0A">
        <w:br w:type="page"/>
      </w:r>
    </w:p>
    <w:p w14:paraId="7087EB97" w14:textId="5CB1CC6C" w:rsidR="00A02B75" w:rsidRPr="00A02B75" w:rsidRDefault="00A02B75" w:rsidP="00FB32CB">
      <w:pPr>
        <w:pStyle w:val="Heading1"/>
        <w:spacing w:after="60"/>
      </w:pPr>
      <w:r w:rsidRPr="00A02B75">
        <w:lastRenderedPageBreak/>
        <w:t>Synergistic Activities</w:t>
      </w:r>
    </w:p>
    <w:p w14:paraId="29660574" w14:textId="50F797A7" w:rsidR="005C4B5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8" w:name="_Hlk26820300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>Chapel Hill</w:t>
      </w:r>
      <w:r w:rsidR="00534923">
        <w:rPr>
          <w:rFonts w:ascii="Verdana" w:hAnsi="Verdana" w:cs="Verdana"/>
          <w:sz w:val="20"/>
          <w:szCs w:val="20"/>
        </w:rPr>
        <w:t>/Carrboro City</w:t>
      </w:r>
      <w:r w:rsidRPr="00A74C56">
        <w:rPr>
          <w:rFonts w:ascii="Verdana" w:hAnsi="Verdana" w:cs="Verdana"/>
          <w:sz w:val="20"/>
          <w:szCs w:val="20"/>
        </w:rPr>
        <w:t xml:space="preserve"> Schools</w:t>
      </w:r>
      <w:r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>.</w:t>
      </w:r>
    </w:p>
    <w:p w14:paraId="49EC07E2" w14:textId="77777777"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7EF753A5" w14:textId="77777777"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14:paraId="7DBC30B5" w14:textId="3D65CFEB" w:rsidR="008C2338" w:rsidRDefault="00C8169C" w:rsidP="00D140F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  <w:bookmarkEnd w:id="18"/>
    </w:p>
    <w:p w14:paraId="60EF4DDE" w14:textId="356B49C0" w:rsidR="009B560A" w:rsidRDefault="00D140F6" w:rsidP="00D140F6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="009B560A">
        <w:rPr>
          <w:rFonts w:ascii="Verdana" w:hAnsi="Verdana" w:cs="Verdana"/>
          <w:i/>
          <w:sz w:val="20"/>
          <w:szCs w:val="20"/>
        </w:rPr>
        <w:t>Aquatic Ecology Consultant</w:t>
      </w:r>
      <w:r w:rsidR="009B560A">
        <w:rPr>
          <w:rFonts w:ascii="Verdana" w:hAnsi="Verdana" w:cs="Verdana"/>
          <w:sz w:val="20"/>
          <w:szCs w:val="20"/>
        </w:rPr>
        <w:t>. Durham Museum of Life &amp; Science, 2012</w:t>
      </w:r>
      <w:r w:rsidR="009B560A">
        <w:rPr>
          <w:rFonts w:ascii="Verdana" w:hAnsi="Verdana" w:cs="Verdana"/>
          <w:i/>
          <w:sz w:val="20"/>
          <w:szCs w:val="20"/>
        </w:rPr>
        <w:t xml:space="preserve"> </w:t>
      </w:r>
    </w:p>
    <w:p w14:paraId="0137627E" w14:textId="60A97B62" w:rsidR="000150F3" w:rsidRDefault="000150F3" w:rsidP="009B560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</w:t>
      </w:r>
      <w:proofErr w:type="spellStart"/>
      <w:r>
        <w:rPr>
          <w:rFonts w:ascii="Verdana" w:hAnsi="Verdana" w:cs="Verdana"/>
          <w:sz w:val="20"/>
          <w:szCs w:val="20"/>
        </w:rPr>
        <w:t>BugFest</w:t>
      </w:r>
      <w:proofErr w:type="spellEnd"/>
      <w:r>
        <w:rPr>
          <w:rFonts w:ascii="Verdana" w:hAnsi="Verdana" w:cs="Verdana"/>
          <w:sz w:val="20"/>
          <w:szCs w:val="20"/>
        </w:rPr>
        <w:t>”, NC Department of Water Quality, NC State Fair, 2010–2012</w:t>
      </w:r>
    </w:p>
    <w:p w14:paraId="44CA2E0D" w14:textId="77777777" w:rsidR="000150F3" w:rsidRDefault="000150F3" w:rsidP="000150F3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1B557DFF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2006–2007</w:t>
      </w:r>
    </w:p>
    <w:p w14:paraId="39CF5357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61BCF0D1" w14:textId="77777777" w:rsidR="000150F3" w:rsidRPr="002B7A08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286F7551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56F473C6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14:paraId="7131AEB1" w14:textId="5DE43B5B" w:rsidR="0021221E" w:rsidRDefault="000150F3" w:rsidP="0021221E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14:paraId="43F2C548" w14:textId="21952178" w:rsidR="00C934A1" w:rsidRDefault="00C934A1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Pr="009D0C2A">
        <w:rPr>
          <w:rFonts w:ascii="Verdana" w:hAnsi="Verdana" w:cs="Verdana"/>
          <w:i/>
          <w:sz w:val="20"/>
          <w:szCs w:val="20"/>
        </w:rPr>
        <w:t xml:space="preserve"> Member</w:t>
      </w:r>
      <w:r>
        <w:rPr>
          <w:rFonts w:ascii="Verdana" w:hAnsi="Verdana" w:cs="Verdana"/>
          <w:sz w:val="20"/>
          <w:szCs w:val="20"/>
        </w:rPr>
        <w:t>.</w:t>
      </w:r>
    </w:p>
    <w:p w14:paraId="0EF031C9" w14:textId="77777777" w:rsidR="0021221E" w:rsidRDefault="0021221E" w:rsidP="0021221E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9" w:name="_Hlk102468996"/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2008–Pres.</w:t>
      </w:r>
    </w:p>
    <w:p w14:paraId="68774C74" w14:textId="30ED4F8A" w:rsidR="0021221E" w:rsidRDefault="0021221E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American Fisheries Society, 2021–Pres.</w:t>
      </w:r>
    </w:p>
    <w:p w14:paraId="79CE4816" w14:textId="77777777" w:rsidR="0021221E" w:rsidRDefault="0021221E" w:rsidP="0021221E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 2005–Pres.</w:t>
      </w:r>
    </w:p>
    <w:p w14:paraId="53873B4A" w14:textId="79B07BFC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2005–</w:t>
      </w:r>
      <w:r w:rsidR="0021221E">
        <w:rPr>
          <w:rFonts w:ascii="Verdana" w:hAnsi="Verdana" w:cs="Verdana"/>
          <w:sz w:val="20"/>
          <w:szCs w:val="20"/>
        </w:rPr>
        <w:t>2021</w:t>
      </w:r>
    </w:p>
    <w:bookmarkEnd w:id="19"/>
    <w:p w14:paraId="506FCD9D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(AGU), 2007–2016</w:t>
      </w:r>
    </w:p>
    <w:p w14:paraId="6C2FD6E0" w14:textId="77777777" w:rsidR="00C934A1" w:rsidRDefault="00C934A1" w:rsidP="00C934A1">
      <w:pPr>
        <w:numPr>
          <w:ilvl w:val="0"/>
          <w:numId w:val="11"/>
        </w:numPr>
        <w:ind w:left="540" w:hanging="270"/>
      </w:pPr>
      <w:r w:rsidRPr="00C22689">
        <w:rPr>
          <w:rFonts w:ascii="Verdana" w:hAnsi="Verdana" w:cs="Verdana"/>
          <w:sz w:val="20"/>
          <w:szCs w:val="20"/>
        </w:rPr>
        <w:t>Association for the Sciences of Limnology and Oceanography (ASLO), 2009–2016</w:t>
      </w:r>
    </w:p>
    <w:p w14:paraId="02533D39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>
        <w:rPr>
          <w:rFonts w:ascii="Verdana" w:hAnsi="Verdana" w:cs="Verdana"/>
          <w:sz w:val="20"/>
          <w:szCs w:val="20"/>
        </w:rPr>
        <w:t>, 2010–2016</w:t>
      </w:r>
    </w:p>
    <w:p w14:paraId="4E607246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14:paraId="650CB49B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14:paraId="33799299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C934A1" w:rsidRPr="00B62304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6D2B5" w14:textId="77777777" w:rsidR="00381C17" w:rsidRDefault="00381C17">
      <w:r>
        <w:separator/>
      </w:r>
    </w:p>
  </w:endnote>
  <w:endnote w:type="continuationSeparator" w:id="0">
    <w:p w14:paraId="7A7C93C0" w14:textId="77777777" w:rsidR="00381C17" w:rsidRDefault="00381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4972D" w14:textId="77777777" w:rsidR="000150F3" w:rsidRDefault="000150F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69109" w14:textId="77777777" w:rsidR="000150F3" w:rsidRDefault="000150F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F1C75" w14:textId="77777777" w:rsidR="00381C17" w:rsidRDefault="00381C17">
      <w:r>
        <w:separator/>
      </w:r>
    </w:p>
  </w:footnote>
  <w:footnote w:type="continuationSeparator" w:id="0">
    <w:p w14:paraId="531FF807" w14:textId="77777777" w:rsidR="00381C17" w:rsidRDefault="00381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FB8F5" w14:textId="77777777" w:rsidR="000150F3" w:rsidRDefault="000150F3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0150F3" w:rsidRDefault="000150F3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60CF2CF6" w14:textId="77777777" w:rsidR="000150F3" w:rsidRDefault="000150F3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EEA"/>
    <w:rsid w:val="00002F85"/>
    <w:rsid w:val="00004AF4"/>
    <w:rsid w:val="0000750A"/>
    <w:rsid w:val="00007B63"/>
    <w:rsid w:val="000150F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49E5"/>
    <w:rsid w:val="0006653C"/>
    <w:rsid w:val="00070F9D"/>
    <w:rsid w:val="0007231C"/>
    <w:rsid w:val="000752CE"/>
    <w:rsid w:val="00077339"/>
    <w:rsid w:val="0008154D"/>
    <w:rsid w:val="00086C27"/>
    <w:rsid w:val="000940C1"/>
    <w:rsid w:val="000A030E"/>
    <w:rsid w:val="000A21F8"/>
    <w:rsid w:val="000A3F4E"/>
    <w:rsid w:val="000A48D3"/>
    <w:rsid w:val="000A4E24"/>
    <w:rsid w:val="000A4E77"/>
    <w:rsid w:val="000A5940"/>
    <w:rsid w:val="000A614F"/>
    <w:rsid w:val="000B04A2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032"/>
    <w:rsid w:val="00101138"/>
    <w:rsid w:val="00101DEA"/>
    <w:rsid w:val="00104A03"/>
    <w:rsid w:val="001050D9"/>
    <w:rsid w:val="001073E9"/>
    <w:rsid w:val="00113D69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5728"/>
    <w:rsid w:val="001463ED"/>
    <w:rsid w:val="001509C8"/>
    <w:rsid w:val="00163080"/>
    <w:rsid w:val="001677C4"/>
    <w:rsid w:val="0017235B"/>
    <w:rsid w:val="001724CB"/>
    <w:rsid w:val="00173CF4"/>
    <w:rsid w:val="001740FD"/>
    <w:rsid w:val="00174B73"/>
    <w:rsid w:val="0017699A"/>
    <w:rsid w:val="001838D6"/>
    <w:rsid w:val="00185049"/>
    <w:rsid w:val="0018701B"/>
    <w:rsid w:val="0018723E"/>
    <w:rsid w:val="001903B1"/>
    <w:rsid w:val="00191C11"/>
    <w:rsid w:val="001956C2"/>
    <w:rsid w:val="001A0C8D"/>
    <w:rsid w:val="001A1B5D"/>
    <w:rsid w:val="001A56A6"/>
    <w:rsid w:val="001B1D98"/>
    <w:rsid w:val="001B25BF"/>
    <w:rsid w:val="001B383C"/>
    <w:rsid w:val="001C3038"/>
    <w:rsid w:val="001C7726"/>
    <w:rsid w:val="001D1DFB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1A59"/>
    <w:rsid w:val="0021221E"/>
    <w:rsid w:val="002141AB"/>
    <w:rsid w:val="00214365"/>
    <w:rsid w:val="0021673C"/>
    <w:rsid w:val="002202A0"/>
    <w:rsid w:val="002203E9"/>
    <w:rsid w:val="00222B46"/>
    <w:rsid w:val="00224788"/>
    <w:rsid w:val="00224D58"/>
    <w:rsid w:val="00226949"/>
    <w:rsid w:val="002317D0"/>
    <w:rsid w:val="002321C1"/>
    <w:rsid w:val="00232B82"/>
    <w:rsid w:val="00235236"/>
    <w:rsid w:val="00236DBB"/>
    <w:rsid w:val="002408F9"/>
    <w:rsid w:val="00243A34"/>
    <w:rsid w:val="002447DB"/>
    <w:rsid w:val="002467AB"/>
    <w:rsid w:val="002502E0"/>
    <w:rsid w:val="002509CB"/>
    <w:rsid w:val="002540DE"/>
    <w:rsid w:val="00254B4E"/>
    <w:rsid w:val="002632AF"/>
    <w:rsid w:val="0026442D"/>
    <w:rsid w:val="00277087"/>
    <w:rsid w:val="00280B1F"/>
    <w:rsid w:val="0028282E"/>
    <w:rsid w:val="0028583F"/>
    <w:rsid w:val="00286AB4"/>
    <w:rsid w:val="0029359B"/>
    <w:rsid w:val="00295BF2"/>
    <w:rsid w:val="002A014D"/>
    <w:rsid w:val="002A0591"/>
    <w:rsid w:val="002A14CF"/>
    <w:rsid w:val="002A3F74"/>
    <w:rsid w:val="002A52B4"/>
    <w:rsid w:val="002B2646"/>
    <w:rsid w:val="002B77B2"/>
    <w:rsid w:val="002B7A08"/>
    <w:rsid w:val="002D031C"/>
    <w:rsid w:val="002D111B"/>
    <w:rsid w:val="002D1153"/>
    <w:rsid w:val="002D1FBF"/>
    <w:rsid w:val="002D327B"/>
    <w:rsid w:val="002D4CC2"/>
    <w:rsid w:val="002D53FB"/>
    <w:rsid w:val="002D54A8"/>
    <w:rsid w:val="002D6118"/>
    <w:rsid w:val="002E1309"/>
    <w:rsid w:val="002E441D"/>
    <w:rsid w:val="002E4840"/>
    <w:rsid w:val="002E7480"/>
    <w:rsid w:val="002F0FF6"/>
    <w:rsid w:val="002F1EEB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4C9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3297"/>
    <w:rsid w:val="00364DE4"/>
    <w:rsid w:val="00367D76"/>
    <w:rsid w:val="0037043D"/>
    <w:rsid w:val="00373929"/>
    <w:rsid w:val="0037468D"/>
    <w:rsid w:val="00374820"/>
    <w:rsid w:val="0037596E"/>
    <w:rsid w:val="00381C17"/>
    <w:rsid w:val="003837A6"/>
    <w:rsid w:val="00383889"/>
    <w:rsid w:val="00386EB1"/>
    <w:rsid w:val="00392831"/>
    <w:rsid w:val="00396DF1"/>
    <w:rsid w:val="00397D77"/>
    <w:rsid w:val="003A0D8A"/>
    <w:rsid w:val="003A0EDA"/>
    <w:rsid w:val="003A1D9E"/>
    <w:rsid w:val="003A1E07"/>
    <w:rsid w:val="003A4790"/>
    <w:rsid w:val="003C2AB3"/>
    <w:rsid w:val="003C2DF9"/>
    <w:rsid w:val="003C337D"/>
    <w:rsid w:val="003C6578"/>
    <w:rsid w:val="003D4FDD"/>
    <w:rsid w:val="003E30ED"/>
    <w:rsid w:val="003E6EC6"/>
    <w:rsid w:val="003F44A5"/>
    <w:rsid w:val="003F6B1F"/>
    <w:rsid w:val="0040165E"/>
    <w:rsid w:val="00402196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022"/>
    <w:rsid w:val="00443A58"/>
    <w:rsid w:val="004448A8"/>
    <w:rsid w:val="00446E46"/>
    <w:rsid w:val="00451EA8"/>
    <w:rsid w:val="004549F6"/>
    <w:rsid w:val="00462A3D"/>
    <w:rsid w:val="004649A4"/>
    <w:rsid w:val="00466330"/>
    <w:rsid w:val="0047175D"/>
    <w:rsid w:val="00472C24"/>
    <w:rsid w:val="00472D79"/>
    <w:rsid w:val="00472FE6"/>
    <w:rsid w:val="00474EF1"/>
    <w:rsid w:val="0048070E"/>
    <w:rsid w:val="004826CA"/>
    <w:rsid w:val="00482DB9"/>
    <w:rsid w:val="004841D3"/>
    <w:rsid w:val="00490787"/>
    <w:rsid w:val="004A0617"/>
    <w:rsid w:val="004A135C"/>
    <w:rsid w:val="004B3626"/>
    <w:rsid w:val="004B7F47"/>
    <w:rsid w:val="004C5306"/>
    <w:rsid w:val="004D12C6"/>
    <w:rsid w:val="004D2898"/>
    <w:rsid w:val="004D37CB"/>
    <w:rsid w:val="004D617F"/>
    <w:rsid w:val="004D674D"/>
    <w:rsid w:val="004D7D24"/>
    <w:rsid w:val="004E6733"/>
    <w:rsid w:val="004E6CA5"/>
    <w:rsid w:val="004F35F6"/>
    <w:rsid w:val="004F4DC6"/>
    <w:rsid w:val="004F5B11"/>
    <w:rsid w:val="004F6214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0424"/>
    <w:rsid w:val="00544CBD"/>
    <w:rsid w:val="00545804"/>
    <w:rsid w:val="005472AB"/>
    <w:rsid w:val="00550F31"/>
    <w:rsid w:val="00555386"/>
    <w:rsid w:val="005621F7"/>
    <w:rsid w:val="00562AE6"/>
    <w:rsid w:val="00567BA8"/>
    <w:rsid w:val="00570129"/>
    <w:rsid w:val="005714FC"/>
    <w:rsid w:val="00574253"/>
    <w:rsid w:val="0057425B"/>
    <w:rsid w:val="00575AA1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3BB"/>
    <w:rsid w:val="005B44F1"/>
    <w:rsid w:val="005B7BD2"/>
    <w:rsid w:val="005C4A2F"/>
    <w:rsid w:val="005C4B5C"/>
    <w:rsid w:val="005C677A"/>
    <w:rsid w:val="005C7880"/>
    <w:rsid w:val="005D2FDB"/>
    <w:rsid w:val="005D6718"/>
    <w:rsid w:val="005D6ADC"/>
    <w:rsid w:val="005E47AB"/>
    <w:rsid w:val="005E6F5E"/>
    <w:rsid w:val="005E772D"/>
    <w:rsid w:val="005F4B30"/>
    <w:rsid w:val="00602370"/>
    <w:rsid w:val="00603249"/>
    <w:rsid w:val="0060338C"/>
    <w:rsid w:val="006045E0"/>
    <w:rsid w:val="006052B4"/>
    <w:rsid w:val="00606788"/>
    <w:rsid w:val="00610690"/>
    <w:rsid w:val="0061602C"/>
    <w:rsid w:val="0061628B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2CDF"/>
    <w:rsid w:val="006435BD"/>
    <w:rsid w:val="006466D6"/>
    <w:rsid w:val="00646C58"/>
    <w:rsid w:val="006524CF"/>
    <w:rsid w:val="006530BF"/>
    <w:rsid w:val="006540A8"/>
    <w:rsid w:val="00654E86"/>
    <w:rsid w:val="00656357"/>
    <w:rsid w:val="0065700E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A09E6"/>
    <w:rsid w:val="006A0BA4"/>
    <w:rsid w:val="006A0D12"/>
    <w:rsid w:val="006A49AB"/>
    <w:rsid w:val="006B123B"/>
    <w:rsid w:val="006B22A0"/>
    <w:rsid w:val="006B534F"/>
    <w:rsid w:val="006C2373"/>
    <w:rsid w:val="006C32D8"/>
    <w:rsid w:val="006C559C"/>
    <w:rsid w:val="006C58C3"/>
    <w:rsid w:val="006C6B22"/>
    <w:rsid w:val="006D131F"/>
    <w:rsid w:val="006D3BFA"/>
    <w:rsid w:val="006D4E76"/>
    <w:rsid w:val="006D7F6B"/>
    <w:rsid w:val="006E0F12"/>
    <w:rsid w:val="006E19BF"/>
    <w:rsid w:val="006E714A"/>
    <w:rsid w:val="006E768B"/>
    <w:rsid w:val="006F1468"/>
    <w:rsid w:val="0070189E"/>
    <w:rsid w:val="0070330E"/>
    <w:rsid w:val="007057A1"/>
    <w:rsid w:val="0070772C"/>
    <w:rsid w:val="00711D19"/>
    <w:rsid w:val="00712C9F"/>
    <w:rsid w:val="00713CE5"/>
    <w:rsid w:val="00714056"/>
    <w:rsid w:val="0071514B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47400"/>
    <w:rsid w:val="0075275A"/>
    <w:rsid w:val="00752E51"/>
    <w:rsid w:val="00753BCE"/>
    <w:rsid w:val="007559CC"/>
    <w:rsid w:val="00761A49"/>
    <w:rsid w:val="00763320"/>
    <w:rsid w:val="00763B21"/>
    <w:rsid w:val="007662CC"/>
    <w:rsid w:val="007706CB"/>
    <w:rsid w:val="0077108C"/>
    <w:rsid w:val="00771A12"/>
    <w:rsid w:val="00773C15"/>
    <w:rsid w:val="0078169B"/>
    <w:rsid w:val="00781CBE"/>
    <w:rsid w:val="00782468"/>
    <w:rsid w:val="0079011B"/>
    <w:rsid w:val="00794216"/>
    <w:rsid w:val="0079601D"/>
    <w:rsid w:val="007A03FA"/>
    <w:rsid w:val="007A477B"/>
    <w:rsid w:val="007A4A09"/>
    <w:rsid w:val="007A58B3"/>
    <w:rsid w:val="007A76F8"/>
    <w:rsid w:val="007A7D91"/>
    <w:rsid w:val="007B01BB"/>
    <w:rsid w:val="007B4391"/>
    <w:rsid w:val="007B465F"/>
    <w:rsid w:val="007B63C5"/>
    <w:rsid w:val="007C2842"/>
    <w:rsid w:val="007C30FD"/>
    <w:rsid w:val="007C52B6"/>
    <w:rsid w:val="007C55DC"/>
    <w:rsid w:val="007C7A4E"/>
    <w:rsid w:val="007D0099"/>
    <w:rsid w:val="007D537B"/>
    <w:rsid w:val="007D6A2B"/>
    <w:rsid w:val="007E2E9F"/>
    <w:rsid w:val="007E51DC"/>
    <w:rsid w:val="007E560F"/>
    <w:rsid w:val="007F42AD"/>
    <w:rsid w:val="007F6100"/>
    <w:rsid w:val="007F6F74"/>
    <w:rsid w:val="007F79ED"/>
    <w:rsid w:val="008007F8"/>
    <w:rsid w:val="00814984"/>
    <w:rsid w:val="00817EEA"/>
    <w:rsid w:val="00821920"/>
    <w:rsid w:val="008219C4"/>
    <w:rsid w:val="008238B5"/>
    <w:rsid w:val="008238F6"/>
    <w:rsid w:val="00825920"/>
    <w:rsid w:val="008268EC"/>
    <w:rsid w:val="00831181"/>
    <w:rsid w:val="00832D68"/>
    <w:rsid w:val="008331BC"/>
    <w:rsid w:val="0083492F"/>
    <w:rsid w:val="00840E0A"/>
    <w:rsid w:val="00841207"/>
    <w:rsid w:val="008425DF"/>
    <w:rsid w:val="00844039"/>
    <w:rsid w:val="00847586"/>
    <w:rsid w:val="00847F21"/>
    <w:rsid w:val="00850879"/>
    <w:rsid w:val="0085122F"/>
    <w:rsid w:val="008545A2"/>
    <w:rsid w:val="00854F2A"/>
    <w:rsid w:val="00855DB7"/>
    <w:rsid w:val="00860210"/>
    <w:rsid w:val="008624D6"/>
    <w:rsid w:val="00863896"/>
    <w:rsid w:val="00863F35"/>
    <w:rsid w:val="00865142"/>
    <w:rsid w:val="008669B2"/>
    <w:rsid w:val="00867556"/>
    <w:rsid w:val="008675ED"/>
    <w:rsid w:val="00870400"/>
    <w:rsid w:val="00870FD8"/>
    <w:rsid w:val="008727C9"/>
    <w:rsid w:val="008737C2"/>
    <w:rsid w:val="00873A44"/>
    <w:rsid w:val="00874853"/>
    <w:rsid w:val="008763A5"/>
    <w:rsid w:val="00877775"/>
    <w:rsid w:val="00883EF8"/>
    <w:rsid w:val="00884F09"/>
    <w:rsid w:val="008856DC"/>
    <w:rsid w:val="008905CF"/>
    <w:rsid w:val="008937E8"/>
    <w:rsid w:val="00895B4E"/>
    <w:rsid w:val="008A1ADB"/>
    <w:rsid w:val="008A3430"/>
    <w:rsid w:val="008A49EA"/>
    <w:rsid w:val="008A4F37"/>
    <w:rsid w:val="008A66D1"/>
    <w:rsid w:val="008A6EE8"/>
    <w:rsid w:val="008B762A"/>
    <w:rsid w:val="008B7B3F"/>
    <w:rsid w:val="008C086A"/>
    <w:rsid w:val="008C2338"/>
    <w:rsid w:val="008C37E6"/>
    <w:rsid w:val="008C7956"/>
    <w:rsid w:val="008C7A26"/>
    <w:rsid w:val="008D3E9C"/>
    <w:rsid w:val="008D6D06"/>
    <w:rsid w:val="008E2A9E"/>
    <w:rsid w:val="008E2E3A"/>
    <w:rsid w:val="008F0AA5"/>
    <w:rsid w:val="008F4604"/>
    <w:rsid w:val="00900FEC"/>
    <w:rsid w:val="009013DC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2717D"/>
    <w:rsid w:val="0093020C"/>
    <w:rsid w:val="009310C8"/>
    <w:rsid w:val="00935F3E"/>
    <w:rsid w:val="00936BE2"/>
    <w:rsid w:val="00936F71"/>
    <w:rsid w:val="00940E76"/>
    <w:rsid w:val="00942881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663B"/>
    <w:rsid w:val="00967063"/>
    <w:rsid w:val="009670F3"/>
    <w:rsid w:val="009670FE"/>
    <w:rsid w:val="0097117E"/>
    <w:rsid w:val="0097193D"/>
    <w:rsid w:val="00972C13"/>
    <w:rsid w:val="009842F9"/>
    <w:rsid w:val="00985BF0"/>
    <w:rsid w:val="0098692A"/>
    <w:rsid w:val="00987808"/>
    <w:rsid w:val="00991290"/>
    <w:rsid w:val="0099185D"/>
    <w:rsid w:val="009A1A70"/>
    <w:rsid w:val="009A41A1"/>
    <w:rsid w:val="009A5D6E"/>
    <w:rsid w:val="009B012D"/>
    <w:rsid w:val="009B11E7"/>
    <w:rsid w:val="009B15B5"/>
    <w:rsid w:val="009B560A"/>
    <w:rsid w:val="009C00A6"/>
    <w:rsid w:val="009C2851"/>
    <w:rsid w:val="009C458C"/>
    <w:rsid w:val="009C7EED"/>
    <w:rsid w:val="009D0C2A"/>
    <w:rsid w:val="009D2018"/>
    <w:rsid w:val="009D445E"/>
    <w:rsid w:val="009D5801"/>
    <w:rsid w:val="009E0432"/>
    <w:rsid w:val="009E1AF4"/>
    <w:rsid w:val="009E31C1"/>
    <w:rsid w:val="009E336F"/>
    <w:rsid w:val="009E6978"/>
    <w:rsid w:val="009F12FA"/>
    <w:rsid w:val="009F2DA9"/>
    <w:rsid w:val="009F3586"/>
    <w:rsid w:val="00A00B08"/>
    <w:rsid w:val="00A02B75"/>
    <w:rsid w:val="00A02D4A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1668"/>
    <w:rsid w:val="00A32AFA"/>
    <w:rsid w:val="00A34C96"/>
    <w:rsid w:val="00A35082"/>
    <w:rsid w:val="00A350D0"/>
    <w:rsid w:val="00A40345"/>
    <w:rsid w:val="00A43590"/>
    <w:rsid w:val="00A46623"/>
    <w:rsid w:val="00A5217F"/>
    <w:rsid w:val="00A5222F"/>
    <w:rsid w:val="00A571A1"/>
    <w:rsid w:val="00A57974"/>
    <w:rsid w:val="00A64773"/>
    <w:rsid w:val="00A65ECE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A3C0A"/>
    <w:rsid w:val="00AA43A2"/>
    <w:rsid w:val="00AB0281"/>
    <w:rsid w:val="00AB2CF9"/>
    <w:rsid w:val="00AB3A80"/>
    <w:rsid w:val="00AC3B20"/>
    <w:rsid w:val="00AC6D4B"/>
    <w:rsid w:val="00AD13D0"/>
    <w:rsid w:val="00AD1FB5"/>
    <w:rsid w:val="00AE09E7"/>
    <w:rsid w:val="00AE14E5"/>
    <w:rsid w:val="00AE1FA7"/>
    <w:rsid w:val="00AE6243"/>
    <w:rsid w:val="00AE6700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2650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3710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A735B"/>
    <w:rsid w:val="00BB32D1"/>
    <w:rsid w:val="00BB38C8"/>
    <w:rsid w:val="00BB45DF"/>
    <w:rsid w:val="00BB5762"/>
    <w:rsid w:val="00BB58FD"/>
    <w:rsid w:val="00BB5AC8"/>
    <w:rsid w:val="00BC1260"/>
    <w:rsid w:val="00BD5202"/>
    <w:rsid w:val="00BD5A79"/>
    <w:rsid w:val="00BD5B21"/>
    <w:rsid w:val="00BD6E6F"/>
    <w:rsid w:val="00BE0623"/>
    <w:rsid w:val="00BE15F6"/>
    <w:rsid w:val="00BE4918"/>
    <w:rsid w:val="00BE62F9"/>
    <w:rsid w:val="00BE63DF"/>
    <w:rsid w:val="00BE686B"/>
    <w:rsid w:val="00BE7948"/>
    <w:rsid w:val="00BF43F5"/>
    <w:rsid w:val="00C0009E"/>
    <w:rsid w:val="00C00A95"/>
    <w:rsid w:val="00C12D0F"/>
    <w:rsid w:val="00C13A80"/>
    <w:rsid w:val="00C13D51"/>
    <w:rsid w:val="00C1642E"/>
    <w:rsid w:val="00C215B8"/>
    <w:rsid w:val="00C22689"/>
    <w:rsid w:val="00C230F9"/>
    <w:rsid w:val="00C23DA3"/>
    <w:rsid w:val="00C25287"/>
    <w:rsid w:val="00C3114E"/>
    <w:rsid w:val="00C41261"/>
    <w:rsid w:val="00C455A1"/>
    <w:rsid w:val="00C45C29"/>
    <w:rsid w:val="00C51D9E"/>
    <w:rsid w:val="00C520FA"/>
    <w:rsid w:val="00C56FC7"/>
    <w:rsid w:val="00C641F4"/>
    <w:rsid w:val="00C65C4F"/>
    <w:rsid w:val="00C66B86"/>
    <w:rsid w:val="00C76C12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33F"/>
    <w:rsid w:val="00C90430"/>
    <w:rsid w:val="00C90670"/>
    <w:rsid w:val="00C90BD9"/>
    <w:rsid w:val="00C934A1"/>
    <w:rsid w:val="00C95912"/>
    <w:rsid w:val="00C962E5"/>
    <w:rsid w:val="00CA0439"/>
    <w:rsid w:val="00CA191E"/>
    <w:rsid w:val="00CA344F"/>
    <w:rsid w:val="00CA60D3"/>
    <w:rsid w:val="00CA6551"/>
    <w:rsid w:val="00CA6F35"/>
    <w:rsid w:val="00CB0DC8"/>
    <w:rsid w:val="00CB1A0B"/>
    <w:rsid w:val="00CB4906"/>
    <w:rsid w:val="00CC088D"/>
    <w:rsid w:val="00CC3C41"/>
    <w:rsid w:val="00CC4461"/>
    <w:rsid w:val="00CC5CBC"/>
    <w:rsid w:val="00CC69B9"/>
    <w:rsid w:val="00CD20F0"/>
    <w:rsid w:val="00CD2C0A"/>
    <w:rsid w:val="00CD577D"/>
    <w:rsid w:val="00CD68CB"/>
    <w:rsid w:val="00CD6934"/>
    <w:rsid w:val="00CE1341"/>
    <w:rsid w:val="00CE35B9"/>
    <w:rsid w:val="00CF0461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40F6"/>
    <w:rsid w:val="00D15138"/>
    <w:rsid w:val="00D2170A"/>
    <w:rsid w:val="00D23C5A"/>
    <w:rsid w:val="00D24983"/>
    <w:rsid w:val="00D35A21"/>
    <w:rsid w:val="00D3743A"/>
    <w:rsid w:val="00D42108"/>
    <w:rsid w:val="00D50BE1"/>
    <w:rsid w:val="00D50C4E"/>
    <w:rsid w:val="00D55C5C"/>
    <w:rsid w:val="00D5659E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36C9"/>
    <w:rsid w:val="00DA56C2"/>
    <w:rsid w:val="00DA5F57"/>
    <w:rsid w:val="00DB0F29"/>
    <w:rsid w:val="00DB1BD2"/>
    <w:rsid w:val="00DB4098"/>
    <w:rsid w:val="00DC5BF1"/>
    <w:rsid w:val="00DC7AEF"/>
    <w:rsid w:val="00DD3698"/>
    <w:rsid w:val="00DD6484"/>
    <w:rsid w:val="00DE2162"/>
    <w:rsid w:val="00DE498D"/>
    <w:rsid w:val="00DE4F51"/>
    <w:rsid w:val="00DE6684"/>
    <w:rsid w:val="00DE6F46"/>
    <w:rsid w:val="00DE74CA"/>
    <w:rsid w:val="00DF0362"/>
    <w:rsid w:val="00DF2172"/>
    <w:rsid w:val="00DF308A"/>
    <w:rsid w:val="00DF725E"/>
    <w:rsid w:val="00DF782F"/>
    <w:rsid w:val="00E01BCF"/>
    <w:rsid w:val="00E01F84"/>
    <w:rsid w:val="00E02A3A"/>
    <w:rsid w:val="00E071A5"/>
    <w:rsid w:val="00E113E0"/>
    <w:rsid w:val="00E11771"/>
    <w:rsid w:val="00E127DA"/>
    <w:rsid w:val="00E209A8"/>
    <w:rsid w:val="00E23024"/>
    <w:rsid w:val="00E245BE"/>
    <w:rsid w:val="00E301A7"/>
    <w:rsid w:val="00E32A09"/>
    <w:rsid w:val="00E33EFF"/>
    <w:rsid w:val="00E400E9"/>
    <w:rsid w:val="00E4393B"/>
    <w:rsid w:val="00E5482F"/>
    <w:rsid w:val="00E564BD"/>
    <w:rsid w:val="00E57AEE"/>
    <w:rsid w:val="00E57EA2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3BA2"/>
    <w:rsid w:val="00ED3D60"/>
    <w:rsid w:val="00ED5170"/>
    <w:rsid w:val="00ED61F7"/>
    <w:rsid w:val="00EE03E6"/>
    <w:rsid w:val="00EE1B90"/>
    <w:rsid w:val="00EE2F5F"/>
    <w:rsid w:val="00EE36B0"/>
    <w:rsid w:val="00EE4CEE"/>
    <w:rsid w:val="00EE4D07"/>
    <w:rsid w:val="00EE50B0"/>
    <w:rsid w:val="00EF4497"/>
    <w:rsid w:val="00EF4EF0"/>
    <w:rsid w:val="00F05660"/>
    <w:rsid w:val="00F0683B"/>
    <w:rsid w:val="00F070A3"/>
    <w:rsid w:val="00F07C55"/>
    <w:rsid w:val="00F100A9"/>
    <w:rsid w:val="00F11118"/>
    <w:rsid w:val="00F118E7"/>
    <w:rsid w:val="00F1775A"/>
    <w:rsid w:val="00F20DDA"/>
    <w:rsid w:val="00F225A5"/>
    <w:rsid w:val="00F24729"/>
    <w:rsid w:val="00F3120A"/>
    <w:rsid w:val="00F314FE"/>
    <w:rsid w:val="00F34538"/>
    <w:rsid w:val="00F3468C"/>
    <w:rsid w:val="00F3484D"/>
    <w:rsid w:val="00F34AD5"/>
    <w:rsid w:val="00F3708E"/>
    <w:rsid w:val="00F37B16"/>
    <w:rsid w:val="00F40191"/>
    <w:rsid w:val="00F42F8F"/>
    <w:rsid w:val="00F453CE"/>
    <w:rsid w:val="00F47FE7"/>
    <w:rsid w:val="00F50CE9"/>
    <w:rsid w:val="00F53701"/>
    <w:rsid w:val="00F558BF"/>
    <w:rsid w:val="00F56E7D"/>
    <w:rsid w:val="00F627FD"/>
    <w:rsid w:val="00F633FA"/>
    <w:rsid w:val="00F63AED"/>
    <w:rsid w:val="00F660A7"/>
    <w:rsid w:val="00F677C5"/>
    <w:rsid w:val="00F67917"/>
    <w:rsid w:val="00F73616"/>
    <w:rsid w:val="00F80614"/>
    <w:rsid w:val="00F8069B"/>
    <w:rsid w:val="00F83FF0"/>
    <w:rsid w:val="00F9238E"/>
    <w:rsid w:val="00F948C3"/>
    <w:rsid w:val="00F97E0A"/>
    <w:rsid w:val="00FB32CB"/>
    <w:rsid w:val="00FB38F3"/>
    <w:rsid w:val="00FB3B8A"/>
    <w:rsid w:val="00FB45B1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E705A"/>
    <w:rsid w:val="00FF2125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link w:val="Heading1Char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  <w:style w:type="character" w:customStyle="1" w:styleId="Heading1Char">
    <w:name w:val="Heading 1 Char"/>
    <w:aliases w:val="CV Heading Char"/>
    <w:basedOn w:val="DefaultParagraphFont"/>
    <w:link w:val="Heading1"/>
    <w:rsid w:val="0021221E"/>
    <w:rPr>
      <w:rFonts w:ascii="Verdana" w:hAnsi="Verdana"/>
      <w:b/>
      <w:caps/>
      <w:szCs w:val="24"/>
    </w:rPr>
  </w:style>
  <w:style w:type="paragraph" w:styleId="NormalWeb">
    <w:name w:val="Normal (Web)"/>
    <w:basedOn w:val="Normal"/>
    <w:semiHidden/>
    <w:unhideWhenUsed/>
    <w:rsid w:val="006E7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016/B978-0-12-416558-8.00021-4" TargetMode="External"/><Relationship Id="rId21" Type="http://schemas.openxmlformats.org/officeDocument/2006/relationships/hyperlink" Target="https://doi.org/10.1111/fwb.13617" TargetMode="External"/><Relationship Id="rId42" Type="http://schemas.openxmlformats.org/officeDocument/2006/relationships/hyperlink" Target="https://doi.org/10.1007/s10750-008-9545-3" TargetMode="External"/><Relationship Id="rId47" Type="http://schemas.openxmlformats.org/officeDocument/2006/relationships/hyperlink" Target="https://doi.org/10.5066/P9ODBTRV" TargetMode="External"/><Relationship Id="rId63" Type="http://schemas.openxmlformats.org/officeDocument/2006/relationships/hyperlink" Target="https://www.usbr.gov/newsroom/newsrelease/detail.cfm?RecordID=70708" TargetMode="External"/><Relationship Id="rId68" Type="http://schemas.openxmlformats.org/officeDocument/2006/relationships/hyperlink" Target="https://www.usbr.gov/newsroom/newsrelease/detail.cfm?RecordID=65908" TargetMode="External"/><Relationship Id="rId84" Type="http://schemas.openxmlformats.org/officeDocument/2006/relationships/hyperlink" Target="https://conference.usu.edu/sfsweb/Education-and-Outreach/Media/Podcast/MW12---Jeffery-Muehlbauer.cfm" TargetMode="External"/><Relationship Id="rId16" Type="http://schemas.openxmlformats.org/officeDocument/2006/relationships/hyperlink" Target="https://www.akriverecology.weebly.com/" TargetMode="External"/><Relationship Id="rId11" Type="http://schemas.openxmlformats.org/officeDocument/2006/relationships/image" Target="media/image1.png"/><Relationship Id="rId32" Type="http://schemas.openxmlformats.org/officeDocument/2006/relationships/hyperlink" Target="https://doi.org/10.1086/682329" TargetMode="External"/><Relationship Id="rId37" Type="http://schemas.openxmlformats.org/officeDocument/2006/relationships/hyperlink" Target="https://doi.org/10.1016/B978-0-12-374739-6.00237-2" TargetMode="External"/><Relationship Id="rId53" Type="http://schemas.openxmlformats.org/officeDocument/2006/relationships/hyperlink" Target="https://github.com/jmuehlbauer-usgs/R-packages/tree/master/GCgage" TargetMode="External"/><Relationship Id="rId58" Type="http://schemas.openxmlformats.org/officeDocument/2006/relationships/hyperlink" Target="https://github.com/jmuehlbauer-usgs/R-packages/tree/master/bugR" TargetMode="External"/><Relationship Id="rId74" Type="http://schemas.openxmlformats.org/officeDocument/2006/relationships/hyperlink" Target="http://azdailysun.com/news/local/dam-management-plan-aims-to-boost-native-fish-bugs/article_8f2a949c-03ee-5f96-86b4-eda52fd0ffbf.html" TargetMode="External"/><Relationship Id="rId79" Type="http://schemas.openxmlformats.org/officeDocument/2006/relationships/hyperlink" Target="http://conservationmagazine.org/2016/05/simple-trick-make-dams-less-damaging-river-ecosystems/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doi.org/10.1002/wat2.1578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doi.org/10.1007/978-3-030-49480-3_7" TargetMode="External"/><Relationship Id="rId27" Type="http://schemas.openxmlformats.org/officeDocument/2006/relationships/hyperlink" Target="https://doi.org/10.1139/cjfas-2016-0056" TargetMode="External"/><Relationship Id="rId30" Type="http://schemas.openxmlformats.org/officeDocument/2006/relationships/hyperlink" Target="https://doi.org/10.1093/biosci/biw059" TargetMode="External"/><Relationship Id="rId35" Type="http://schemas.openxmlformats.org/officeDocument/2006/relationships/hyperlink" Target="https://doi.org/10.1890/12-1628.1" TargetMode="External"/><Relationship Id="rId43" Type="http://schemas.openxmlformats.org/officeDocument/2006/relationships/hyperlink" Target="https://doi.org/10.1074/jbc.M706080200" TargetMode="External"/><Relationship Id="rId48" Type="http://schemas.openxmlformats.org/officeDocument/2006/relationships/hyperlink" Target="https://doi.org/10.5066/P9WA8D0G" TargetMode="External"/><Relationship Id="rId56" Type="http://schemas.openxmlformats.org/officeDocument/2006/relationships/hyperlink" Target="https://github.com/jmuehlbauer-usgs/R-packages/tree/master/foodbase" TargetMode="External"/><Relationship Id="rId64" Type="http://schemas.openxmlformats.org/officeDocument/2006/relationships/hyperlink" Target="https://www.paysonroundup.com/news/local/what-is-a-bug-flow-experiment/article_3507528b-b4b3-54d1-8ba4-bebeac43e360.html" TargetMode="External"/><Relationship Id="rId69" Type="http://schemas.openxmlformats.org/officeDocument/2006/relationships/hyperlink" Target="https://www.scientificamerican.com/article/re-engineering-the-colorado-river-to-save-the-grand-canyon" TargetMode="External"/><Relationship Id="rId77" Type="http://schemas.openxmlformats.org/officeDocument/2006/relationships/hyperlink" Target="http://www.cbbulletin.com/436660.aspx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://dx.doi.org/10.5066/F7WM1BH4" TargetMode="External"/><Relationship Id="rId72" Type="http://schemas.openxmlformats.org/officeDocument/2006/relationships/hyperlink" Target="https://undark.org/article/wilo-doyle-colorado-river-insects/" TargetMode="External"/><Relationship Id="rId80" Type="http://schemas.openxmlformats.org/officeDocument/2006/relationships/hyperlink" Target="https://www.usgs.gov/news/river-food-webs-threatened-widespread-hydropower-practice" TargetMode="Externa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mailto:jdmuehlbauer@alaska.edu" TargetMode="External"/><Relationship Id="rId17" Type="http://schemas.openxmlformats.org/officeDocument/2006/relationships/hyperlink" Target="https://doi.org/10.1093/pnasnexus/pgac094" TargetMode="External"/><Relationship Id="rId25" Type="http://schemas.openxmlformats.org/officeDocument/2006/relationships/hyperlink" Target="https://doi.org/10.1139/cjfas-2016-0365" TargetMode="External"/><Relationship Id="rId33" Type="http://schemas.openxmlformats.org/officeDocument/2006/relationships/hyperlink" Target="https://doi.org/10.1086/676998" TargetMode="External"/><Relationship Id="rId38" Type="http://schemas.openxmlformats.org/officeDocument/2006/relationships/hyperlink" Target="https://doi.org/10.1899/11-010.1" TargetMode="External"/><Relationship Id="rId46" Type="http://schemas.openxmlformats.org/officeDocument/2006/relationships/hyperlink" Target="https://doi.org/10.5066/P9DM0X8U" TargetMode="External"/><Relationship Id="rId59" Type="http://schemas.openxmlformats.org/officeDocument/2006/relationships/hyperlink" Target="https://www.usbr.gov/newsroom/" TargetMode="External"/><Relationship Id="rId67" Type="http://schemas.openxmlformats.org/officeDocument/2006/relationships/hyperlink" Target="https://www.doi.gov/video/this-week-interior-may-17-2019" TargetMode="External"/><Relationship Id="rId20" Type="http://schemas.openxmlformats.org/officeDocument/2006/relationships/hyperlink" Target="https://doi.org/10.1002/ecs2.3559" TargetMode="External"/><Relationship Id="rId41" Type="http://schemas.openxmlformats.org/officeDocument/2006/relationships/hyperlink" Target="https://doi.org/10.1899/09-107.1" TargetMode="External"/><Relationship Id="rId54" Type="http://schemas.openxmlformats.org/officeDocument/2006/relationships/hyperlink" Target="https://github.com/jmuehlbauer-usgs/Database" TargetMode="External"/><Relationship Id="rId62" Type="http://schemas.openxmlformats.org/officeDocument/2006/relationships/hyperlink" Target="https://www.doi.gov/video/this-week-interior-may-8-2020" TargetMode="External"/><Relationship Id="rId70" Type="http://schemas.openxmlformats.org/officeDocument/2006/relationships/hyperlink" Target="https://apnews.com/accec230d442406fa7bedf4af219c5d1" TargetMode="External"/><Relationship Id="rId75" Type="http://schemas.openxmlformats.org/officeDocument/2006/relationships/hyperlink" Target="http://knau.org/post/study-hydropower-decimates-aquatic-insects-colorado-river" TargetMode="External"/><Relationship Id="rId83" Type="http://schemas.openxmlformats.org/officeDocument/2006/relationships/hyperlink" Target="https://f1000.com/prime/718343875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hyperlink" Target="https://doi.org/10.1086/709022" TargetMode="External"/><Relationship Id="rId28" Type="http://schemas.openxmlformats.org/officeDocument/2006/relationships/hyperlink" Target="https://doi.org/10.1894/0038-4909-61.3.233" TargetMode="External"/><Relationship Id="rId36" Type="http://schemas.openxmlformats.org/officeDocument/2006/relationships/hyperlink" Target="https://doi.org/10.1371/journal.pone.0085575" TargetMode="External"/><Relationship Id="rId49" Type="http://schemas.openxmlformats.org/officeDocument/2006/relationships/hyperlink" Target="http://dx.doi.org/10.5066/F71J97WD" TargetMode="External"/><Relationship Id="rId57" Type="http://schemas.openxmlformats.org/officeDocument/2006/relationships/hyperlink" Target="https://github.com/jmuehlbauer-usgs/R-packages/tree/master/plots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doi.org/10.1111/gcb.13182" TargetMode="External"/><Relationship Id="rId44" Type="http://schemas.openxmlformats.org/officeDocument/2006/relationships/hyperlink" Target="https://doi.org/10.5066/P9ZS6YLV" TargetMode="External"/><Relationship Id="rId52" Type="http://schemas.openxmlformats.org/officeDocument/2006/relationships/hyperlink" Target="http://esapubs.org/archive/ecol/E095/006/" TargetMode="External"/><Relationship Id="rId60" Type="http://schemas.openxmlformats.org/officeDocument/2006/relationships/hyperlink" Target="https://www.knau.org/post/colorado-river-bugs-spark-two-unprecedented-experiments-opposite-goals" TargetMode="External"/><Relationship Id="rId65" Type="http://schemas.openxmlformats.org/officeDocument/2006/relationships/hyperlink" Target="https://www.knau.org/post/bugs-benefit-low-weekend-flows-colorado-river" TargetMode="External"/><Relationship Id="rId73" Type="http://schemas.openxmlformats.org/officeDocument/2006/relationships/hyperlink" Target="http://science.sciencemag.org/content/353/6304/1099" TargetMode="External"/><Relationship Id="rId78" Type="http://schemas.openxmlformats.org/officeDocument/2006/relationships/hyperlink" Target="https://fisheries.org/2016/05/citizen-science-reveals-how-river-food-webs-are-affected-by-hydropower-practices/" TargetMode="External"/><Relationship Id="rId81" Type="http://schemas.openxmlformats.org/officeDocument/2006/relationships/hyperlink" Target="https://today.oregonstate.edu/archives/2016/may/hydropeaking-river-water-levels-disrupting-insect-survival-river-ecosystems" TargetMode="External"/><Relationship Id="rId86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hyperlink" Target="https://doi.org/10.1002/rra.3972" TargetMode="External"/><Relationship Id="rId39" Type="http://schemas.openxmlformats.org/officeDocument/2006/relationships/hyperlink" Target="https://doi.org/10.1002/rra.1546" TargetMode="External"/><Relationship Id="rId34" Type="http://schemas.openxmlformats.org/officeDocument/2006/relationships/hyperlink" Target="https://doi.org/10.1890/0012-9623-95.3.293" TargetMode="External"/><Relationship Id="rId50" Type="http://schemas.openxmlformats.org/officeDocument/2006/relationships/hyperlink" Target="http://dx.doi.org/10.5066/F7154F5S" TargetMode="External"/><Relationship Id="rId55" Type="http://schemas.openxmlformats.org/officeDocument/2006/relationships/hyperlink" Target="https://github.com/jmuehlbauer-usgs/R-packages/tree/master/packload" TargetMode="External"/><Relationship Id="rId76" Type="http://schemas.openxmlformats.org/officeDocument/2006/relationships/hyperlink" Target="https://www.hcn.org/issues/48.12/new-measures-could-reduce-glen-canyon-dams-impact-on-the-grand-canyon-a-bit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www.usbr.gov/newsroom/newsrelease/detail.cfm?RecordID=62133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oi.org/10.1071/MF15189" TargetMode="External"/><Relationship Id="rId24" Type="http://schemas.openxmlformats.org/officeDocument/2006/relationships/hyperlink" Target="https://doi.org/10.1086/706104" TargetMode="External"/><Relationship Id="rId40" Type="http://schemas.openxmlformats.org/officeDocument/2006/relationships/hyperlink" Target="https://doi.org/10.5194/hess-15-1771-2011" TargetMode="External"/><Relationship Id="rId45" Type="http://schemas.openxmlformats.org/officeDocument/2006/relationships/hyperlink" Target="https://doi.org/10.5066/P9U429YG" TargetMode="External"/><Relationship Id="rId66" Type="http://schemas.openxmlformats.org/officeDocument/2006/relationships/hyperlink" Target="https://www.apnews.com/559d592341b14993af436845c7db4a31" TargetMode="External"/><Relationship Id="rId61" Type="http://schemas.openxmlformats.org/officeDocument/2006/relationships/hyperlink" Target="https://www.sesync.org/news/mon-2020-06-08-2149/researchers-share-key-ingredients-for-building-momentum-for" TargetMode="External"/><Relationship Id="rId82" Type="http://schemas.openxmlformats.org/officeDocument/2006/relationships/hyperlink" Target="http://bioscienceaibs.libsyn.com/hydroelectric-dams-kill-insects-wreak-havoc-with-food-we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8ECD77740BD4B821C7D3222574720" ma:contentTypeVersion="11" ma:contentTypeDescription="Create a new document." ma:contentTypeScope="" ma:versionID="10d9231708d170b6076833c81c8addfb">
  <xsd:schema xmlns:xsd="http://www.w3.org/2001/XMLSchema" xmlns:xs="http://www.w3.org/2001/XMLSchema" xmlns:p="http://schemas.microsoft.com/office/2006/metadata/properties" xmlns:ns3="0a49ff72-13e8-4478-8c56-479c965268d1" targetNamespace="http://schemas.microsoft.com/office/2006/metadata/properties" ma:root="true" ma:fieldsID="bff329a77edef584f461713abe9ef3ea" ns3:_="">
    <xsd:import namespace="0a49ff72-13e8-4478-8c56-479c965268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ff72-13e8-4478-8c56-479c9652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122F9-373F-425C-B1EC-5F9EC69CEE94}">
  <ds:schemaRefs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0a49ff72-13e8-4478-8c56-479c965268d1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D470E9F-5756-4DC6-B518-64ED5C5807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637D35-5AC5-4CA0-853A-9378F0E6F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ff72-13e8-4478-8c56-479c9652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95CDB1-BD39-42D4-B16E-619678F16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13</Pages>
  <Words>5117</Words>
  <Characters>39396</Characters>
  <Application>Microsoft Office Word</Application>
  <DocSecurity>0</DocSecurity>
  <Lines>328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44425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Muehlbauer</cp:lastModifiedBy>
  <cp:revision>23</cp:revision>
  <cp:lastPrinted>2021-09-27T18:11:00Z</cp:lastPrinted>
  <dcterms:created xsi:type="dcterms:W3CDTF">2022-03-29T19:15:00Z</dcterms:created>
  <dcterms:modified xsi:type="dcterms:W3CDTF">2022-10-26T18:42:00Z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0x0101001C18ECD77740BD4B821C7D3222574720</vt:lpwstr>
  </property>
</Properties>
</file>