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F453CE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1085F789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F453C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1B160EC" w14:textId="3B2D9144" w:rsidR="0098692A" w:rsidRPr="0098692A" w:rsidRDefault="0098692A" w:rsidP="009869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iCs/>
          <w:sz w:val="20"/>
          <w:szCs w:val="20"/>
        </w:rPr>
        <w:t xml:space="preserve">27)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 w:rsidR="00F453CE">
        <w:rPr>
          <w:rFonts w:ascii="Verdana" w:hAnsi="Verdana" w:cs="Verdana"/>
          <w:bCs/>
          <w:i/>
          <w:sz w:val="20"/>
          <w:szCs w:val="20"/>
        </w:rPr>
        <w:t>Nexus</w:t>
      </w:r>
      <w:r w:rsidR="00F453CE">
        <w:rPr>
          <w:rFonts w:ascii="Verdana" w:hAnsi="Verdana" w:cs="Verdana"/>
          <w:bCs/>
          <w:sz w:val="20"/>
          <w:szCs w:val="20"/>
        </w:rPr>
        <w:t xml:space="preserve"> 1:</w:t>
      </w:r>
      <w:bookmarkStart w:id="6" w:name="_GoBack"/>
      <w:bookmarkEnd w:id="6"/>
      <w:r>
        <w:rPr>
          <w:rFonts w:ascii="Verdana" w:hAnsi="Verdana" w:cs="Verdana"/>
          <w:bCs/>
          <w:sz w:val="20"/>
          <w:szCs w:val="20"/>
        </w:rPr>
        <w:t xml:space="preserve"> pgac094. </w:t>
      </w:r>
      <w:hyperlink r:id="rId17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bookmarkEnd w:id="3"/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>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8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9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0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41ADFEDA" w14:textId="4C58F90F" w:rsidR="00C76C12" w:rsidRPr="007A4A09" w:rsidRDefault="00DC7AEF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1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  <w:bookmarkEnd w:id="4"/>
      <w:bookmarkEnd w:id="5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7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7"/>
    <w:p w14:paraId="71403187" w14:textId="77777777" w:rsidR="0098692A" w:rsidRDefault="0098692A" w:rsidP="0098692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3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3367C785" w14:textId="01E25E31" w:rsidR="00B06317" w:rsidRPr="0098692A" w:rsidRDefault="00B06317" w:rsidP="0098692A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B769CC4" w14:textId="77777777" w:rsidR="0098692A" w:rsidRDefault="0098692A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36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8" w:name="_Hlk26818911"/>
      <w:r>
        <w:t>Manuscripts In Review</w:t>
      </w:r>
    </w:p>
    <w:p w14:paraId="4E88E232" w14:textId="5916FB3E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98692A">
        <w:rPr>
          <w:rFonts w:ascii="Verdana" w:hAnsi="Verdana"/>
        </w:rPr>
        <w:t>8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9" w:name="_Hlk26868746"/>
      <w:bookmarkStart w:id="10" w:name="_Hlk26819130"/>
      <w:bookmarkEnd w:id="8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1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1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>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7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8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2" w:name="_Hlk26819620"/>
      <w:bookmarkEnd w:id="9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6EAF8373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3" w:name="_Hlk26819666"/>
      <w:bookmarkEnd w:id="10"/>
      <w:bookmarkEnd w:id="12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9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3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5A7B0581" w14:textId="36B2884B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 award to synthesize water quality data in central Alaska national parks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C46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77777777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~20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8A4201E" w14:textId="1356C3E3" w:rsidR="008C2338" w:rsidRPr="0021221E" w:rsidRDefault="003254C9" w:rsidP="0021221E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21221E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53DBBE69" w14:textId="77777777" w:rsidR="0021221E" w:rsidRDefault="0021221E" w:rsidP="0021221E">
      <w:pPr>
        <w:pStyle w:val="Heading1"/>
        <w:spacing w:after="60"/>
      </w:pPr>
      <w:r>
        <w:t>Trainings</w:t>
      </w:r>
    </w:p>
    <w:p w14:paraId="3024A2E1" w14:textId="77777777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180E1FA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77777777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D9CFF7B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  <w:r>
        <w:br w:type="page"/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5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6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6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4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7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09062F46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21221E">
        <w:rPr>
          <w:rFonts w:ascii="Verdana" w:hAnsi="Verdana" w:cs="Verdana"/>
          <w:i/>
          <w:sz w:val="20"/>
          <w:szCs w:val="20"/>
        </w:rPr>
        <w:br w:type="page"/>
      </w:r>
    </w:p>
    <w:p w14:paraId="1A07A730" w14:textId="77777777" w:rsidR="0021221E" w:rsidRPr="00A02B75" w:rsidRDefault="0021221E" w:rsidP="0021221E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8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B978-0-12-416558-8.00021-4" TargetMode="External"/><Relationship Id="rId21" Type="http://schemas.openxmlformats.org/officeDocument/2006/relationships/hyperlink" Target="https://doi.org/10.1111/fwb.13617" TargetMode="External"/><Relationship Id="rId42" Type="http://schemas.openxmlformats.org/officeDocument/2006/relationships/hyperlink" Target="https://doi.org/10.1007/s10750-008-9545-3" TargetMode="External"/><Relationship Id="rId47" Type="http://schemas.openxmlformats.org/officeDocument/2006/relationships/hyperlink" Target="https://doi.org/10.5066/P9ODBTRV" TargetMode="External"/><Relationship Id="rId63" Type="http://schemas.openxmlformats.org/officeDocument/2006/relationships/hyperlink" Target="https://www.usbr.gov/newsroom/newsrelease/detail.cfm?RecordID=70708" TargetMode="External"/><Relationship Id="rId68" Type="http://schemas.openxmlformats.org/officeDocument/2006/relationships/hyperlink" Target="https://www.usbr.gov/newsroom/newsrelease/detail.cfm?RecordID=65908" TargetMode="External"/><Relationship Id="rId84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hyperlink" Target="https://www.akriverecology.weebly.com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86/682329" TargetMode="External"/><Relationship Id="rId37" Type="http://schemas.openxmlformats.org/officeDocument/2006/relationships/hyperlink" Target="https://doi.org/10.1016/B978-0-12-374739-6.00237-2" TargetMode="External"/><Relationship Id="rId53" Type="http://schemas.openxmlformats.org/officeDocument/2006/relationships/hyperlink" Target="https://github.com/jmuehlbauer-usgs/R-packages/tree/master/GCgage" TargetMode="External"/><Relationship Id="rId58" Type="http://schemas.openxmlformats.org/officeDocument/2006/relationships/hyperlink" Target="https://github.com/jmuehlbauer-usgs/R-packages/tree/master/bugR" TargetMode="External"/><Relationship Id="rId74" Type="http://schemas.openxmlformats.org/officeDocument/2006/relationships/hyperlink" Target="http://azdailysun.com/news/local/dam-management-plan-aims-to-boost-native-fish-bugs/article_8f2a949c-03ee-5f96-86b4-eda52fd0ffbf.html" TargetMode="External"/><Relationship Id="rId79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i.org/10.1002/wat2.1578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07/978-3-030-49480-3_7" TargetMode="External"/><Relationship Id="rId27" Type="http://schemas.openxmlformats.org/officeDocument/2006/relationships/hyperlink" Target="https://doi.org/10.1139/cjfas-2016-0056" TargetMode="External"/><Relationship Id="rId30" Type="http://schemas.openxmlformats.org/officeDocument/2006/relationships/hyperlink" Target="https://doi.org/10.1093/biosci/biw059" TargetMode="External"/><Relationship Id="rId35" Type="http://schemas.openxmlformats.org/officeDocument/2006/relationships/hyperlink" Target="https://doi.org/10.1890/12-1628.1" TargetMode="External"/><Relationship Id="rId43" Type="http://schemas.openxmlformats.org/officeDocument/2006/relationships/hyperlink" Target="https://doi.org/10.1074/jbc.M706080200" TargetMode="External"/><Relationship Id="rId48" Type="http://schemas.openxmlformats.org/officeDocument/2006/relationships/hyperlink" Target="https://doi.org/10.5066/P9WA8D0G" TargetMode="External"/><Relationship Id="rId56" Type="http://schemas.openxmlformats.org/officeDocument/2006/relationships/hyperlink" Target="https://github.com/jmuehlbauer-usgs/R-packages/tree/master/foodbase" TargetMode="External"/><Relationship Id="rId64" Type="http://schemas.openxmlformats.org/officeDocument/2006/relationships/hyperlink" Target="https://www.paysonroundup.com/news/local/what-is-a-bug-flow-experiment/article_3507528b-b4b3-54d1-8ba4-bebeac43e360.html" TargetMode="External"/><Relationship Id="rId69" Type="http://schemas.openxmlformats.org/officeDocument/2006/relationships/hyperlink" Target="https://www.scientificamerican.com/article/re-engineering-the-colorado-river-to-save-the-grand-canyon" TargetMode="External"/><Relationship Id="rId77" Type="http://schemas.openxmlformats.org/officeDocument/2006/relationships/hyperlink" Target="http://www.cbbulletin.com/436660.asp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WM1BH4" TargetMode="External"/><Relationship Id="rId72" Type="http://schemas.openxmlformats.org/officeDocument/2006/relationships/hyperlink" Target="https://undark.org/article/wilo-doyle-colorado-river-insects/" TargetMode="External"/><Relationship Id="rId80" Type="http://schemas.openxmlformats.org/officeDocument/2006/relationships/hyperlink" Target="https://www.usgs.gov/news/river-food-webs-threatened-widespread-hydropower-practice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93/pnasnexus/pgac094" TargetMode="External"/><Relationship Id="rId25" Type="http://schemas.openxmlformats.org/officeDocument/2006/relationships/hyperlink" Target="https://doi.org/10.1139/cjfas-2016-0365" TargetMode="External"/><Relationship Id="rId33" Type="http://schemas.openxmlformats.org/officeDocument/2006/relationships/hyperlink" Target="https://doi.org/10.1086/676998" TargetMode="External"/><Relationship Id="rId38" Type="http://schemas.openxmlformats.org/officeDocument/2006/relationships/hyperlink" Target="https://doi.org/10.1899/11-010.1" TargetMode="External"/><Relationship Id="rId46" Type="http://schemas.openxmlformats.org/officeDocument/2006/relationships/hyperlink" Target="https://doi.org/10.5066/P9DM0X8U" TargetMode="External"/><Relationship Id="rId59" Type="http://schemas.openxmlformats.org/officeDocument/2006/relationships/hyperlink" Target="https://www.usbr.gov/newsroom/" TargetMode="External"/><Relationship Id="rId67" Type="http://schemas.openxmlformats.org/officeDocument/2006/relationships/hyperlink" Target="https://www.doi.gov/video/this-week-interior-may-17-2019" TargetMode="External"/><Relationship Id="rId20" Type="http://schemas.openxmlformats.org/officeDocument/2006/relationships/hyperlink" Target="https://doi.org/10.1002/ecs2.3559" TargetMode="External"/><Relationship Id="rId41" Type="http://schemas.openxmlformats.org/officeDocument/2006/relationships/hyperlink" Target="https://doi.org/10.1899/09-107.1" TargetMode="External"/><Relationship Id="rId54" Type="http://schemas.openxmlformats.org/officeDocument/2006/relationships/hyperlink" Target="https://github.com/jmuehlbauer-usgs/Database" TargetMode="External"/><Relationship Id="rId62" Type="http://schemas.openxmlformats.org/officeDocument/2006/relationships/hyperlink" Target="https://www.doi.gov/video/this-week-interior-may-8-2020" TargetMode="External"/><Relationship Id="rId70" Type="http://schemas.openxmlformats.org/officeDocument/2006/relationships/hyperlink" Target="https://apnews.com/accec230d442406fa7bedf4af219c5d1" TargetMode="External"/><Relationship Id="rId75" Type="http://schemas.openxmlformats.org/officeDocument/2006/relationships/hyperlink" Target="http://knau.org/post/study-hydropower-decimates-aquatic-insects-colorado-river" TargetMode="External"/><Relationship Id="rId83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9022" TargetMode="External"/><Relationship Id="rId28" Type="http://schemas.openxmlformats.org/officeDocument/2006/relationships/hyperlink" Target="https://doi.org/10.1894/0038-4909-61.3.233" TargetMode="External"/><Relationship Id="rId36" Type="http://schemas.openxmlformats.org/officeDocument/2006/relationships/hyperlink" Target="https://doi.org/10.1371/journal.pone.0085575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hyperlink" Target="https://github.com/jmuehlbauer-usgs/R-packages/tree/master/plot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11/gcb.13182" TargetMode="External"/><Relationship Id="rId44" Type="http://schemas.openxmlformats.org/officeDocument/2006/relationships/hyperlink" Target="https://doi.org/10.5066/P9ZS6YLV" TargetMode="External"/><Relationship Id="rId52" Type="http://schemas.openxmlformats.org/officeDocument/2006/relationships/hyperlink" Target="http://esapubs.org/archive/ecol/E095/006/" TargetMode="External"/><Relationship Id="rId60" Type="http://schemas.openxmlformats.org/officeDocument/2006/relationships/hyperlink" Target="https://www.knau.org/post/colorado-river-bugs-spark-two-unprecedented-experiments-opposite-goals" TargetMode="External"/><Relationship Id="rId65" Type="http://schemas.openxmlformats.org/officeDocument/2006/relationships/hyperlink" Target="https://www.knau.org/post/bugs-benefit-low-weekend-flows-colorado-river" TargetMode="External"/><Relationship Id="rId73" Type="http://schemas.openxmlformats.org/officeDocument/2006/relationships/hyperlink" Target="http://science.sciencemag.org/content/353/6304/1099" TargetMode="External"/><Relationship Id="rId78" Type="http://schemas.openxmlformats.org/officeDocument/2006/relationships/hyperlink" Target="https://fisheries.org/2016/05/citizen-science-reveals-how-river-food-webs-are-affected-by-hydropower-practices/" TargetMode="External"/><Relationship Id="rId81" Type="http://schemas.openxmlformats.org/officeDocument/2006/relationships/hyperlink" Target="https://today.oregonstate.edu/archives/2016/may/hydropeaking-river-water-levels-disrupting-insect-survival-river-ecosystems" TargetMode="Externa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rra.3972" TargetMode="External"/><Relationship Id="rId39" Type="http://schemas.openxmlformats.org/officeDocument/2006/relationships/hyperlink" Target="https://doi.org/10.1002/rra.1546" TargetMode="External"/><Relationship Id="rId34" Type="http://schemas.openxmlformats.org/officeDocument/2006/relationships/hyperlink" Target="https://doi.org/10.1890/0012-9623-95.3.293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ackload" TargetMode="External"/><Relationship Id="rId76" Type="http://schemas.openxmlformats.org/officeDocument/2006/relationships/hyperlink" Target="https://www.hcn.org/issues/48.12/new-measures-could-reduce-glen-canyon-dams-impact-on-the-grand-canyon-a-bit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usbr.gov/newsroom/newsrelease/detail.cfm?RecordID=62133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71/MF15189" TargetMode="External"/><Relationship Id="rId24" Type="http://schemas.openxmlformats.org/officeDocument/2006/relationships/hyperlink" Target="https://doi.org/10.1086/706104" TargetMode="External"/><Relationship Id="rId40" Type="http://schemas.openxmlformats.org/officeDocument/2006/relationships/hyperlink" Target="https://doi.org/10.5194/hess-15-1771-2011" TargetMode="External"/><Relationship Id="rId45" Type="http://schemas.openxmlformats.org/officeDocument/2006/relationships/hyperlink" Target="https://doi.org/10.5066/P9U429YG" TargetMode="External"/><Relationship Id="rId66" Type="http://schemas.openxmlformats.org/officeDocument/2006/relationships/hyperlink" Target="https://www.apnews.com/559d592341b14993af436845c7db4a31" TargetMode="External"/><Relationship Id="rId61" Type="http://schemas.openxmlformats.org/officeDocument/2006/relationships/hyperlink" Target="https://www.sesync.org/news/mon-2020-06-08-2149/researchers-share-key-ingredients-for-building-momentum-for" TargetMode="External"/><Relationship Id="rId82" Type="http://schemas.openxmlformats.org/officeDocument/2006/relationships/hyperlink" Target="http://bioscienceaibs.libsyn.com/hydroelectric-dams-kill-insects-wreak-havoc-with-food-we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a49ff72-13e8-4478-8c56-479c965268d1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91E5DE0-7D46-45C9-9C80-EE05D0C7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4972</Words>
  <Characters>38503</Characters>
  <Application>Microsoft Office Word</Application>
  <DocSecurity>0</DocSecurity>
  <Lines>320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43389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14</cp:revision>
  <cp:lastPrinted>2021-09-27T18:11:00Z</cp:lastPrinted>
  <dcterms:created xsi:type="dcterms:W3CDTF">2022-03-29T19:15:00Z</dcterms:created>
  <dcterms:modified xsi:type="dcterms:W3CDTF">2022-08-12T20:04:00Z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