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A00B08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234E73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A00B08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7CBAB2FA" w14:textId="797519CA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WIREs Water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7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8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5A9EF6BD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8545A2">
        <w:rPr>
          <w:rFonts w:ascii="Verdana" w:hAnsi="Verdana" w:cs="Verdana"/>
          <w:bCs/>
          <w:iCs/>
          <w:sz w:val="20"/>
          <w:szCs w:val="20"/>
        </w:rPr>
        <w:t>.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19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34CBE3C2" w14:textId="697400D5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Larsen, S., Jonsson, M. &amp; Emilson,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20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1ADFEDA" w14:textId="5831867D" w:rsidR="00C76C12" w:rsidRPr="007A4A09" w:rsidRDefault="004B3626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r w:rsidR="00CF0461"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</w:t>
      </w:r>
      <w:r w:rsidR="009013DC">
        <w:rPr>
          <w:rFonts w:ascii="Verdana" w:hAnsi="Verdana" w:cs="Verdana"/>
          <w:bCs/>
          <w:sz w:val="20"/>
          <w:szCs w:val="20"/>
        </w:rPr>
        <w:t>:309–320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1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  <w:bookmarkEnd w:id="2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3"/>
    <w:p w14:paraId="432B637C" w14:textId="53C94643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2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3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4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6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7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8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9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0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1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2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3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4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3367C785" w14:textId="127F6AD3" w:rsidR="00B06317" w:rsidRPr="00C76C12" w:rsidRDefault="00B06317" w:rsidP="007A4A09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5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D31CEBC" w14:textId="77777777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6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7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8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9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0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1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4E88E232" w14:textId="77777777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26)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745A77B2" w14:textId="77777777" w:rsidR="00A00B08" w:rsidRDefault="00A00B08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(In Revision)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River Research and Applications</w:t>
      </w:r>
    </w:p>
    <w:p w14:paraId="4DAED835" w14:textId="77777777" w:rsidR="00A00B08" w:rsidRPr="008436F2" w:rsidRDefault="00A00B08" w:rsidP="00A00B08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28)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Muehlbauer, J.D.,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(In Revision)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flows that reduced hydropeaking 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>For Proceedings of the National Academy of Sciences Nexus</w:t>
      </w:r>
    </w:p>
    <w:p w14:paraId="47A93C80" w14:textId="77777777" w:rsidR="00A00B08" w:rsidRDefault="00A00B08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5" w:name="_Hlk26868746"/>
      <w:bookmarkStart w:id="6" w:name="_Hlk26819130"/>
      <w:bookmarkEnd w:id="4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7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7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2087459E" w14:textId="2CE2294A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2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3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4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5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49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31524FA" w14:textId="1B9FB86D" w:rsidR="002B77B2" w:rsidRDefault="00B06317" w:rsidP="002B77B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6"/>
      <w:bookmarkEnd w:id="8"/>
      <w:r>
        <w:t>Media Coverage</w:t>
      </w:r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5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7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8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59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0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1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2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5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8F2809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FB244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9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6466C21A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0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76117F92" w14:textId="7969E6F7" w:rsidR="008C2338" w:rsidRDefault="000150F3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9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7366193" w14:textId="1F10E0A7" w:rsidR="000150F3" w:rsidRDefault="00D8742A" w:rsidP="000150F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 w:rsidR="000150F3">
        <w:rPr>
          <w:rFonts w:ascii="Verdana" w:hAnsi="Verdana" w:cs="Verdana"/>
        </w:rP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12FA00BE" w14:textId="77777777" w:rsidR="000150F3" w:rsidRPr="000150F3" w:rsidRDefault="000150F3" w:rsidP="000150F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2654D119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EE6627B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42E76468" w14:textId="610BA44E" w:rsidR="00CC3C41" w:rsidRPr="002F1EEB" w:rsidRDefault="000150F3" w:rsidP="002F1EE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16AB34E2" w14:textId="77777777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68166EBC" w14:textId="1268E120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E43054E" w14:textId="762FB939" w:rsidR="00C934A1" w:rsidRPr="002F1EEB" w:rsidRDefault="00C934A1" w:rsidP="002F1EEB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2F1EE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F1EEB">
        <w:rPr>
          <w:rFonts w:ascii="Verdana" w:hAnsi="Verdana" w:cs="Verdana"/>
          <w:i/>
          <w:sz w:val="20"/>
          <w:szCs w:val="20"/>
        </w:rPr>
        <w:t>$400</w:t>
      </w:r>
      <w:r w:rsidRPr="002F1EEB">
        <w:rPr>
          <w:rFonts w:ascii="Verdana" w:hAnsi="Verdana" w:cs="Verdana"/>
          <w:sz w:val="20"/>
          <w:szCs w:val="20"/>
        </w:rPr>
        <w:t>)</w:t>
      </w:r>
      <w:r w:rsidR="002F1EEB" w:rsidRPr="002F1EE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5B981AD5" w14:textId="6160CC13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0279E874" w14:textId="379CB101" w:rsidR="008C2338" w:rsidRDefault="00211A59" w:rsidP="008C2338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0CA9E006" w14:textId="15884BD2" w:rsidR="00B63710" w:rsidRPr="00B63710" w:rsidRDefault="00870FD8" w:rsidP="00C2049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B63710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r w:rsidR="00B63710"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2299AE2F" w14:textId="15B33A91" w:rsidR="00C934A1" w:rsidRPr="00B63710" w:rsidRDefault="00870FD8" w:rsidP="00B63710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6C28813B" w14:textId="2443A36A" w:rsidR="008C2338" w:rsidRPr="008C2338" w:rsidRDefault="003254C9" w:rsidP="000150F3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8C2338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0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1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4AA32626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  <w:r w:rsidR="00B63710">
        <w:rPr>
          <w:rFonts w:ascii="Verdana" w:hAnsi="Verdana" w:cs="Verdana"/>
          <w:sz w:val="20"/>
          <w:szCs w:val="20"/>
        </w:rPr>
        <w:br w:type="page"/>
      </w:r>
    </w:p>
    <w:p w14:paraId="7FE3D241" w14:textId="6F262F36" w:rsidR="00B63710" w:rsidRPr="00F118E7" w:rsidRDefault="00B63710" w:rsidP="00B63710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2B431E8F" w14:textId="6FFB5E23" w:rsidR="00B046EA" w:rsidRPr="00BE62F9" w:rsidRDefault="00B046EA" w:rsidP="00BE62F9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BE62F9">
        <w:rPr>
          <w:rFonts w:ascii="Verdana" w:hAnsi="Verdana" w:cs="Verdana"/>
          <w:i/>
          <w:sz w:val="20"/>
          <w:szCs w:val="20"/>
        </w:rPr>
        <w:t>Hydrology &amp; geomorphology:</w:t>
      </w:r>
      <w:r w:rsidRPr="00BE62F9">
        <w:rPr>
          <w:rFonts w:ascii="Verdana" w:hAnsi="Verdana" w:cs="Verdana"/>
          <w:sz w:val="20"/>
          <w:szCs w:val="20"/>
        </w:rPr>
        <w:t xml:space="preserve">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Assoc</w:t>
      </w:r>
      <w:r w:rsidR="008C2338" w:rsidRPr="00BE62F9">
        <w:rPr>
          <w:rFonts w:ascii="Verdana" w:hAnsi="Verdana" w:cs="Verdana"/>
          <w:sz w:val="20"/>
          <w:szCs w:val="20"/>
        </w:rPr>
        <w:t xml:space="preserve">, </w:t>
      </w:r>
      <w:r w:rsidR="00A02D4A" w:rsidRPr="00BE62F9">
        <w:rPr>
          <w:rFonts w:ascii="Verdana" w:hAnsi="Verdana" w:cs="Verdana"/>
          <w:sz w:val="20"/>
          <w:szCs w:val="20"/>
        </w:rPr>
        <w:t xml:space="preserve">J Hydrology, </w:t>
      </w:r>
      <w:r w:rsidR="00145728" w:rsidRPr="00BE62F9">
        <w:rPr>
          <w:rFonts w:ascii="Verdana" w:hAnsi="Verdana" w:cs="Verdana"/>
          <w:sz w:val="20"/>
          <w:szCs w:val="20"/>
        </w:rPr>
        <w:t>Hydrol</w:t>
      </w:r>
      <w:r w:rsidR="00A02D4A" w:rsidRPr="00BE62F9">
        <w:rPr>
          <w:rFonts w:ascii="Verdana" w:hAnsi="Verdana" w:cs="Verdana"/>
          <w:sz w:val="20"/>
          <w:szCs w:val="20"/>
        </w:rPr>
        <w:t xml:space="preserve"> </w:t>
      </w:r>
      <w:r w:rsidR="00145728" w:rsidRPr="00BE62F9">
        <w:rPr>
          <w:rFonts w:ascii="Verdana" w:hAnsi="Verdana" w:cs="Verdana"/>
          <w:sz w:val="20"/>
          <w:szCs w:val="20"/>
        </w:rPr>
        <w:t>Processes</w:t>
      </w:r>
    </w:p>
    <w:bookmarkEnd w:id="10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3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3A60321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0C82C82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2B15" w14:textId="77777777" w:rsidR="00232B82" w:rsidRDefault="00232B82">
      <w:r>
        <w:separator/>
      </w:r>
    </w:p>
  </w:endnote>
  <w:endnote w:type="continuationSeparator" w:id="0">
    <w:p w14:paraId="56D84812" w14:textId="77777777" w:rsidR="00232B82" w:rsidRDefault="0023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0D8E" w14:textId="77777777" w:rsidR="00232B82" w:rsidRDefault="00232B82">
      <w:r>
        <w:separator/>
      </w:r>
    </w:p>
  </w:footnote>
  <w:footnote w:type="continuationSeparator" w:id="0">
    <w:p w14:paraId="2140D9E7" w14:textId="77777777" w:rsidR="00232B82" w:rsidRDefault="00232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4E86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doi.org/10.1002/ecs2.3559" TargetMode="External"/><Relationship Id="rId26" Type="http://schemas.openxmlformats.org/officeDocument/2006/relationships/hyperlink" Target="https://doi.org/10.1894/0038-4909-61.3.233" TargetMode="External"/><Relationship Id="rId39" Type="http://schemas.openxmlformats.org/officeDocument/2006/relationships/hyperlink" Target="https://doi.org/10.1899/09-107.1" TargetMode="External"/><Relationship Id="rId21" Type="http://schemas.openxmlformats.org/officeDocument/2006/relationships/hyperlink" Target="https://doi.org/10.1086/709022" TargetMode="External"/><Relationship Id="rId34" Type="http://schemas.openxmlformats.org/officeDocument/2006/relationships/hyperlink" Target="https://doi.org/10.1371/journal.pone.0085575" TargetMode="External"/><Relationship Id="rId42" Type="http://schemas.openxmlformats.org/officeDocument/2006/relationships/hyperlink" Target="https://doi.org/10.5066/P9DM0X8U" TargetMode="External"/><Relationship Id="rId47" Type="http://schemas.openxmlformats.org/officeDocument/2006/relationships/hyperlink" Target="http://dx.doi.org/10.5066/F7WM1BH4" TargetMode="External"/><Relationship Id="rId50" Type="http://schemas.openxmlformats.org/officeDocument/2006/relationships/hyperlink" Target="https://github.com/jmuehlbauer-usgs/Database" TargetMode="External"/><Relationship Id="rId55" Type="http://schemas.openxmlformats.org/officeDocument/2006/relationships/hyperlink" Target="https://www.knau.org/post/colorado-river-bugs-spark-two-unprecedented-experiments-opposite-goals" TargetMode="External"/><Relationship Id="rId63" Type="http://schemas.openxmlformats.org/officeDocument/2006/relationships/hyperlink" Target="https://www.usbr.gov/newsroom/newsrelease/detail.cfm?RecordID=65908" TargetMode="External"/><Relationship Id="rId68" Type="http://schemas.openxmlformats.org/officeDocument/2006/relationships/hyperlink" Target="http://science.sciencemag.org/content/353/6304/1099" TargetMode="External"/><Relationship Id="rId76" Type="http://schemas.openxmlformats.org/officeDocument/2006/relationships/hyperlink" Target="https://today.oregonstate.edu/archives/2016/may/hydropeaking-river-water-levels-disrupting-insect-survival-river-ecosystem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hcn.org/issues/48.12/new-measures-could-reduce-glen-canyon-dams-impact-on-the-grand-canyon-a-b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sgs.gov/staff-profiles/jeffrey-d-muehlbauer" TargetMode="External"/><Relationship Id="rId29" Type="http://schemas.openxmlformats.org/officeDocument/2006/relationships/hyperlink" Target="https://doi.org/10.1111/gcb.13182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i.org/10.1016/B978-0-12-416558-8.00021-4" TargetMode="External"/><Relationship Id="rId32" Type="http://schemas.openxmlformats.org/officeDocument/2006/relationships/hyperlink" Target="https://doi.org/10.1890/0012-9623-95.3.293" TargetMode="External"/><Relationship Id="rId37" Type="http://schemas.openxmlformats.org/officeDocument/2006/relationships/hyperlink" Target="https://doi.org/10.1002/rra.1546" TargetMode="External"/><Relationship Id="rId40" Type="http://schemas.openxmlformats.org/officeDocument/2006/relationships/hyperlink" Target="https://doi.org/10.1007/s10750-008-9545-3" TargetMode="External"/><Relationship Id="rId45" Type="http://schemas.openxmlformats.org/officeDocument/2006/relationships/hyperlink" Target="http://dx.doi.org/10.5066/F71J97WD" TargetMode="External"/><Relationship Id="rId53" Type="http://schemas.openxmlformats.org/officeDocument/2006/relationships/hyperlink" Target="https://github.com/jmuehlbauer-usgs/R-packages/tree/master/plots" TargetMode="External"/><Relationship Id="rId58" Type="http://schemas.openxmlformats.org/officeDocument/2006/relationships/hyperlink" Target="https://www.usbr.gov/newsroom/newsrelease/detail.cfm?RecordID=70708" TargetMode="External"/><Relationship Id="rId66" Type="http://schemas.openxmlformats.org/officeDocument/2006/relationships/hyperlink" Target="https://www.usbr.gov/newsroom/newsrelease/detail.cfm?RecordID=62133" TargetMode="External"/><Relationship Id="rId74" Type="http://schemas.openxmlformats.org/officeDocument/2006/relationships/hyperlink" Target="http://conservationmagazine.org/2016/05/simple-trick-make-dams-less-damaging-river-ecosystems/" TargetMode="External"/><Relationship Id="rId79" Type="http://schemas.openxmlformats.org/officeDocument/2006/relationships/hyperlink" Target="https://conference.usu.edu/sfsweb/Education-and-Outreach/Media/Podcast/MW12---Jeffery-Muehlbauer.cfm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apnews.com/559d592341b14993af436845c7db4a3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111/fwb.13617" TargetMode="External"/><Relationship Id="rId31" Type="http://schemas.openxmlformats.org/officeDocument/2006/relationships/hyperlink" Target="https://doi.org/10.1086/676998" TargetMode="External"/><Relationship Id="rId44" Type="http://schemas.openxmlformats.org/officeDocument/2006/relationships/hyperlink" Target="https://doi.org/10.5066/P9WA8D0G" TargetMode="External"/><Relationship Id="rId52" Type="http://schemas.openxmlformats.org/officeDocument/2006/relationships/hyperlink" Target="https://github.com/jmuehlbauer-usgs/R-packages/tree/master/foodbase" TargetMode="External"/><Relationship Id="rId60" Type="http://schemas.openxmlformats.org/officeDocument/2006/relationships/hyperlink" Target="https://www.knau.org/post/bugs-benefit-low-weekend-flows-colorado-river" TargetMode="External"/><Relationship Id="rId65" Type="http://schemas.openxmlformats.org/officeDocument/2006/relationships/hyperlink" Target="https://apnews.com/accec230d442406fa7bedf4af219c5d1" TargetMode="External"/><Relationship Id="rId73" Type="http://schemas.openxmlformats.org/officeDocument/2006/relationships/hyperlink" Target="https://fisheries.org/2016/05/citizen-science-reveals-how-river-food-webs-are-affected-by-hydropower-practices/" TargetMode="External"/><Relationship Id="rId78" Type="http://schemas.openxmlformats.org/officeDocument/2006/relationships/hyperlink" Target="https://f1000.com/prime/718343875" TargetMode="Externa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doi.org/10.1086/706104" TargetMode="External"/><Relationship Id="rId27" Type="http://schemas.openxmlformats.org/officeDocument/2006/relationships/hyperlink" Target="https://doi.org/10.1071/MF15189" TargetMode="External"/><Relationship Id="rId30" Type="http://schemas.openxmlformats.org/officeDocument/2006/relationships/hyperlink" Target="https://doi.org/10.1086/682329" TargetMode="External"/><Relationship Id="rId35" Type="http://schemas.openxmlformats.org/officeDocument/2006/relationships/hyperlink" Target="https://doi.org/10.1016/B978-0-12-374739-6.00237-2" TargetMode="External"/><Relationship Id="rId43" Type="http://schemas.openxmlformats.org/officeDocument/2006/relationships/hyperlink" Target="https://doi.org/10.5066/P9ODBTRV" TargetMode="External"/><Relationship Id="rId48" Type="http://schemas.openxmlformats.org/officeDocument/2006/relationships/hyperlink" Target="http://esapubs.org/archive/ecol/E095/006/" TargetMode="External"/><Relationship Id="rId56" Type="http://schemas.openxmlformats.org/officeDocument/2006/relationships/hyperlink" Target="https://www.sesync.org/news/mon-2020-06-08-2149/researchers-share-key-ingredients-for-building-momentum-for" TargetMode="External"/><Relationship Id="rId64" Type="http://schemas.openxmlformats.org/officeDocument/2006/relationships/hyperlink" Target="https://www.scientificamerican.com/article/re-engineering-the-colorado-river-to-save-the-grand-canyon" TargetMode="External"/><Relationship Id="rId69" Type="http://schemas.openxmlformats.org/officeDocument/2006/relationships/hyperlink" Target="http://azdailysun.com/news/local/dam-management-plan-aims-to-boost-native-fish-bugs/article_8f2a949c-03ee-5f96-86b4-eda52fd0ffbf.html" TargetMode="External"/><Relationship Id="rId77" Type="http://schemas.openxmlformats.org/officeDocument/2006/relationships/hyperlink" Target="http://bioscienceaibs.libsyn.com/hydroelectric-dams-kill-insects-wreak-havoc-with-food-web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jmuehlbauer-usgs/R-packages/tree/master/packload" TargetMode="External"/><Relationship Id="rId72" Type="http://schemas.openxmlformats.org/officeDocument/2006/relationships/hyperlink" Target="http://www.cbbulletin.com/436660.aspx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wat2.1578" TargetMode="External"/><Relationship Id="rId25" Type="http://schemas.openxmlformats.org/officeDocument/2006/relationships/hyperlink" Target="https://doi.org/10.1139/cjfas-2016-0056" TargetMode="External"/><Relationship Id="rId33" Type="http://schemas.openxmlformats.org/officeDocument/2006/relationships/hyperlink" Target="https://doi.org/10.1890/12-1628.1" TargetMode="External"/><Relationship Id="rId38" Type="http://schemas.openxmlformats.org/officeDocument/2006/relationships/hyperlink" Target="https://doi.org/10.5194/hess-15-1771-2011" TargetMode="External"/><Relationship Id="rId46" Type="http://schemas.openxmlformats.org/officeDocument/2006/relationships/hyperlink" Target="http://dx.doi.org/10.5066/F7154F5S" TargetMode="External"/><Relationship Id="rId59" Type="http://schemas.openxmlformats.org/officeDocument/2006/relationships/hyperlink" Target="https://www.paysonroundup.com/news/local/what-is-a-bug-flow-experiment/article_3507528b-b4b3-54d1-8ba4-bebeac43e360.html" TargetMode="External"/><Relationship Id="rId67" Type="http://schemas.openxmlformats.org/officeDocument/2006/relationships/hyperlink" Target="https://undark.org/article/wilo-doyle-colorado-river-insects/" TargetMode="External"/><Relationship Id="rId20" Type="http://schemas.openxmlformats.org/officeDocument/2006/relationships/hyperlink" Target="https://doi.org/10.1007/978-3-030-49480-3_7" TargetMode="External"/><Relationship Id="rId41" Type="http://schemas.openxmlformats.org/officeDocument/2006/relationships/hyperlink" Target="https://doi.org/10.1074/jbc.M706080200" TargetMode="External"/><Relationship Id="rId54" Type="http://schemas.openxmlformats.org/officeDocument/2006/relationships/hyperlink" Target="https://github.com/jmuehlbauer-usgs/R-packages/tree/master/bugR" TargetMode="External"/><Relationship Id="rId62" Type="http://schemas.openxmlformats.org/officeDocument/2006/relationships/hyperlink" Target="https://www.doi.gov/video/this-week-interior-may-17-2019" TargetMode="External"/><Relationship Id="rId70" Type="http://schemas.openxmlformats.org/officeDocument/2006/relationships/hyperlink" Target="http://knau.org/post/study-hydropower-decimates-aquatic-insects-colorado-river" TargetMode="External"/><Relationship Id="rId75" Type="http://schemas.openxmlformats.org/officeDocument/2006/relationships/hyperlink" Target="https://www.usgs.gov/news/river-food-webs-threatened-widespread-hydropower-practic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139/cjfas-2016-0365" TargetMode="External"/><Relationship Id="rId28" Type="http://schemas.openxmlformats.org/officeDocument/2006/relationships/hyperlink" Target="https://doi.org/10.1093/biosci/biw059" TargetMode="External"/><Relationship Id="rId36" Type="http://schemas.openxmlformats.org/officeDocument/2006/relationships/hyperlink" Target="https://doi.org/10.1899/11-010.1" TargetMode="External"/><Relationship Id="rId49" Type="http://schemas.openxmlformats.org/officeDocument/2006/relationships/hyperlink" Target="https://github.com/jmuehlbauer-usgs/R-packages/tree/master/GCgage" TargetMode="External"/><Relationship Id="rId57" Type="http://schemas.openxmlformats.org/officeDocument/2006/relationships/hyperlink" Target="https://www.doi.gov/video/this-week-interior-may-8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7301C5-BDBD-46BD-A547-E1314D4E70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A122F9-373F-425C-B1EC-5F9EC69CEE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6239</Words>
  <Characters>35566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41722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41</cp:revision>
  <cp:lastPrinted>2021-09-27T18:11:00Z</cp:lastPrinted>
  <dcterms:created xsi:type="dcterms:W3CDTF">2021-09-27T17:37:00Z</dcterms:created>
  <dcterms:modified xsi:type="dcterms:W3CDTF">2022-03-15T01:17:00Z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