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6A5214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D64C72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D64C72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6A5214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77777777" w:rsidR="00A20AA5" w:rsidRPr="007706CB" w:rsidRDefault="00A20AA5" w:rsidP="00A20AA5">
      <w:pPr>
        <w:pStyle w:val="Heading1"/>
        <w:spacing w:after="60"/>
      </w:pPr>
      <w:r w:rsidRPr="00AB3A80">
        <w:t>Education</w:t>
      </w:r>
    </w:p>
    <w:p w14:paraId="43A2FF68" w14:textId="5F3BA072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158B724F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03E68B1A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63D57E6A" w14:textId="77777777" w:rsidR="00A20AA5" w:rsidRPr="00AB3A80" w:rsidRDefault="00A20AA5" w:rsidP="00A20AA5">
      <w:pPr>
        <w:pStyle w:val="Heading1"/>
        <w:spacing w:after="60"/>
      </w:pPr>
      <w:r w:rsidRPr="00AB3A80">
        <w:t>Research &amp; Employment</w:t>
      </w:r>
    </w:p>
    <w:p w14:paraId="105F92E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3D93B3CF" w14:textId="77777777" w:rsidR="00A20AA5" w:rsidRPr="005D244E" w:rsidRDefault="00A20AA5" w:rsidP="00A20AA5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665EAC2" w14:textId="77777777" w:rsidR="00A20AA5" w:rsidRPr="001A10A7" w:rsidRDefault="00A20AA5" w:rsidP="00A20AA5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6EEBF728" w14:textId="77777777" w:rsidR="00A20AA5" w:rsidRPr="009D0C2A" w:rsidRDefault="00A20AA5" w:rsidP="00A20AA5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6D759BD6" w14:textId="77777777" w:rsidR="00A20AA5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53E84692" w14:textId="77777777" w:rsidR="00A20AA5" w:rsidRPr="005164E8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10E82330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349A9B3D" w14:textId="77777777" w:rsidR="00A20AA5" w:rsidRDefault="00A20AA5" w:rsidP="00A20AA5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2A4252D8" w14:textId="77777777" w:rsidR="00A20AA5" w:rsidRPr="001A10A7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4D710095" w14:textId="77777777" w:rsidR="00A20AA5" w:rsidRPr="007E6D3A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03304559" w14:textId="77777777" w:rsidR="00A20AA5" w:rsidRPr="004D674D" w:rsidRDefault="00A20AA5" w:rsidP="00A20AA5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E12C6A" w14:textId="77777777" w:rsidR="00A20AA5" w:rsidRPr="00A15509" w:rsidRDefault="00A20AA5" w:rsidP="00A20AA5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77777777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p w14:paraId="27CDDC39" w14:textId="436784E0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7CA7C762" w14:textId="1F9AD727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5906DFEA" w14:textId="5DF682CA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10763DF6" w14:textId="56DC44DB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18" w:history="1">
        <w:r w:rsidRPr="00FF7E19">
          <w:rPr>
            <w:rFonts w:ascii="Verdana" w:hAnsi="Verdana"/>
            <w:sz w:val="20"/>
            <w:szCs w:val="20"/>
          </w:rPr>
          <w:t>10.</w:t>
        </w:r>
        <w:r w:rsidRPr="00FF7E19">
          <w:rPr>
            <w:rStyle w:val="FollowedHyperlink"/>
          </w:rPr>
          <w:t>1890</w:t>
        </w:r>
        <w:r w:rsidRPr="00FF7E19">
          <w:rPr>
            <w:rFonts w:ascii="Verdana" w:hAnsi="Verdana"/>
            <w:sz w:val="20"/>
            <w:szCs w:val="20"/>
          </w:rPr>
          <w:t>/12-1628.1</w:t>
        </w:r>
      </w:hyperlink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2FA80C7A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20CF6DB" w14:textId="7C32F2A1" w:rsidR="004B2F37" w:rsidRPr="00A74C56" w:rsidRDefault="004B2F37" w:rsidP="004B2F3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0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Pres.;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</w:p>
    <w:bookmarkEnd w:id="0"/>
    <w:p w14:paraId="026171E9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F5BA01A" w14:textId="77777777" w:rsidR="00A20AA5" w:rsidRPr="00DF725E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518741C3" w:rsidR="00A20AA5" w:rsidRPr="005B425E" w:rsidRDefault="00A20AA5" w:rsidP="005B425E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Ecol &amp; Evol, Ecosystems, 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PeerJ, Oecologia, Ambio, Sci Total Env, Env Entomology</w:t>
      </w:r>
      <w:r w:rsidR="005B425E">
        <w:rPr>
          <w:rFonts w:ascii="Verdana" w:hAnsi="Verdana" w:cs="Verdana"/>
          <w:sz w:val="20"/>
          <w:szCs w:val="20"/>
        </w:rPr>
        <w:t>, PLoS ONE, Methods in Ecol &amp; Evol</w:t>
      </w:r>
      <w:r w:rsidR="006A5214">
        <w:rPr>
          <w:rFonts w:ascii="Verdana" w:hAnsi="Verdana" w:cs="Verdana"/>
          <w:sz w:val="20"/>
          <w:szCs w:val="20"/>
        </w:rPr>
        <w:t>, Biol Invasions</w:t>
      </w:r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2DA5B025" w14:textId="103936A4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  <w:r w:rsidR="006A5214">
        <w:rPr>
          <w:rFonts w:ascii="Verdana" w:hAnsi="Verdana" w:cs="Verdana"/>
          <w:sz w:val="20"/>
          <w:szCs w:val="20"/>
        </w:rPr>
        <w:t>, J Hydrology</w:t>
      </w:r>
      <w:bookmarkStart w:id="1" w:name="_GoBack"/>
      <w:bookmarkEnd w:id="1"/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4C3991F9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 xml:space="preserve"> 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D6CAF" w14:textId="77777777" w:rsidR="00D64C72" w:rsidRDefault="00D64C72">
      <w:r>
        <w:separator/>
      </w:r>
    </w:p>
    <w:p w14:paraId="462F3929" w14:textId="77777777" w:rsidR="00D64C72" w:rsidRDefault="00D64C72"/>
  </w:endnote>
  <w:endnote w:type="continuationSeparator" w:id="0">
    <w:p w14:paraId="41004F93" w14:textId="77777777" w:rsidR="00D64C72" w:rsidRDefault="00D64C72">
      <w:r>
        <w:continuationSeparator/>
      </w:r>
    </w:p>
    <w:p w14:paraId="43F98C73" w14:textId="77777777" w:rsidR="00D64C72" w:rsidRDefault="00D64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BF411" w14:textId="77777777" w:rsidR="00D64C72" w:rsidRDefault="00D64C72">
      <w:r>
        <w:separator/>
      </w:r>
    </w:p>
    <w:p w14:paraId="4F9F2477" w14:textId="77777777" w:rsidR="00D64C72" w:rsidRDefault="00D64C72"/>
  </w:footnote>
  <w:footnote w:type="continuationSeparator" w:id="0">
    <w:p w14:paraId="602C616B" w14:textId="77777777" w:rsidR="00D64C72" w:rsidRDefault="00D64C72">
      <w:r>
        <w:continuationSeparator/>
      </w:r>
    </w:p>
    <w:p w14:paraId="21A22542" w14:textId="77777777" w:rsidR="00D64C72" w:rsidRDefault="00D64C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A521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4C72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0/12-1628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11/gcb.131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biosci/biw05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49E2-039F-4A38-A3C6-49C8C277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5827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11</cp:revision>
  <cp:lastPrinted>2020-10-22T15:15:00Z</cp:lastPrinted>
  <dcterms:created xsi:type="dcterms:W3CDTF">2019-10-30T18:43:00Z</dcterms:created>
  <dcterms:modified xsi:type="dcterms:W3CDTF">2021-01-27T15:31:00Z</dcterms:modified>
</cp:coreProperties>
</file>