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9B65" w14:textId="6B854D4A" w:rsidR="007A7B54" w:rsidRDefault="00176DCD" w:rsidP="001E1C1D">
      <w:pPr>
        <w:contextualSpacing/>
        <w:jc w:val="center"/>
        <w:rPr>
          <w:rFonts w:asciiTheme="majorHAnsi" w:hAnsiTheme="majorHAnsi"/>
          <w:b/>
          <w:sz w:val="36"/>
        </w:rPr>
      </w:pPr>
      <w:bookmarkStart w:id="0" w:name="_GoBack"/>
      <w:bookmarkEnd w:id="0"/>
      <w:r>
        <w:rPr>
          <w:rFonts w:asciiTheme="majorHAnsi" w:hAnsiTheme="majorHAnsi"/>
          <w:b/>
          <w:sz w:val="36"/>
        </w:rPr>
        <w:t>LCR</w:t>
      </w:r>
      <w:r w:rsidRPr="00A55241">
        <w:rPr>
          <w:rFonts w:asciiTheme="majorHAnsi" w:hAnsiTheme="majorHAnsi"/>
          <w:b/>
          <w:sz w:val="36"/>
        </w:rPr>
        <w:t xml:space="preserve"> lower</w:t>
      </w:r>
      <w:r>
        <w:rPr>
          <w:rFonts w:asciiTheme="majorHAnsi" w:hAnsiTheme="majorHAnsi"/>
          <w:b/>
          <w:sz w:val="36"/>
        </w:rPr>
        <w:t>, March 22-26</w:t>
      </w:r>
      <w:r w:rsidRPr="00176DCD">
        <w:rPr>
          <w:rFonts w:asciiTheme="majorHAnsi" w:hAnsiTheme="majorHAnsi"/>
          <w:b/>
          <w:sz w:val="36"/>
          <w:vertAlign w:val="superscript"/>
        </w:rPr>
        <w:t>th</w:t>
      </w:r>
      <w:r w:rsidR="001E1C1D">
        <w:rPr>
          <w:rFonts w:asciiTheme="majorHAnsi" w:hAnsiTheme="majorHAnsi"/>
          <w:b/>
          <w:sz w:val="36"/>
        </w:rPr>
        <w:t xml:space="preserve"> </w:t>
      </w:r>
      <w:r w:rsidR="00A55241">
        <w:rPr>
          <w:rFonts w:asciiTheme="majorHAnsi" w:hAnsiTheme="majorHAnsi"/>
          <w:b/>
          <w:sz w:val="36"/>
        </w:rPr>
        <w:t xml:space="preserve">2015 </w:t>
      </w:r>
    </w:p>
    <w:p w14:paraId="79B55EA3" w14:textId="785DF9CE" w:rsidR="00A55241" w:rsidRPr="00A55241" w:rsidRDefault="00A55241" w:rsidP="00A55241">
      <w:pPr>
        <w:contextualSpacing/>
        <w:jc w:val="center"/>
        <w:rPr>
          <w:rFonts w:asciiTheme="majorHAnsi" w:hAnsiTheme="majorHAnsi"/>
          <w:b/>
          <w:sz w:val="36"/>
        </w:rPr>
      </w:pPr>
      <w:r w:rsidRPr="00A55241">
        <w:rPr>
          <w:rFonts w:asciiTheme="majorHAnsi" w:hAnsiTheme="majorHAnsi"/>
          <w:b/>
          <w:sz w:val="36"/>
        </w:rPr>
        <w:t xml:space="preserve">Anya Metcalfe, </w:t>
      </w:r>
      <w:r w:rsidR="00176DCD">
        <w:rPr>
          <w:rFonts w:asciiTheme="majorHAnsi" w:hAnsiTheme="majorHAnsi"/>
          <w:b/>
          <w:sz w:val="36"/>
        </w:rPr>
        <w:t>Adam Copp</w:t>
      </w:r>
    </w:p>
    <w:p w14:paraId="3DFC881A" w14:textId="6DD7DD2D" w:rsidR="00A55241" w:rsidRPr="00A55241" w:rsidRDefault="00A55241" w:rsidP="00A55241">
      <w:pPr>
        <w:contextualSpacing/>
        <w:jc w:val="center"/>
        <w:rPr>
          <w:rFonts w:asciiTheme="majorHAnsi" w:hAnsiTheme="majorHAnsi"/>
          <w:b/>
          <w:sz w:val="36"/>
        </w:rPr>
      </w:pPr>
    </w:p>
    <w:p w14:paraId="1BFE3513" w14:textId="3671432C" w:rsidR="007A7B54" w:rsidRPr="00A55241" w:rsidRDefault="00A55241" w:rsidP="007A7B54">
      <w:pPr>
        <w:rPr>
          <w:b/>
        </w:rPr>
      </w:pPr>
      <w:r w:rsidRPr="00A55241">
        <w:rPr>
          <w:b/>
        </w:rPr>
        <w:t>Deployment/retrieval times</w:t>
      </w:r>
      <w:r w:rsidR="00176DCD">
        <w:rPr>
          <w:b/>
        </w:rPr>
        <w:t xml:space="preserve"> </w:t>
      </w:r>
      <w:r w:rsidR="00176DCD">
        <w:t>*Deployment times estimated, retrieval times actual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3"/>
        <w:gridCol w:w="1412"/>
        <w:gridCol w:w="1350"/>
        <w:gridCol w:w="1350"/>
        <w:gridCol w:w="1350"/>
      </w:tblGrid>
      <w:tr w:rsidR="00176DCD" w:rsidRPr="00176DCD" w14:paraId="6ACF74DE" w14:textId="77777777" w:rsidTr="00176DCD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8597053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RKM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A36FC9C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A85F26C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FB1D58D" w14:textId="621CBFFF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Deployment time (3/23</w:t>
            </w: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648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Retrieval time (3/25)</w:t>
            </w:r>
          </w:p>
        </w:tc>
      </w:tr>
      <w:tr w:rsidR="00176DCD" w:rsidRPr="00176DCD" w14:paraId="2EEFADC5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36315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CEEF9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Coyote Camp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8B834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4C0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77AC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8:00</w:t>
            </w:r>
          </w:p>
        </w:tc>
      </w:tr>
      <w:tr w:rsidR="00176DCD" w:rsidRPr="00176DCD" w14:paraId="5B318B76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A1F75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5A186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Coyote Camp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2593C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63E8B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3C21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8:00</w:t>
            </w:r>
          </w:p>
        </w:tc>
      </w:tr>
      <w:tr w:rsidR="00176DCD" w:rsidRPr="00176DCD" w14:paraId="5BCB4276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0270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6065E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Wash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2149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CBEE5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414B6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8:30</w:t>
            </w:r>
          </w:p>
        </w:tc>
      </w:tr>
      <w:tr w:rsidR="00176DCD" w:rsidRPr="00176DCD" w14:paraId="24F45622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1997D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A041C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US Sipapu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8CC0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06EC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697A4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8:45</w:t>
            </w:r>
          </w:p>
        </w:tc>
      </w:tr>
      <w:tr w:rsidR="00176DCD" w:rsidRPr="00176DCD" w14:paraId="32BDECC6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90B0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8D99F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HOBO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16694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90FFD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16AE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9:15</w:t>
            </w:r>
          </w:p>
        </w:tc>
      </w:tr>
      <w:tr w:rsidR="00176DCD" w:rsidRPr="00176DCD" w14:paraId="663E39F5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1406C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13690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Old coyote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2F84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6C8E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FEC2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9:30</w:t>
            </w:r>
          </w:p>
        </w:tc>
      </w:tr>
      <w:tr w:rsidR="00176DCD" w:rsidRPr="00176DCD" w14:paraId="6E6DB91D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51E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0C52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After cross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E73F2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2A956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12:20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185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</w:tr>
      <w:tr w:rsidR="00176DCD" w:rsidRPr="00176DCD" w14:paraId="4CD9BEB7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382E1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903C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Pinch 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A24DE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525AC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12:45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2D33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10:20</w:t>
            </w:r>
          </w:p>
        </w:tc>
      </w:tr>
      <w:tr w:rsidR="00176DCD" w:rsidRPr="00176DCD" w14:paraId="4A407D9C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4D5E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2F5A6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6CDBA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2C0A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13:10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62CF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</w:tr>
      <w:tr w:rsidR="00176DCD" w:rsidRPr="00176DCD" w14:paraId="000D3BF2" w14:textId="77777777" w:rsidTr="00176DCD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F9E6B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D330F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C852A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D775F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13:10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639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</w:tr>
      <w:tr w:rsidR="00176DCD" w:rsidRPr="00176DCD" w14:paraId="713E1C93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161F9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85AA1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Stream gage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99ECD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E0B8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14:15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359A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11:15</w:t>
            </w:r>
          </w:p>
        </w:tc>
      </w:tr>
      <w:tr w:rsidR="00176DCD" w:rsidRPr="00176DCD" w14:paraId="70966BA7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B261D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22A55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EEC32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AE4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14:30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191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</w:tr>
      <w:tr w:rsidR="00176DCD" w:rsidRPr="00176DCD" w14:paraId="0F5BC928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CD4C9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C0B3E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83CC3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EC9D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14:30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32D4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</w:tr>
      <w:tr w:rsidR="00176DCD" w:rsidRPr="00176DCD" w14:paraId="09159641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CAB6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D9764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Upstream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580B1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3F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C76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</w:tr>
      <w:tr w:rsidR="00176DCD" w:rsidRPr="00176DCD" w14:paraId="28FE9715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F011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37559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Confl 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9A183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5F1B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B146" w14:textId="7F9B7D98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</w:tr>
    </w:tbl>
    <w:p w14:paraId="56CADCDA" w14:textId="5A9F7CD2" w:rsidR="005242DD" w:rsidRDefault="00176DCD" w:rsidP="007A7B54">
      <w:r>
        <w:br w:type="textWrapping" w:clear="all"/>
      </w:r>
    </w:p>
    <w:p w14:paraId="36AD76A2" w14:textId="2A600F0E" w:rsidR="00A55241" w:rsidRPr="0032532C" w:rsidRDefault="00176DCD" w:rsidP="007A7B54">
      <w:r>
        <w:rPr>
          <w:b/>
        </w:rPr>
        <w:t>Benthic/pebble counts on 3/24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3"/>
        <w:gridCol w:w="1226"/>
        <w:gridCol w:w="1350"/>
        <w:gridCol w:w="1329"/>
        <w:gridCol w:w="721"/>
      </w:tblGrid>
      <w:tr w:rsidR="00176DCD" w:rsidRPr="00176DCD" w14:paraId="0C89A459" w14:textId="77777777" w:rsidTr="00176DC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1276D1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RKM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08FC9E5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74109D1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27689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Barcode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6EB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</w:tr>
      <w:tr w:rsidR="00176DCD" w:rsidRPr="00176DCD" w14:paraId="1BEE2E20" w14:textId="77777777" w:rsidTr="00176DC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AF0B" w14:textId="77777777" w:rsidR="00176DCD" w:rsidRPr="00176DCD" w:rsidRDefault="00176DCD" w:rsidP="00176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0221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86A41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174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B00343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EC90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10:30</w:t>
            </w:r>
          </w:p>
        </w:tc>
      </w:tr>
      <w:tr w:rsidR="00176DCD" w:rsidRPr="00176DCD" w14:paraId="5DE39E3D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44FD" w14:textId="77777777" w:rsidR="00176DCD" w:rsidRPr="00176DCD" w:rsidRDefault="00176DCD" w:rsidP="00176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F5CB4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211C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0019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B00344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792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</w:tr>
      <w:tr w:rsidR="00176DCD" w:rsidRPr="00176DCD" w14:paraId="1F1D9061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7889" w14:textId="77777777" w:rsidR="00176DCD" w:rsidRPr="00176DCD" w:rsidRDefault="00176DCD" w:rsidP="00176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EC23C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Coyote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E66EB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158B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? 342 or 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5CF8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14:00</w:t>
            </w:r>
          </w:p>
        </w:tc>
      </w:tr>
      <w:tr w:rsidR="00176DCD" w:rsidRPr="00176DCD" w14:paraId="69E9298A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9D7F" w14:textId="77777777" w:rsidR="00176DCD" w:rsidRPr="00176DCD" w:rsidRDefault="00176DCD" w:rsidP="00176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EFD2F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Coyote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3CB10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Pebble 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2097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Dzul 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43C2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14:45</w:t>
            </w:r>
          </w:p>
        </w:tc>
      </w:tr>
      <w:tr w:rsidR="00176DCD" w:rsidRPr="00176DCD" w14:paraId="1E6187EC" w14:textId="77777777" w:rsidTr="00176D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B7897" w14:textId="77777777" w:rsidR="00176DCD" w:rsidRPr="00176DCD" w:rsidRDefault="00176DCD" w:rsidP="00176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7E0116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Coyote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FC86BB" w14:textId="77777777" w:rsidR="00176DCD" w:rsidRPr="00176DCD" w:rsidRDefault="00176DCD" w:rsidP="00176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Pebble 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7053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Dzul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096E" w14:textId="77777777" w:rsidR="00176DCD" w:rsidRPr="00176DCD" w:rsidRDefault="00176DCD" w:rsidP="00176D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6DCD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</w:tr>
    </w:tbl>
    <w:p w14:paraId="18F1C818" w14:textId="77777777" w:rsidR="00A55241" w:rsidRDefault="00A55241" w:rsidP="007A7B54"/>
    <w:p w14:paraId="05DF1DE9" w14:textId="7F8EE80E" w:rsidR="0032532C" w:rsidRDefault="00A55241" w:rsidP="007A7B54">
      <w:r>
        <w:rPr>
          <w:b/>
        </w:rPr>
        <w:t xml:space="preserve">Boulders Inventory: </w:t>
      </w:r>
      <w:r w:rsidR="0032532C">
        <w:t>4</w:t>
      </w:r>
      <w:r>
        <w:t xml:space="preserve"> petri dishe</w:t>
      </w:r>
      <w:r w:rsidR="0032532C">
        <w:t>s, 4</w:t>
      </w:r>
      <w:r>
        <w:t xml:space="preserve"> full 250 mL sample bottle, half a black jug etoh, at le</w:t>
      </w:r>
      <w:r w:rsidR="0032532C">
        <w:t>ast 7 poles, D-net, 2 boats, 2</w:t>
      </w:r>
      <w:r>
        <w:t xml:space="preserve"> anchor</w:t>
      </w:r>
      <w:r w:rsidR="0032532C">
        <w:t>s, 12 LT datasheets, 1 LT setup, squirt bottle, 2 soft foreceps, 250 um sieve, tape</w:t>
      </w:r>
    </w:p>
    <w:p w14:paraId="53300144" w14:textId="5B8B3821" w:rsidR="0032532C" w:rsidRDefault="0032532C" w:rsidP="007A7B54">
      <w:r>
        <w:t>Food: PB, Gatorade, 6 bars, 1 tasty bite, 1 jerky, 1 bag granola, 1 can beans, siracha</w:t>
      </w:r>
    </w:p>
    <w:p w14:paraId="28F6FD26" w14:textId="71837385" w:rsidR="00A55241" w:rsidRDefault="00A55241" w:rsidP="007A7B54">
      <w:r>
        <w:rPr>
          <w:b/>
        </w:rPr>
        <w:t>Coyote Inventory</w:t>
      </w:r>
      <w:r w:rsidR="0032532C">
        <w:t>: 14</w:t>
      </w:r>
      <w:r>
        <w:t xml:space="preserve"> petri dishes, </w:t>
      </w:r>
      <w:r w:rsidR="0032532C">
        <w:t>6</w:t>
      </w:r>
      <w:r>
        <w:t xml:space="preserve"> full 250 mL sample bottle, 2 empty 250 mL sample bottle</w:t>
      </w:r>
      <w:r w:rsidR="005242DD">
        <w:t>, D-net, 1 boat, 1 anchor</w:t>
      </w:r>
      <w:r>
        <w:t>, no ethanol jug</w:t>
      </w:r>
      <w:r w:rsidR="0032532C">
        <w:t>, extra Velcro, sieve</w:t>
      </w:r>
      <w:r w:rsidR="005242DD">
        <w:t>, LT setup, 25 LT datasheets</w:t>
      </w:r>
    </w:p>
    <w:p w14:paraId="237AAD0B" w14:textId="344D45E1" w:rsidR="005242DD" w:rsidRDefault="005242DD" w:rsidP="007A7B54">
      <w:r>
        <w:t>Food: 10 bars, oreos, Cholula, granola, 1 jerky, 1 tasty bite, 1 spam, 1 baked beans, sardines, butternut squash soup</w:t>
      </w:r>
    </w:p>
    <w:p w14:paraId="29ED6463" w14:textId="77777777" w:rsidR="005242DD" w:rsidRPr="005242DD" w:rsidRDefault="005242DD" w:rsidP="005242DD">
      <w:pPr>
        <w:contextualSpacing/>
        <w:rPr>
          <w:b/>
          <w:u w:val="single"/>
        </w:rPr>
      </w:pPr>
      <w:r w:rsidRPr="005242DD">
        <w:rPr>
          <w:b/>
          <w:u w:val="single"/>
        </w:rPr>
        <w:t>Additional notes from March trip:</w:t>
      </w:r>
    </w:p>
    <w:p w14:paraId="572D33BD" w14:textId="77777777" w:rsidR="005242DD" w:rsidRPr="005242DD" w:rsidRDefault="005242DD" w:rsidP="005242DD">
      <w:pPr>
        <w:contextualSpacing/>
      </w:pPr>
      <w:r w:rsidRPr="005242DD">
        <w:t>--Muddy river</w:t>
      </w:r>
    </w:p>
    <w:p w14:paraId="1330F20D" w14:textId="7C26BD9C" w:rsidR="005242DD" w:rsidRPr="00A55241" w:rsidRDefault="005242DD" w:rsidP="005242DD">
      <w:pPr>
        <w:contextualSpacing/>
      </w:pPr>
      <w:r>
        <w:rPr>
          <w:b/>
        </w:rPr>
        <w:t>-</w:t>
      </w:r>
      <w:r>
        <w:t>-Sometimes hunger &gt; spam + beans</w:t>
      </w:r>
    </w:p>
    <w:p w14:paraId="57C28628" w14:textId="77777777" w:rsidR="005242DD" w:rsidRDefault="005242DD" w:rsidP="005242DD">
      <w:pPr>
        <w:contextualSpacing/>
      </w:pPr>
      <w:r>
        <w:t>--Would be nice to have stoves/fuel packed in with food for self-supported trips.</w:t>
      </w:r>
    </w:p>
    <w:p w14:paraId="5D083552" w14:textId="11B8E96E" w:rsidR="005242DD" w:rsidRDefault="005242DD" w:rsidP="007A7B54">
      <w:pPr>
        <w:contextualSpacing/>
      </w:pPr>
      <w:r>
        <w:t xml:space="preserve">--No pebble counts at sites because of misunderstanding, only knew about Maria’s samples </w:t>
      </w:r>
    </w:p>
    <w:sectPr w:rsidR="005242DD" w:rsidSect="001E1C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B75E1"/>
    <w:multiLevelType w:val="hybridMultilevel"/>
    <w:tmpl w:val="7944C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54"/>
    <w:rsid w:val="000474B6"/>
    <w:rsid w:val="00071ABC"/>
    <w:rsid w:val="000D1BA1"/>
    <w:rsid w:val="000E574B"/>
    <w:rsid w:val="00176DCD"/>
    <w:rsid w:val="001913FF"/>
    <w:rsid w:val="001E0796"/>
    <w:rsid w:val="001E1C1D"/>
    <w:rsid w:val="0021160A"/>
    <w:rsid w:val="00247374"/>
    <w:rsid w:val="002E5752"/>
    <w:rsid w:val="002F2381"/>
    <w:rsid w:val="003041B5"/>
    <w:rsid w:val="0032532C"/>
    <w:rsid w:val="00333F27"/>
    <w:rsid w:val="003979FA"/>
    <w:rsid w:val="005242DD"/>
    <w:rsid w:val="00537051"/>
    <w:rsid w:val="005F0C10"/>
    <w:rsid w:val="006B447B"/>
    <w:rsid w:val="007A7B54"/>
    <w:rsid w:val="00801AA4"/>
    <w:rsid w:val="00866BEC"/>
    <w:rsid w:val="00924DB1"/>
    <w:rsid w:val="00964A83"/>
    <w:rsid w:val="00981BCC"/>
    <w:rsid w:val="009B6C6C"/>
    <w:rsid w:val="00A03396"/>
    <w:rsid w:val="00A104D4"/>
    <w:rsid w:val="00A24DFE"/>
    <w:rsid w:val="00A319E2"/>
    <w:rsid w:val="00A55241"/>
    <w:rsid w:val="00A64ABA"/>
    <w:rsid w:val="00B1219D"/>
    <w:rsid w:val="00C41348"/>
    <w:rsid w:val="00D26B59"/>
    <w:rsid w:val="00D81D12"/>
    <w:rsid w:val="00E77C81"/>
    <w:rsid w:val="00F01B7C"/>
    <w:rsid w:val="00F73FDC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9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6E9B-5BD9-4245-9909-19B6FB71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Nova</dc:creator>
  <cp:lastModifiedBy>Kortenhoeven, Eric W.</cp:lastModifiedBy>
  <cp:revision>2</cp:revision>
  <dcterms:created xsi:type="dcterms:W3CDTF">2015-04-30T21:46:00Z</dcterms:created>
  <dcterms:modified xsi:type="dcterms:W3CDTF">2015-04-30T21:46:00Z</dcterms:modified>
</cp:coreProperties>
</file>