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
          <w:szCs w:val="2"/>
        </w:rPr>
      </w:pPr>
      <w:r w:rsidDel="00000000" w:rsidR="00000000" w:rsidRPr="00000000">
        <w:rPr>
          <w:sz w:val="2"/>
          <w:szCs w:val="2"/>
          <w:rtl w:val="0"/>
        </w:rPr>
        <w:t xml:space="preserve"> </w:t>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825"/>
        <w:gridCol w:w="135"/>
        <w:gridCol w:w="855"/>
        <w:gridCol w:w="990"/>
        <w:gridCol w:w="1275"/>
        <w:gridCol w:w="1140"/>
        <w:gridCol w:w="1635"/>
        <w:tblGridChange w:id="0">
          <w:tblGrid>
            <w:gridCol w:w="2145"/>
            <w:gridCol w:w="825"/>
            <w:gridCol w:w="135"/>
            <w:gridCol w:w="855"/>
            <w:gridCol w:w="990"/>
            <w:gridCol w:w="1275"/>
            <w:gridCol w:w="1140"/>
            <w:gridCol w:w="1635"/>
          </w:tblGrid>
        </w:tblGridChange>
      </w:tblGrid>
      <w:tr>
        <w:trPr>
          <w:cantSplit w:val="0"/>
          <w:trHeight w:val="274" w:hRule="atLeast"/>
          <w:tblHeader w:val="0"/>
        </w:trPr>
        <w:tc>
          <w:tcPr>
            <w:shd w:fill="f2f2f2" w:val="clear"/>
            <w:vAlign w:val="center"/>
          </w:tcPr>
          <w:p w:rsidR="00000000" w:rsidDel="00000000" w:rsidP="00000000" w:rsidRDefault="00000000" w:rsidRPr="00000000" w14:paraId="00000002">
            <w:pPr>
              <w:jc w:val="both"/>
              <w:rPr>
                <w:rFonts w:ascii="Calibri" w:cs="Calibri" w:eastAsia="Calibri" w:hAnsi="Calibri"/>
                <w:b w:val="1"/>
              </w:rPr>
            </w:pPr>
            <w:r w:rsidDel="00000000" w:rsidR="00000000" w:rsidRPr="00000000">
              <w:rPr>
                <w:rFonts w:ascii="Calibri" w:cs="Calibri" w:eastAsia="Calibri" w:hAnsi="Calibri"/>
                <w:b w:val="1"/>
                <w:rtl w:val="0"/>
              </w:rPr>
              <w:t xml:space="preserve">NOM DE L’ACTIVITAT</w:t>
            </w:r>
          </w:p>
        </w:tc>
        <w:tc>
          <w:tcPr>
            <w:gridSpan w:val="7"/>
          </w:tcPr>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Famílies Diverses</w:t>
            </w:r>
          </w:p>
        </w:tc>
      </w:tr>
      <w:tr>
        <w:trPr>
          <w:cantSplit w:val="0"/>
          <w:trHeight w:val="274" w:hRule="atLeast"/>
          <w:tblHeader w:val="0"/>
        </w:trPr>
        <w:tc>
          <w:tcPr>
            <w:shd w:fill="f2f2f2" w:val="clear"/>
            <w:vAlign w:val="center"/>
          </w:tcPr>
          <w:p w:rsidR="00000000" w:rsidDel="00000000" w:rsidP="00000000" w:rsidRDefault="00000000" w:rsidRPr="00000000" w14:paraId="0000000A">
            <w:pPr>
              <w:jc w:val="both"/>
              <w:rPr>
                <w:rFonts w:ascii="Calibri" w:cs="Calibri" w:eastAsia="Calibri" w:hAnsi="Calibri"/>
                <w:b w:val="1"/>
              </w:rPr>
            </w:pPr>
            <w:r w:rsidDel="00000000" w:rsidR="00000000" w:rsidRPr="00000000">
              <w:rPr>
                <w:rFonts w:ascii="Calibri" w:cs="Calibri" w:eastAsia="Calibri" w:hAnsi="Calibri"/>
                <w:b w:val="1"/>
                <w:rtl w:val="0"/>
              </w:rPr>
              <w:t xml:space="preserve">TERRITORI/SERVEI </w:t>
            </w:r>
          </w:p>
        </w:tc>
        <w:tc>
          <w:tcPr>
            <w:gridSpan w:val="7"/>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Tots </w:t>
            </w:r>
          </w:p>
        </w:tc>
      </w:tr>
      <w:tr>
        <w:trPr>
          <w:cantSplit w:val="0"/>
          <w:trHeight w:val="220" w:hRule="atLeast"/>
          <w:tblHeader w:val="0"/>
        </w:trPr>
        <w:tc>
          <w:tcPr>
            <w:shd w:fill="f2f2f2" w:val="clear"/>
            <w:vAlign w:val="center"/>
          </w:tcPr>
          <w:p w:rsidR="00000000" w:rsidDel="00000000" w:rsidP="00000000" w:rsidRDefault="00000000" w:rsidRPr="00000000" w14:paraId="00000012">
            <w:pPr>
              <w:jc w:val="both"/>
              <w:rPr>
                <w:rFonts w:ascii="Calibri" w:cs="Calibri" w:eastAsia="Calibri" w:hAnsi="Calibri"/>
                <w:b w:val="1"/>
              </w:rPr>
            </w:pPr>
            <w:r w:rsidDel="00000000" w:rsidR="00000000" w:rsidRPr="00000000">
              <w:rPr>
                <w:rFonts w:ascii="Calibri" w:cs="Calibri" w:eastAsia="Calibri" w:hAnsi="Calibri"/>
                <w:b w:val="1"/>
                <w:rtl w:val="0"/>
              </w:rPr>
              <w:t xml:space="preserve">EIX/EIXOS </w:t>
            </w:r>
          </w:p>
          <w:p w:rsidR="00000000" w:rsidDel="00000000" w:rsidP="00000000" w:rsidRDefault="00000000" w:rsidRPr="00000000" w14:paraId="00000013">
            <w:pPr>
              <w:jc w:val="both"/>
              <w:rPr>
                <w:rFonts w:ascii="Calibri" w:cs="Calibri" w:eastAsia="Calibri" w:hAnsi="Calibri"/>
                <w:b w:val="1"/>
              </w:rPr>
            </w:pPr>
            <w:r w:rsidDel="00000000" w:rsidR="00000000" w:rsidRPr="00000000">
              <w:rPr>
                <w:rFonts w:ascii="Calibri" w:cs="Calibri" w:eastAsia="Calibri" w:hAnsi="Calibri"/>
                <w:b w:val="1"/>
                <w:rtl w:val="0"/>
              </w:rPr>
              <w:t xml:space="preserve">DE TREBALL</w:t>
            </w:r>
          </w:p>
        </w:tc>
        <w:tc>
          <w:tcPr>
            <w:gridSpan w:val="7"/>
          </w:tcPr>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Sexualitat </w:t>
            </w:r>
          </w:p>
        </w:tc>
      </w:tr>
      <w:tr>
        <w:trPr>
          <w:cantSplit w:val="0"/>
          <w:trHeight w:val="220" w:hRule="atLeast"/>
          <w:tblHeader w:val="0"/>
        </w:trPr>
        <w:tc>
          <w:tcPr>
            <w:shd w:fill="f2f2f2" w:val="clear"/>
            <w:vAlign w:val="center"/>
          </w:tcPr>
          <w:p w:rsidR="00000000" w:rsidDel="00000000" w:rsidP="00000000" w:rsidRDefault="00000000" w:rsidRPr="00000000" w14:paraId="0000001B">
            <w:pPr>
              <w:jc w:val="both"/>
              <w:rPr>
                <w:rFonts w:ascii="Calibri" w:cs="Calibri" w:eastAsia="Calibri" w:hAnsi="Calibri"/>
                <w:b w:val="1"/>
              </w:rPr>
            </w:pPr>
            <w:r w:rsidDel="00000000" w:rsidR="00000000" w:rsidRPr="00000000">
              <w:rPr>
                <w:rFonts w:ascii="Calibri" w:cs="Calibri" w:eastAsia="Calibri" w:hAnsi="Calibri"/>
                <w:b w:val="1"/>
                <w:rtl w:val="0"/>
              </w:rPr>
              <w:t xml:space="preserve">SUBGRUP (TEMA)</w:t>
            </w:r>
          </w:p>
        </w:tc>
        <w:tc>
          <w:tcPr>
            <w:gridSpan w:val="7"/>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Diversitat afectivosexual</w:t>
            </w:r>
          </w:p>
        </w:tc>
      </w:tr>
      <w:tr>
        <w:trPr>
          <w:cantSplit w:val="0"/>
          <w:trHeight w:val="220" w:hRule="atLeast"/>
          <w:tblHeader w:val="0"/>
        </w:trPr>
        <w:tc>
          <w:tcPr>
            <w:shd w:fill="f2f2f2" w:val="clear"/>
            <w:vAlign w:val="center"/>
          </w:tcPr>
          <w:p w:rsidR="00000000" w:rsidDel="00000000" w:rsidP="00000000" w:rsidRDefault="00000000" w:rsidRPr="00000000" w14:paraId="00000023">
            <w:pPr>
              <w:jc w:val="both"/>
              <w:rPr>
                <w:rFonts w:ascii="Calibri" w:cs="Calibri" w:eastAsia="Calibri" w:hAnsi="Calibri"/>
                <w:b w:val="1"/>
              </w:rPr>
            </w:pPr>
            <w:r w:rsidDel="00000000" w:rsidR="00000000" w:rsidRPr="00000000">
              <w:rPr>
                <w:rFonts w:ascii="Calibri" w:cs="Calibri" w:eastAsia="Calibri" w:hAnsi="Calibri"/>
                <w:b w:val="1"/>
                <w:rtl w:val="0"/>
              </w:rPr>
              <w:t xml:space="preserve">OBJECTIUS</w:t>
            </w:r>
          </w:p>
        </w:tc>
        <w:tc>
          <w:tcPr>
            <w:gridSpan w:val="7"/>
          </w:tcPr>
          <w:p w:rsidR="00000000" w:rsidDel="00000000" w:rsidP="00000000" w:rsidRDefault="00000000" w:rsidRPr="00000000" w14:paraId="00000024">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Reconèixer la diversitat de famílies</w:t>
            </w:r>
          </w:p>
          <w:p w:rsidR="00000000" w:rsidDel="00000000" w:rsidP="00000000" w:rsidRDefault="00000000" w:rsidRPr="00000000" w14:paraId="00000025">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Conèixer la diversitat de vincles</w:t>
            </w:r>
          </w:p>
        </w:tc>
      </w:tr>
      <w:tr>
        <w:trPr>
          <w:cantSplit w:val="0"/>
          <w:trHeight w:val="255" w:hRule="atLeast"/>
          <w:tblHeader w:val="0"/>
        </w:trPr>
        <w:tc>
          <w:tcPr>
            <w:shd w:fill="f2f2f2" w:val="clear"/>
            <w:vAlign w:val="center"/>
          </w:tcPr>
          <w:p w:rsidR="00000000" w:rsidDel="00000000" w:rsidP="00000000" w:rsidRDefault="00000000" w:rsidRPr="00000000" w14:paraId="0000002C">
            <w:pPr>
              <w:jc w:val="both"/>
              <w:rPr>
                <w:rFonts w:ascii="Calibri" w:cs="Calibri" w:eastAsia="Calibri" w:hAnsi="Calibri"/>
                <w:b w:val="1"/>
              </w:rPr>
            </w:pPr>
            <w:r w:rsidDel="00000000" w:rsidR="00000000" w:rsidRPr="00000000">
              <w:rPr>
                <w:rFonts w:ascii="Calibri" w:cs="Calibri" w:eastAsia="Calibri" w:hAnsi="Calibri"/>
                <w:b w:val="1"/>
                <w:rtl w:val="0"/>
              </w:rPr>
              <w:t xml:space="preserve">COMPETÈNCIES</w:t>
            </w:r>
          </w:p>
        </w:tc>
        <w:tc>
          <w:tcPr>
            <w:gridSpan w:val="7"/>
          </w:tcPr>
          <w:p w:rsidR="00000000" w:rsidDel="00000000" w:rsidP="00000000" w:rsidRDefault="00000000" w:rsidRPr="00000000" w14:paraId="0000002D">
            <w:pPr>
              <w:numPr>
                <w:ilvl w:val="0"/>
                <w:numId w:val="3"/>
              </w:numPr>
              <w:spacing w:after="0" w:afterAutospacing="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Reconèixer les emocions pròpies i les dels altres</w:t>
            </w:r>
          </w:p>
          <w:p w:rsidR="00000000" w:rsidDel="00000000" w:rsidP="00000000" w:rsidRDefault="00000000" w:rsidRPr="00000000" w14:paraId="0000002E">
            <w:pPr>
              <w:numPr>
                <w:ilvl w:val="0"/>
                <w:numId w:val="3"/>
              </w:numPr>
              <w:spacing w:after="0" w:afterAutospacing="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Comprendre l’entorn en el que viu i es desenvolupa</w:t>
            </w:r>
          </w:p>
          <w:p w:rsidR="00000000" w:rsidDel="00000000" w:rsidP="00000000" w:rsidRDefault="00000000" w:rsidRPr="00000000" w14:paraId="0000002F">
            <w:pPr>
              <w:numPr>
                <w:ilvl w:val="0"/>
                <w:numId w:val="3"/>
              </w:numPr>
              <w:spacing w:after="12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Respectar els altres acceptant la diferència </w:t>
            </w:r>
          </w:p>
        </w:tc>
      </w:tr>
      <w:tr>
        <w:trPr>
          <w:cantSplit w:val="0"/>
          <w:trHeight w:val="195" w:hRule="atLeast"/>
          <w:tblHeader w:val="0"/>
        </w:trPr>
        <w:tc>
          <w:tcPr>
            <w:shd w:fill="f2f2f2" w:val="clear"/>
            <w:vAlign w:val="center"/>
          </w:tcPr>
          <w:p w:rsidR="00000000" w:rsidDel="00000000" w:rsidP="00000000" w:rsidRDefault="00000000" w:rsidRPr="00000000" w14:paraId="00000036">
            <w:pPr>
              <w:jc w:val="both"/>
              <w:rPr>
                <w:rFonts w:ascii="Calibri" w:cs="Calibri" w:eastAsia="Calibri" w:hAnsi="Calibri"/>
                <w:b w:val="1"/>
              </w:rPr>
            </w:pPr>
            <w:r w:rsidDel="00000000" w:rsidR="00000000" w:rsidRPr="00000000">
              <w:rPr>
                <w:rFonts w:ascii="Calibri" w:cs="Calibri" w:eastAsia="Calibri" w:hAnsi="Calibri"/>
                <w:b w:val="1"/>
                <w:rtl w:val="0"/>
              </w:rPr>
              <w:t xml:space="preserve">DESTINATARIS</w:t>
            </w:r>
          </w:p>
        </w:tc>
        <w:tc>
          <w:tcPr>
            <w:gridSpan w:val="7"/>
          </w:tcPr>
          <w:p w:rsidR="00000000" w:rsidDel="00000000" w:rsidP="00000000" w:rsidRDefault="00000000" w:rsidRPr="00000000" w14:paraId="00000037">
            <w:pPr>
              <w:jc w:val="both"/>
              <w:rPr>
                <w:rFonts w:ascii="Calibri" w:cs="Calibri" w:eastAsia="Calibri" w:hAnsi="Calibri"/>
              </w:rPr>
            </w:pPr>
            <w:r w:rsidDel="00000000" w:rsidR="00000000" w:rsidRPr="00000000">
              <w:rPr>
                <w:rFonts w:ascii="Calibri" w:cs="Calibri" w:eastAsia="Calibri" w:hAnsi="Calibri"/>
                <w:rtl w:val="0"/>
              </w:rPr>
              <w:t xml:space="preserve">Infants de 8 a 12 anys</w:t>
            </w:r>
          </w:p>
        </w:tc>
      </w:tr>
      <w:tr>
        <w:trPr>
          <w:cantSplit w:val="0"/>
          <w:trHeight w:val="195" w:hRule="atLeast"/>
          <w:tblHeader w:val="0"/>
        </w:trPr>
        <w:tc>
          <w:tcPr>
            <w:shd w:fill="f2f2f2" w:val="clear"/>
            <w:vAlign w:val="center"/>
          </w:tcPr>
          <w:p w:rsidR="00000000" w:rsidDel="00000000" w:rsidP="00000000" w:rsidRDefault="00000000" w:rsidRPr="00000000" w14:paraId="0000003E">
            <w:pPr>
              <w:jc w:val="both"/>
              <w:rPr>
                <w:rFonts w:ascii="Calibri" w:cs="Calibri" w:eastAsia="Calibri" w:hAnsi="Calibri"/>
                <w:b w:val="1"/>
              </w:rPr>
            </w:pPr>
            <w:r w:rsidDel="00000000" w:rsidR="00000000" w:rsidRPr="00000000">
              <w:rPr>
                <w:rFonts w:ascii="Calibri" w:cs="Calibri" w:eastAsia="Calibri" w:hAnsi="Calibri"/>
                <w:b w:val="1"/>
                <w:rtl w:val="0"/>
              </w:rPr>
              <w:t xml:space="preserve">DESCRIPCIÓ </w:t>
            </w:r>
          </w:p>
        </w:tc>
        <w:tc>
          <w:tcPr>
            <w:gridSpan w:val="7"/>
          </w:tcPr>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rFonts w:ascii="Calibri" w:cs="Calibri" w:eastAsia="Calibri" w:hAnsi="Calibri"/>
              </w:rPr>
            </w:pPr>
            <w:r w:rsidDel="00000000" w:rsidR="00000000" w:rsidRPr="00000000">
              <w:rPr>
                <w:rFonts w:ascii="Calibri" w:cs="Calibri" w:eastAsia="Calibri" w:hAnsi="Calibri"/>
                <w:sz w:val="21"/>
                <w:szCs w:val="21"/>
                <w:rtl w:val="0"/>
              </w:rPr>
              <w:t xml:space="preserve">Es proposa als infants que facin dibuixos de persones diverses, incloent persones de diferents edats, països d'origen i corporalitats. Aquests dibuixos es compartiran amb tot el grup perquè, en grups de quatre infants, construeixin una família utilitzant els dibuixos triats dels seus companys. Després, els infants hauran de generar una història que descrigui el rol de cada persona dins de la família.</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46">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w:t>
            </w:r>
          </w:p>
        </w:tc>
        <w:tc>
          <w:tcPr>
            <w:gridSpan w:val="7"/>
          </w:tcPr>
          <w:p w:rsidR="00000000" w:rsidDel="00000000" w:rsidP="00000000" w:rsidRDefault="00000000" w:rsidRPr="00000000" w14:paraId="00000047">
            <w:pPr>
              <w:ind w:left="0" w:firstLine="0"/>
              <w:jc w:val="both"/>
              <w:rPr>
                <w:rFonts w:ascii="Calibri" w:cs="Calibri" w:eastAsia="Calibri" w:hAnsi="Calibri"/>
              </w:rPr>
            </w:pPr>
            <w:r w:rsidDel="00000000" w:rsidR="00000000" w:rsidRPr="00000000">
              <w:rPr>
                <w:rFonts w:ascii="Calibri" w:cs="Calibri" w:eastAsia="Calibri" w:hAnsi="Calibri"/>
                <w:rtl w:val="0"/>
              </w:rPr>
              <w:t xml:space="preserve">Fòlis</w:t>
            </w:r>
          </w:p>
          <w:p w:rsidR="00000000" w:rsidDel="00000000" w:rsidP="00000000" w:rsidRDefault="00000000" w:rsidRPr="00000000" w14:paraId="00000048">
            <w:pPr>
              <w:ind w:left="0" w:firstLine="0"/>
              <w:jc w:val="both"/>
              <w:rPr>
                <w:rFonts w:ascii="Calibri" w:cs="Calibri" w:eastAsia="Calibri" w:hAnsi="Calibri"/>
              </w:rPr>
            </w:pPr>
            <w:r w:rsidDel="00000000" w:rsidR="00000000" w:rsidRPr="00000000">
              <w:rPr>
                <w:rFonts w:ascii="Calibri" w:cs="Calibri" w:eastAsia="Calibri" w:hAnsi="Calibri"/>
                <w:rtl w:val="0"/>
              </w:rPr>
              <w:t xml:space="preserve">Tisores</w:t>
            </w:r>
          </w:p>
          <w:p w:rsidR="00000000" w:rsidDel="00000000" w:rsidP="00000000" w:rsidRDefault="00000000" w:rsidRPr="00000000" w14:paraId="00000049">
            <w:pPr>
              <w:ind w:left="0" w:firstLine="0"/>
              <w:jc w:val="both"/>
              <w:rPr>
                <w:rFonts w:ascii="Calibri" w:cs="Calibri" w:eastAsia="Calibri" w:hAnsi="Calibri"/>
              </w:rPr>
            </w:pPr>
            <w:r w:rsidDel="00000000" w:rsidR="00000000" w:rsidRPr="00000000">
              <w:rPr>
                <w:rFonts w:ascii="Calibri" w:cs="Calibri" w:eastAsia="Calibri" w:hAnsi="Calibri"/>
                <w:rtl w:val="0"/>
              </w:rPr>
              <w:t xml:space="preserve">llapis </w:t>
            </w:r>
          </w:p>
          <w:p w:rsidR="00000000" w:rsidDel="00000000" w:rsidP="00000000" w:rsidRDefault="00000000" w:rsidRPr="00000000" w14:paraId="0000004A">
            <w:pPr>
              <w:ind w:left="0" w:firstLine="0"/>
              <w:jc w:val="both"/>
              <w:rPr>
                <w:rFonts w:ascii="Calibri" w:cs="Calibri" w:eastAsia="Calibri" w:hAnsi="Calibri"/>
              </w:rPr>
            </w:pPr>
            <w:r w:rsidDel="00000000" w:rsidR="00000000" w:rsidRPr="00000000">
              <w:rPr>
                <w:rFonts w:ascii="Calibri" w:cs="Calibri" w:eastAsia="Calibri" w:hAnsi="Calibri"/>
                <w:rtl w:val="0"/>
              </w:rPr>
              <w:t xml:space="preserve">Colors</w:t>
            </w:r>
          </w:p>
        </w:tc>
      </w:tr>
      <w:tr>
        <w:trPr>
          <w:cantSplit w:val="0"/>
          <w:trHeight w:val="195" w:hRule="atLeast"/>
          <w:tblHeader w:val="0"/>
        </w:trPr>
        <w:tc>
          <w:tcPr>
            <w:shd w:fill="f2f2f2" w:val="clear"/>
            <w:vAlign w:val="center"/>
          </w:tcPr>
          <w:p w:rsidR="00000000" w:rsidDel="00000000" w:rsidP="00000000" w:rsidRDefault="00000000" w:rsidRPr="00000000" w14:paraId="00000051">
            <w:pPr>
              <w:jc w:val="both"/>
              <w:rPr>
                <w:rFonts w:ascii="Calibri" w:cs="Calibri" w:eastAsia="Calibri" w:hAnsi="Calibri"/>
                <w:b w:val="1"/>
              </w:rPr>
            </w:pPr>
            <w:r w:rsidDel="00000000" w:rsidR="00000000" w:rsidRPr="00000000">
              <w:rPr>
                <w:rFonts w:ascii="Calibri" w:cs="Calibri" w:eastAsia="Calibri" w:hAnsi="Calibri"/>
                <w:b w:val="1"/>
                <w:rtl w:val="0"/>
              </w:rPr>
              <w:t xml:space="preserve">DURADA</w:t>
            </w:r>
          </w:p>
        </w:tc>
        <w:tc>
          <w:tcPr>
            <w:gridSpan w:val="7"/>
          </w:tcPr>
          <w:p w:rsidR="00000000" w:rsidDel="00000000" w:rsidP="00000000" w:rsidRDefault="00000000" w:rsidRPr="00000000" w14:paraId="00000052">
            <w:pPr>
              <w:ind w:left="0" w:firstLine="0"/>
              <w:jc w:val="both"/>
              <w:rPr>
                <w:rFonts w:ascii="Calibri" w:cs="Calibri" w:eastAsia="Calibri" w:hAnsi="Calibri"/>
                <w:u w:val="none"/>
              </w:rPr>
            </w:pPr>
            <w:r w:rsidDel="00000000" w:rsidR="00000000" w:rsidRPr="00000000">
              <w:rPr>
                <w:rFonts w:ascii="Calibri" w:cs="Calibri" w:eastAsia="Calibri" w:hAnsi="Calibri"/>
                <w:rtl w:val="0"/>
              </w:rPr>
              <w:t xml:space="preserve">1h aprox</w:t>
              <w:br w:type="textWrapping"/>
              <w:t xml:space="preserve">- Explicació de l’activitat  ( 10 min)</w:t>
              <w:br w:type="textWrapping"/>
              <w:t xml:space="preserve">- Primers dibuixos individuals ( 10 min)</w:t>
              <w:br w:type="textWrapping"/>
              <w:t xml:space="preserve">- Creació de les famílies per grups i exposar al grup ( 25 min)</w:t>
              <w:br w:type="textWrapping"/>
              <w:t xml:space="preserve">- Tancament i reflexió ( 15min)</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59">
            <w:pPr>
              <w:jc w:val="both"/>
              <w:rPr>
                <w:rFonts w:ascii="Calibri" w:cs="Calibri" w:eastAsia="Calibri" w:hAnsi="Calibri"/>
                <w:b w:val="1"/>
              </w:rPr>
            </w:pPr>
            <w:r w:rsidDel="00000000" w:rsidR="00000000" w:rsidRPr="00000000">
              <w:rPr>
                <w:rFonts w:ascii="Calibri" w:cs="Calibri" w:eastAsia="Calibri" w:hAnsi="Calibri"/>
                <w:b w:val="1"/>
                <w:rtl w:val="0"/>
              </w:rPr>
              <w:t xml:space="preserve">ALTRES ASPECTES A TENIR EN COMPTE</w:t>
            </w:r>
          </w:p>
        </w:tc>
        <w:tc>
          <w:tcPr>
            <w:gridSpan w:val="7"/>
          </w:tcPr>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rtl w:val="0"/>
              </w:rPr>
              <w:t xml:space="preserve">És important que els personatges presentin diferents complexions físiques, edats variades i colors de pell diversos. Aixi com models familiars, si no surt cap família representada forma de la heteronomativitat és important que en parlem ja que és un dels objectius clau de l'activitat. </w:t>
            </w:r>
          </w:p>
        </w:tc>
      </w:tr>
      <w:tr>
        <w:trPr>
          <w:cantSplit w:val="0"/>
          <w:trHeight w:val="195" w:hRule="atLeast"/>
          <w:tblHeader w:val="0"/>
        </w:trPr>
        <w:tc>
          <w:tcPr>
            <w:shd w:fill="f2f2f2" w:val="clear"/>
            <w:vAlign w:val="center"/>
          </w:tcPr>
          <w:p w:rsidR="00000000" w:rsidDel="00000000" w:rsidP="00000000" w:rsidRDefault="00000000" w:rsidRPr="00000000" w14:paraId="00000061">
            <w:pPr>
              <w:jc w:val="both"/>
              <w:rPr>
                <w:rFonts w:ascii="Calibri" w:cs="Calibri" w:eastAsia="Calibri" w:hAnsi="Calibri"/>
                <w:b w:val="1"/>
              </w:rPr>
            </w:pPr>
            <w:r w:rsidDel="00000000" w:rsidR="00000000" w:rsidRPr="00000000">
              <w:rPr>
                <w:rFonts w:ascii="Calibri" w:cs="Calibri" w:eastAsia="Calibri" w:hAnsi="Calibri"/>
                <w:b w:val="1"/>
                <w:rtl w:val="0"/>
              </w:rPr>
              <w:t xml:space="preserve">ANNEXES</w:t>
            </w:r>
          </w:p>
        </w:tc>
        <w:tc>
          <w:tcPr>
            <w:gridSpan w:val="7"/>
          </w:tcPr>
          <w:p w:rsidR="00000000" w:rsidDel="00000000" w:rsidP="00000000" w:rsidRDefault="00000000" w:rsidRPr="00000000" w14:paraId="00000062">
            <w:pPr>
              <w:spacing w:after="240" w:before="0" w:lineRule="auto"/>
              <w:ind w:left="0" w:firstLine="0"/>
              <w:jc w:val="both"/>
              <w:rPr>
                <w:rFonts w:ascii="Calibri" w:cs="Calibri" w:eastAsia="Calibri" w:hAnsi="Calibri"/>
                <w:u w:val="none"/>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69">
            <w:pPr>
              <w:jc w:val="both"/>
              <w:rPr>
                <w:rFonts w:ascii="Calibri" w:cs="Calibri" w:eastAsia="Calibri" w:hAnsi="Calibri"/>
                <w:b w:val="1"/>
              </w:rPr>
            </w:pPr>
            <w:r w:rsidDel="00000000" w:rsidR="00000000" w:rsidRPr="00000000">
              <w:rPr>
                <w:rFonts w:ascii="Calibri" w:cs="Calibri" w:eastAsia="Calibri" w:hAnsi="Calibri"/>
                <w:b w:val="1"/>
                <w:rtl w:val="0"/>
              </w:rPr>
              <w:t xml:space="preserve">AVALUACIÓ</w:t>
            </w:r>
          </w:p>
        </w:tc>
        <w:tc>
          <w:tcPr>
            <w:gridSpan w:val="7"/>
          </w:tcPr>
          <w:p w:rsidR="00000000" w:rsidDel="00000000" w:rsidP="00000000" w:rsidRDefault="00000000" w:rsidRPr="00000000" w14:paraId="0000006A">
            <w:pPr>
              <w:jc w:val="both"/>
              <w:rPr>
                <w:rFonts w:ascii="Calibri" w:cs="Calibri" w:eastAsia="Calibri" w:hAnsi="Calibri"/>
              </w:rPr>
            </w:pPr>
            <w:r w:rsidDel="00000000" w:rsidR="00000000" w:rsidRPr="00000000">
              <w:rPr>
                <w:rFonts w:ascii="Calibri" w:cs="Calibri" w:eastAsia="Calibri" w:hAnsi="Calibri"/>
                <w:rtl w:val="0"/>
              </w:rPr>
              <w:t xml:space="preserve">L’avaluació es fa amb el qüestionari del següent enllaç: </w:t>
            </w:r>
            <w:hyperlink r:id="rId7">
              <w:r w:rsidDel="00000000" w:rsidR="00000000" w:rsidRPr="00000000">
                <w:rPr>
                  <w:rFonts w:ascii="Calibri" w:cs="Calibri" w:eastAsia="Calibri" w:hAnsi="Calibri"/>
                  <w:color w:val="1155cc"/>
                  <w:u w:val="single"/>
                  <w:rtl w:val="0"/>
                </w:rPr>
                <w:t xml:space="preserve">https://forms.gle/F3tmN36jrEPsxbrT9</w:t>
              </w:r>
            </w:hyperlink>
            <w:r w:rsidDel="00000000" w:rsidR="00000000" w:rsidRPr="00000000">
              <w:rPr>
                <w:rtl w:val="0"/>
              </w:rPr>
            </w:r>
          </w:p>
          <w:p w:rsidR="00000000" w:rsidDel="00000000" w:rsidP="00000000" w:rsidRDefault="00000000" w:rsidRPr="00000000" w14:paraId="0000006B">
            <w:pPr>
              <w:jc w:val="both"/>
              <w:rPr>
                <w:rFonts w:ascii="Calibri" w:cs="Calibri" w:eastAsia="Calibri" w:hAnsi="Calibri"/>
              </w:rPr>
            </w:pPr>
            <w:r w:rsidDel="00000000" w:rsidR="00000000" w:rsidRPr="00000000">
              <w:rPr>
                <w:rFonts w:ascii="Calibri" w:cs="Calibri" w:eastAsia="Calibri" w:hAnsi="Calibri"/>
                <w:rtl w:val="0"/>
              </w:rPr>
              <w:t xml:space="preserve">(també li pots enviar un missatge a la persona referent del teu barri, per fer l’avaluació)</w:t>
            </w:r>
          </w:p>
          <w:p w:rsidR="00000000" w:rsidDel="00000000" w:rsidP="00000000" w:rsidRDefault="00000000" w:rsidRPr="00000000" w14:paraId="0000006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rPr>
            </w:pPr>
            <w:r w:rsidDel="00000000" w:rsidR="00000000" w:rsidRPr="00000000">
              <w:rPr>
                <w:rFonts w:ascii="Calibri" w:cs="Calibri" w:eastAsia="Calibri" w:hAnsi="Calibri"/>
                <w:rtl w:val="0"/>
              </w:rPr>
              <w:t xml:space="preserve">Els ítems que demanem són els següents:</w:t>
            </w:r>
          </w:p>
          <w:p w:rsidR="00000000" w:rsidDel="00000000" w:rsidP="00000000" w:rsidRDefault="00000000" w:rsidRPr="00000000" w14:paraId="0000006E">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 nivell de grup:</w:t>
            </w:r>
          </w:p>
          <w:p w:rsidR="00000000" w:rsidDel="00000000" w:rsidP="00000000" w:rsidRDefault="00000000" w:rsidRPr="00000000" w14:paraId="0000006F">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Grup d’infants</w:t>
            </w:r>
          </w:p>
          <w:p w:rsidR="00000000" w:rsidDel="00000000" w:rsidP="00000000" w:rsidRDefault="00000000" w:rsidRPr="00000000" w14:paraId="00000070">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Franja d’edats</w:t>
            </w:r>
          </w:p>
          <w:p w:rsidR="00000000" w:rsidDel="00000000" w:rsidP="00000000" w:rsidRDefault="00000000" w:rsidRPr="00000000" w14:paraId="00000071">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Activitat que s’ha realitzat</w:t>
            </w:r>
          </w:p>
          <w:p w:rsidR="00000000" w:rsidDel="00000000" w:rsidP="00000000" w:rsidRDefault="00000000" w:rsidRPr="00000000" w14:paraId="00000072">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positius? Per exemple:</w:t>
            </w:r>
          </w:p>
          <w:p w:rsidR="00000000" w:rsidDel="00000000" w:rsidP="00000000" w:rsidRDefault="00000000" w:rsidRPr="00000000" w14:paraId="00000073">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ajustat la durada de l’activitat? </w:t>
            </w:r>
          </w:p>
          <w:p w:rsidR="00000000" w:rsidDel="00000000" w:rsidP="00000000" w:rsidRDefault="00000000" w:rsidRPr="00000000" w14:paraId="00000074">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El material era adequat per fer l’activitat</w:t>
            </w:r>
          </w:p>
          <w:p w:rsidR="00000000" w:rsidDel="00000000" w:rsidP="00000000" w:rsidRDefault="00000000" w:rsidRPr="00000000" w14:paraId="00000075">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motivat als infants?</w:t>
            </w:r>
          </w:p>
          <w:p w:rsidR="00000000" w:rsidDel="00000000" w:rsidP="00000000" w:rsidRDefault="00000000" w:rsidRPr="00000000" w14:paraId="0000007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S’han pogut treballar els continguts plantejats?</w:t>
            </w:r>
          </w:p>
          <w:p w:rsidR="00000000" w:rsidDel="00000000" w:rsidP="00000000" w:rsidRDefault="00000000" w:rsidRPr="00000000" w14:paraId="0000007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tingut algun tipus d’impacte?</w:t>
            </w:r>
          </w:p>
          <w:p w:rsidR="00000000" w:rsidDel="00000000" w:rsidP="00000000" w:rsidRDefault="00000000" w:rsidRPr="00000000" w14:paraId="00000078">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a millorar? Per exemple:</w:t>
            </w:r>
          </w:p>
          <w:p w:rsidR="00000000" w:rsidDel="00000000" w:rsidP="00000000" w:rsidRDefault="00000000" w:rsidRPr="00000000" w14:paraId="0000007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necessitat fet adaptacions/ modificacions?</w:t>
            </w:r>
          </w:p>
          <w:p w:rsidR="00000000" w:rsidDel="00000000" w:rsidP="00000000" w:rsidRDefault="00000000" w:rsidRPr="00000000" w14:paraId="0000007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al temps i al material proporcionat?</w:t>
            </w:r>
          </w:p>
          <w:p w:rsidR="00000000" w:rsidDel="00000000" w:rsidP="00000000" w:rsidRDefault="00000000" w:rsidRPr="00000000" w14:paraId="0000007B">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Altres observacions, suggerències? Per exemple: </w:t>
            </w:r>
          </w:p>
          <w:p w:rsidR="00000000" w:rsidDel="00000000" w:rsidP="00000000" w:rsidRDefault="00000000" w:rsidRPr="00000000" w14:paraId="0000007C">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 l’acompanyament de l’equip d’empodera’t, al material, a l’activitat en sí, propostes,...</w:t>
            </w:r>
          </w:p>
          <w:p w:rsidR="00000000" w:rsidDel="00000000" w:rsidP="00000000" w:rsidRDefault="00000000" w:rsidRPr="00000000" w14:paraId="0000007D">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t xml:space="preserve">                                                                                                                         </w:t>
    </w:r>
    <w:r w:rsidDel="00000000" w:rsidR="00000000" w:rsidRPr="00000000">
      <w:rPr/>
      <w:drawing>
        <wp:inline distB="114300" distT="114300" distL="114300" distR="114300">
          <wp:extent cx="973463" cy="483072"/>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3463" cy="483072"/>
                  </a:xfrm>
                  <a:prstGeom prst="rect"/>
                  <a:ln/>
                </pic:spPr>
              </pic:pic>
            </a:graphicData>
          </a:graphic>
        </wp:inline>
      </w:drawing>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86">
          <w:pPr>
            <w:tabs>
              <w:tab w:val="center" w:leader="none" w:pos="4252"/>
              <w:tab w:val="right" w:leader="none" w:pos="8504"/>
            </w:tabs>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FITXA D’ACTIVITATS D’EDUCACIÓ SEXUAL INTEGRAL- PROGRAMA  EMPODERA’T</w:t>
          </w:r>
        </w:p>
      </w:tc>
    </w:tr>
  </w:tb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F3tmN36jrEPsxbrT9"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9B/ERPkTY3uL+rQmy5i9PBKnSw==">CgMxLjA4AHIhMURwOHBtUjVGdEFPVXNtNW8zdVZxOEV4SzhvZ3hPdTNk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