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sz w:val="2"/>
          <w:szCs w:val="2"/>
        </w:rPr>
      </w:pPr>
      <w:r w:rsidDel="00000000" w:rsidR="00000000" w:rsidRPr="00000000">
        <w:rPr>
          <w:sz w:val="2"/>
          <w:szCs w:val="2"/>
          <w:rtl w:val="0"/>
        </w:rPr>
        <w:t xml:space="preserve"> </w:t>
      </w:r>
    </w:p>
    <w:tbl>
      <w:tblPr>
        <w:tblStyle w:val="Table1"/>
        <w:tblW w:w="90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45"/>
        <w:gridCol w:w="825"/>
        <w:gridCol w:w="135"/>
        <w:gridCol w:w="855"/>
        <w:gridCol w:w="990"/>
        <w:gridCol w:w="1275"/>
        <w:gridCol w:w="1140"/>
        <w:gridCol w:w="1635"/>
        <w:tblGridChange w:id="0">
          <w:tblGrid>
            <w:gridCol w:w="2145"/>
            <w:gridCol w:w="825"/>
            <w:gridCol w:w="135"/>
            <w:gridCol w:w="855"/>
            <w:gridCol w:w="990"/>
            <w:gridCol w:w="1275"/>
            <w:gridCol w:w="1140"/>
            <w:gridCol w:w="1635"/>
          </w:tblGrid>
        </w:tblGridChange>
      </w:tblGrid>
      <w:tr>
        <w:trPr>
          <w:cantSplit w:val="0"/>
          <w:trHeight w:val="274" w:hRule="atLeast"/>
          <w:tblHeader w:val="0"/>
        </w:trPr>
        <w:tc>
          <w:tcPr>
            <w:shd w:fill="f2f2f2" w:val="clear"/>
            <w:vAlign w:val="center"/>
          </w:tcPr>
          <w:p w:rsidR="00000000" w:rsidDel="00000000" w:rsidP="00000000" w:rsidRDefault="00000000" w:rsidRPr="00000000" w14:paraId="00000002">
            <w:pPr>
              <w:jc w:val="both"/>
              <w:rPr>
                <w:rFonts w:ascii="Calibri" w:cs="Calibri" w:eastAsia="Calibri" w:hAnsi="Calibri"/>
                <w:b w:val="1"/>
              </w:rPr>
            </w:pPr>
            <w:r w:rsidDel="00000000" w:rsidR="00000000" w:rsidRPr="00000000">
              <w:rPr>
                <w:rFonts w:ascii="Calibri" w:cs="Calibri" w:eastAsia="Calibri" w:hAnsi="Calibri"/>
                <w:b w:val="1"/>
                <w:rtl w:val="0"/>
              </w:rPr>
              <w:t xml:space="preserve">NOM DE L’ACTIVITAT</w:t>
            </w:r>
          </w:p>
        </w:tc>
        <w:tc>
          <w:tcPr>
            <w:gridSpan w:val="7"/>
          </w:tcPr>
          <w:p w:rsidR="00000000" w:rsidDel="00000000" w:rsidP="00000000" w:rsidRDefault="00000000" w:rsidRPr="00000000" w14:paraId="00000003">
            <w:pPr>
              <w:jc w:val="both"/>
              <w:rPr>
                <w:rFonts w:ascii="Calibri" w:cs="Calibri" w:eastAsia="Calibri" w:hAnsi="Calibri"/>
              </w:rPr>
            </w:pPr>
            <w:r w:rsidDel="00000000" w:rsidR="00000000" w:rsidRPr="00000000">
              <w:rPr>
                <w:rFonts w:ascii="Calibri" w:cs="Calibri" w:eastAsia="Calibri" w:hAnsi="Calibri"/>
                <w:rtl w:val="0"/>
              </w:rPr>
              <w:t xml:space="preserve">Marcians a la terra</w:t>
            </w:r>
          </w:p>
        </w:tc>
      </w:tr>
      <w:tr>
        <w:trPr>
          <w:cantSplit w:val="0"/>
          <w:trHeight w:val="274" w:hRule="atLeast"/>
          <w:tblHeader w:val="0"/>
        </w:trPr>
        <w:tc>
          <w:tcPr>
            <w:shd w:fill="f2f2f2" w:val="clear"/>
            <w:vAlign w:val="center"/>
          </w:tcPr>
          <w:p w:rsidR="00000000" w:rsidDel="00000000" w:rsidP="00000000" w:rsidRDefault="00000000" w:rsidRPr="00000000" w14:paraId="0000000A">
            <w:pPr>
              <w:jc w:val="both"/>
              <w:rPr>
                <w:rFonts w:ascii="Calibri" w:cs="Calibri" w:eastAsia="Calibri" w:hAnsi="Calibri"/>
                <w:b w:val="1"/>
              </w:rPr>
            </w:pPr>
            <w:r w:rsidDel="00000000" w:rsidR="00000000" w:rsidRPr="00000000">
              <w:rPr>
                <w:rFonts w:ascii="Calibri" w:cs="Calibri" w:eastAsia="Calibri" w:hAnsi="Calibri"/>
                <w:b w:val="1"/>
                <w:rtl w:val="0"/>
              </w:rPr>
              <w:t xml:space="preserve">TERRITORI/SERVEI </w:t>
            </w:r>
          </w:p>
        </w:tc>
        <w:tc>
          <w:tcPr>
            <w:gridSpan w:val="7"/>
          </w:tcPr>
          <w:p w:rsidR="00000000" w:rsidDel="00000000" w:rsidP="00000000" w:rsidRDefault="00000000" w:rsidRPr="00000000" w14:paraId="0000000B">
            <w:pPr>
              <w:jc w:val="both"/>
              <w:rPr>
                <w:rFonts w:ascii="Calibri" w:cs="Calibri" w:eastAsia="Calibri" w:hAnsi="Calibri"/>
              </w:rPr>
            </w:pPr>
            <w:r w:rsidDel="00000000" w:rsidR="00000000" w:rsidRPr="00000000">
              <w:rPr>
                <w:rFonts w:ascii="Calibri" w:cs="Calibri" w:eastAsia="Calibri" w:hAnsi="Calibri"/>
                <w:rtl w:val="0"/>
              </w:rPr>
              <w:t xml:space="preserve">Santa Coloma de Gramenet</w:t>
            </w:r>
          </w:p>
        </w:tc>
      </w:tr>
      <w:tr>
        <w:trPr>
          <w:cantSplit w:val="0"/>
          <w:trHeight w:val="220" w:hRule="atLeast"/>
          <w:tblHeader w:val="0"/>
        </w:trPr>
        <w:tc>
          <w:tcPr>
            <w:shd w:fill="f2f2f2" w:val="clear"/>
            <w:vAlign w:val="center"/>
          </w:tcPr>
          <w:p w:rsidR="00000000" w:rsidDel="00000000" w:rsidP="00000000" w:rsidRDefault="00000000" w:rsidRPr="00000000" w14:paraId="00000012">
            <w:pPr>
              <w:jc w:val="both"/>
              <w:rPr>
                <w:rFonts w:ascii="Calibri" w:cs="Calibri" w:eastAsia="Calibri" w:hAnsi="Calibri"/>
                <w:b w:val="1"/>
              </w:rPr>
            </w:pPr>
            <w:r w:rsidDel="00000000" w:rsidR="00000000" w:rsidRPr="00000000">
              <w:rPr>
                <w:rFonts w:ascii="Calibri" w:cs="Calibri" w:eastAsia="Calibri" w:hAnsi="Calibri"/>
                <w:b w:val="1"/>
                <w:rtl w:val="0"/>
              </w:rPr>
              <w:t xml:space="preserve">EIX/EIXOS </w:t>
            </w:r>
          </w:p>
          <w:p w:rsidR="00000000" w:rsidDel="00000000" w:rsidP="00000000" w:rsidRDefault="00000000" w:rsidRPr="00000000" w14:paraId="00000013">
            <w:pPr>
              <w:jc w:val="both"/>
              <w:rPr>
                <w:rFonts w:ascii="Calibri" w:cs="Calibri" w:eastAsia="Calibri" w:hAnsi="Calibri"/>
                <w:b w:val="1"/>
              </w:rPr>
            </w:pPr>
            <w:r w:rsidDel="00000000" w:rsidR="00000000" w:rsidRPr="00000000">
              <w:rPr>
                <w:rFonts w:ascii="Calibri" w:cs="Calibri" w:eastAsia="Calibri" w:hAnsi="Calibri"/>
                <w:b w:val="1"/>
                <w:rtl w:val="0"/>
              </w:rPr>
              <w:t xml:space="preserve">DE TREBALL</w:t>
            </w:r>
          </w:p>
        </w:tc>
        <w:tc>
          <w:tcPr>
            <w:gridSpan w:val="7"/>
          </w:tcPr>
          <w:p w:rsidR="00000000" w:rsidDel="00000000" w:rsidP="00000000" w:rsidRDefault="00000000" w:rsidRPr="00000000" w14:paraId="00000014">
            <w:pPr>
              <w:jc w:val="both"/>
              <w:rPr>
                <w:rFonts w:ascii="Calibri" w:cs="Calibri" w:eastAsia="Calibri" w:hAnsi="Calibri"/>
              </w:rPr>
            </w:pPr>
            <w:r w:rsidDel="00000000" w:rsidR="00000000" w:rsidRPr="00000000">
              <w:rPr>
                <w:rFonts w:ascii="Calibri" w:cs="Calibri" w:eastAsia="Calibri" w:hAnsi="Calibri"/>
                <w:rtl w:val="0"/>
              </w:rPr>
              <w:t xml:space="preserve">5. Gènere</w:t>
            </w:r>
          </w:p>
        </w:tc>
      </w:tr>
      <w:tr>
        <w:trPr>
          <w:cantSplit w:val="0"/>
          <w:trHeight w:val="220" w:hRule="atLeast"/>
          <w:tblHeader w:val="0"/>
        </w:trPr>
        <w:tc>
          <w:tcPr>
            <w:shd w:fill="f2f2f2" w:val="clear"/>
            <w:vAlign w:val="center"/>
          </w:tcPr>
          <w:p w:rsidR="00000000" w:rsidDel="00000000" w:rsidP="00000000" w:rsidRDefault="00000000" w:rsidRPr="00000000" w14:paraId="0000001B">
            <w:pPr>
              <w:jc w:val="both"/>
              <w:rPr>
                <w:rFonts w:ascii="Calibri" w:cs="Calibri" w:eastAsia="Calibri" w:hAnsi="Calibri"/>
                <w:b w:val="1"/>
              </w:rPr>
            </w:pPr>
            <w:r w:rsidDel="00000000" w:rsidR="00000000" w:rsidRPr="00000000">
              <w:rPr>
                <w:rFonts w:ascii="Calibri" w:cs="Calibri" w:eastAsia="Calibri" w:hAnsi="Calibri"/>
                <w:b w:val="1"/>
                <w:rtl w:val="0"/>
              </w:rPr>
              <w:t xml:space="preserve">SUBGRUP (TEMA)</w:t>
            </w:r>
          </w:p>
        </w:tc>
        <w:tc>
          <w:tcPr>
            <w:gridSpan w:val="7"/>
          </w:tcPr>
          <w:p w:rsidR="00000000" w:rsidDel="00000000" w:rsidP="00000000" w:rsidRDefault="00000000" w:rsidRPr="00000000" w14:paraId="0000001C">
            <w:pPr>
              <w:jc w:val="both"/>
              <w:rPr>
                <w:rFonts w:ascii="Calibri" w:cs="Calibri" w:eastAsia="Calibri" w:hAnsi="Calibri"/>
              </w:rPr>
            </w:pPr>
            <w:r w:rsidDel="00000000" w:rsidR="00000000" w:rsidRPr="00000000">
              <w:rPr>
                <w:rFonts w:ascii="Calibri" w:cs="Calibri" w:eastAsia="Calibri" w:hAnsi="Calibri"/>
                <w:rtl w:val="0"/>
              </w:rPr>
              <w:t xml:space="preserve">5.6. Construcció de la identitat</w:t>
            </w:r>
          </w:p>
        </w:tc>
      </w:tr>
      <w:tr>
        <w:trPr>
          <w:cantSplit w:val="0"/>
          <w:trHeight w:val="220" w:hRule="atLeast"/>
          <w:tblHeader w:val="0"/>
        </w:trPr>
        <w:tc>
          <w:tcPr>
            <w:shd w:fill="f2f2f2" w:val="clear"/>
            <w:vAlign w:val="center"/>
          </w:tcPr>
          <w:p w:rsidR="00000000" w:rsidDel="00000000" w:rsidP="00000000" w:rsidRDefault="00000000" w:rsidRPr="00000000" w14:paraId="00000023">
            <w:pPr>
              <w:jc w:val="both"/>
              <w:rPr>
                <w:rFonts w:ascii="Calibri" w:cs="Calibri" w:eastAsia="Calibri" w:hAnsi="Calibri"/>
                <w:b w:val="1"/>
              </w:rPr>
            </w:pPr>
            <w:r w:rsidDel="00000000" w:rsidR="00000000" w:rsidRPr="00000000">
              <w:rPr>
                <w:rFonts w:ascii="Calibri" w:cs="Calibri" w:eastAsia="Calibri" w:hAnsi="Calibri"/>
                <w:b w:val="1"/>
                <w:rtl w:val="0"/>
              </w:rPr>
              <w:t xml:space="preserve">OBJECTIUS</w:t>
            </w:r>
          </w:p>
        </w:tc>
        <w:tc>
          <w:tcPr>
            <w:gridSpan w:val="7"/>
          </w:tcPr>
          <w:p w:rsidR="00000000" w:rsidDel="00000000" w:rsidP="00000000" w:rsidRDefault="00000000" w:rsidRPr="00000000" w14:paraId="00000024">
            <w:pPr>
              <w:numPr>
                <w:ilvl w:val="0"/>
                <w:numId w:val="6"/>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Conèixer el significat socials que s’atribueixen a gènere i com aquests significats socials creen les categories d’home i dona.</w:t>
            </w:r>
          </w:p>
          <w:p w:rsidR="00000000" w:rsidDel="00000000" w:rsidP="00000000" w:rsidRDefault="00000000" w:rsidRPr="00000000" w14:paraId="00000025">
            <w:pPr>
              <w:numPr>
                <w:ilvl w:val="0"/>
                <w:numId w:val="6"/>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Conèixer els estereotips de gènere.</w:t>
            </w:r>
          </w:p>
        </w:tc>
      </w:tr>
      <w:tr>
        <w:trPr>
          <w:cantSplit w:val="0"/>
          <w:trHeight w:val="255" w:hRule="atLeast"/>
          <w:tblHeader w:val="0"/>
        </w:trPr>
        <w:tc>
          <w:tcPr>
            <w:shd w:fill="f2f2f2" w:val="clear"/>
            <w:vAlign w:val="center"/>
          </w:tcPr>
          <w:p w:rsidR="00000000" w:rsidDel="00000000" w:rsidP="00000000" w:rsidRDefault="00000000" w:rsidRPr="00000000" w14:paraId="0000002C">
            <w:pPr>
              <w:jc w:val="both"/>
              <w:rPr>
                <w:rFonts w:ascii="Calibri" w:cs="Calibri" w:eastAsia="Calibri" w:hAnsi="Calibri"/>
                <w:b w:val="1"/>
              </w:rPr>
            </w:pPr>
            <w:r w:rsidDel="00000000" w:rsidR="00000000" w:rsidRPr="00000000">
              <w:rPr>
                <w:rFonts w:ascii="Calibri" w:cs="Calibri" w:eastAsia="Calibri" w:hAnsi="Calibri"/>
                <w:b w:val="1"/>
                <w:rtl w:val="0"/>
              </w:rPr>
              <w:t xml:space="preserve">COMPETÈNCIES</w:t>
            </w:r>
          </w:p>
        </w:tc>
        <w:tc>
          <w:tcPr>
            <w:gridSpan w:val="7"/>
          </w:tcPr>
          <w:p w:rsidR="00000000" w:rsidDel="00000000" w:rsidP="00000000" w:rsidRDefault="00000000" w:rsidRPr="00000000" w14:paraId="0000002D">
            <w:pPr>
              <w:spacing w:after="120" w:lineRule="auto"/>
              <w:ind w:right="-23"/>
              <w:jc w:val="both"/>
              <w:rPr>
                <w:rFonts w:ascii="Calibri" w:cs="Calibri" w:eastAsia="Calibri" w:hAnsi="Calibri"/>
              </w:rPr>
            </w:pPr>
            <w:r w:rsidDel="00000000" w:rsidR="00000000" w:rsidRPr="00000000">
              <w:rPr>
                <w:rFonts w:ascii="Calibri" w:cs="Calibri" w:eastAsia="Calibri" w:hAnsi="Calibri"/>
                <w:rtl w:val="0"/>
              </w:rPr>
              <w:t xml:space="preserve">Competències personals:</w:t>
            </w:r>
          </w:p>
          <w:p w:rsidR="00000000" w:rsidDel="00000000" w:rsidP="00000000" w:rsidRDefault="00000000" w:rsidRPr="00000000" w14:paraId="0000002E">
            <w:pPr>
              <w:numPr>
                <w:ilvl w:val="0"/>
                <w:numId w:val="2"/>
              </w:numPr>
              <w:spacing w:after="120" w:lineRule="auto"/>
              <w:ind w:left="720" w:right="-23" w:hanging="360"/>
              <w:jc w:val="both"/>
              <w:rPr>
                <w:rFonts w:ascii="Calibri" w:cs="Calibri" w:eastAsia="Calibri" w:hAnsi="Calibri"/>
              </w:rPr>
            </w:pPr>
            <w:r w:rsidDel="00000000" w:rsidR="00000000" w:rsidRPr="00000000">
              <w:rPr>
                <w:rFonts w:ascii="Calibri" w:cs="Calibri" w:eastAsia="Calibri" w:hAnsi="Calibri"/>
                <w:rtl w:val="0"/>
              </w:rPr>
              <w:t xml:space="preserve">Adaptació a l’entorn</w:t>
            </w:r>
          </w:p>
          <w:p w:rsidR="00000000" w:rsidDel="00000000" w:rsidP="00000000" w:rsidRDefault="00000000" w:rsidRPr="00000000" w14:paraId="0000002F">
            <w:pPr>
              <w:spacing w:after="120" w:lineRule="auto"/>
              <w:ind w:right="-23"/>
              <w:jc w:val="both"/>
              <w:rPr>
                <w:rFonts w:ascii="Calibri" w:cs="Calibri" w:eastAsia="Calibri" w:hAnsi="Calibri"/>
              </w:rPr>
            </w:pPr>
            <w:r w:rsidDel="00000000" w:rsidR="00000000" w:rsidRPr="00000000">
              <w:rPr>
                <w:rFonts w:ascii="Calibri" w:cs="Calibri" w:eastAsia="Calibri" w:hAnsi="Calibri"/>
                <w:rtl w:val="0"/>
              </w:rPr>
              <w:t xml:space="preserve">Competències relacionals:</w:t>
            </w:r>
          </w:p>
          <w:p w:rsidR="00000000" w:rsidDel="00000000" w:rsidP="00000000" w:rsidRDefault="00000000" w:rsidRPr="00000000" w14:paraId="00000030">
            <w:pPr>
              <w:numPr>
                <w:ilvl w:val="0"/>
                <w:numId w:val="5"/>
              </w:numPr>
              <w:spacing w:after="0" w:afterAutospacing="0" w:lineRule="auto"/>
              <w:ind w:left="720" w:right="-23" w:hanging="360"/>
              <w:jc w:val="both"/>
              <w:rPr>
                <w:rFonts w:ascii="Calibri" w:cs="Calibri" w:eastAsia="Calibri" w:hAnsi="Calibri"/>
              </w:rPr>
            </w:pPr>
            <w:r w:rsidDel="00000000" w:rsidR="00000000" w:rsidRPr="00000000">
              <w:rPr>
                <w:rFonts w:ascii="Calibri" w:cs="Calibri" w:eastAsia="Calibri" w:hAnsi="Calibri"/>
                <w:rtl w:val="0"/>
              </w:rPr>
              <w:t xml:space="preserve">Aprendre a conviure</w:t>
            </w:r>
          </w:p>
          <w:p w:rsidR="00000000" w:rsidDel="00000000" w:rsidP="00000000" w:rsidRDefault="00000000" w:rsidRPr="00000000" w14:paraId="00000031">
            <w:pPr>
              <w:numPr>
                <w:ilvl w:val="0"/>
                <w:numId w:val="5"/>
              </w:numPr>
              <w:spacing w:after="120" w:lineRule="auto"/>
              <w:ind w:left="720" w:right="-23" w:hanging="360"/>
              <w:jc w:val="both"/>
              <w:rPr>
                <w:rFonts w:ascii="Calibri" w:cs="Calibri" w:eastAsia="Calibri" w:hAnsi="Calibri"/>
              </w:rPr>
            </w:pPr>
            <w:r w:rsidDel="00000000" w:rsidR="00000000" w:rsidRPr="00000000">
              <w:rPr>
                <w:rFonts w:ascii="Calibri" w:cs="Calibri" w:eastAsia="Calibri" w:hAnsi="Calibri"/>
                <w:rtl w:val="0"/>
              </w:rPr>
              <w:t xml:space="preserve">Construcció de relacions</w:t>
            </w:r>
            <w:r w:rsidDel="00000000" w:rsidR="00000000" w:rsidRPr="00000000">
              <w:rPr>
                <w:rtl w:val="0"/>
              </w:rPr>
            </w:r>
          </w:p>
        </w:tc>
      </w:tr>
      <w:tr>
        <w:trPr>
          <w:cantSplit w:val="0"/>
          <w:trHeight w:val="195" w:hRule="atLeast"/>
          <w:tblHeader w:val="0"/>
        </w:trPr>
        <w:tc>
          <w:tcPr>
            <w:shd w:fill="f2f2f2" w:val="clear"/>
            <w:vAlign w:val="center"/>
          </w:tcPr>
          <w:p w:rsidR="00000000" w:rsidDel="00000000" w:rsidP="00000000" w:rsidRDefault="00000000" w:rsidRPr="00000000" w14:paraId="00000038">
            <w:pPr>
              <w:jc w:val="both"/>
              <w:rPr>
                <w:rFonts w:ascii="Calibri" w:cs="Calibri" w:eastAsia="Calibri" w:hAnsi="Calibri"/>
                <w:b w:val="1"/>
              </w:rPr>
            </w:pPr>
            <w:r w:rsidDel="00000000" w:rsidR="00000000" w:rsidRPr="00000000">
              <w:rPr>
                <w:rFonts w:ascii="Calibri" w:cs="Calibri" w:eastAsia="Calibri" w:hAnsi="Calibri"/>
                <w:b w:val="1"/>
                <w:rtl w:val="0"/>
              </w:rPr>
              <w:t xml:space="preserve">DESTINATARIS</w:t>
            </w:r>
          </w:p>
        </w:tc>
        <w:tc>
          <w:tcPr>
            <w:gridSpan w:val="7"/>
          </w:tcPr>
          <w:p w:rsidR="00000000" w:rsidDel="00000000" w:rsidP="00000000" w:rsidRDefault="00000000" w:rsidRPr="00000000" w14:paraId="00000039">
            <w:pPr>
              <w:jc w:val="both"/>
              <w:rPr>
                <w:rFonts w:ascii="Calibri" w:cs="Calibri" w:eastAsia="Calibri" w:hAnsi="Calibri"/>
              </w:rPr>
            </w:pPr>
            <w:r w:rsidDel="00000000" w:rsidR="00000000" w:rsidRPr="00000000">
              <w:rPr>
                <w:rFonts w:ascii="Calibri" w:cs="Calibri" w:eastAsia="Calibri" w:hAnsi="Calibri"/>
                <w:rtl w:val="0"/>
              </w:rPr>
              <w:t xml:space="preserve">Infants entre 6 i 9 anys</w:t>
            </w:r>
          </w:p>
        </w:tc>
      </w:tr>
      <w:tr>
        <w:trPr>
          <w:cantSplit w:val="0"/>
          <w:trHeight w:val="195" w:hRule="atLeast"/>
          <w:tblHeader w:val="0"/>
        </w:trPr>
        <w:tc>
          <w:tcPr>
            <w:shd w:fill="f2f2f2" w:val="clear"/>
            <w:vAlign w:val="center"/>
          </w:tcPr>
          <w:p w:rsidR="00000000" w:rsidDel="00000000" w:rsidP="00000000" w:rsidRDefault="00000000" w:rsidRPr="00000000" w14:paraId="00000040">
            <w:pPr>
              <w:jc w:val="both"/>
              <w:rPr>
                <w:rFonts w:ascii="Calibri" w:cs="Calibri" w:eastAsia="Calibri" w:hAnsi="Calibri"/>
                <w:b w:val="1"/>
              </w:rPr>
            </w:pPr>
            <w:r w:rsidDel="00000000" w:rsidR="00000000" w:rsidRPr="00000000">
              <w:rPr>
                <w:rFonts w:ascii="Calibri" w:cs="Calibri" w:eastAsia="Calibri" w:hAnsi="Calibri"/>
                <w:b w:val="1"/>
                <w:rtl w:val="0"/>
              </w:rPr>
              <w:t xml:space="preserve">DESCRIPCIÓ </w:t>
            </w:r>
          </w:p>
        </w:tc>
        <w:tc>
          <w:tcPr>
            <w:gridSpan w:val="7"/>
          </w:tcPr>
          <w:p w:rsidR="00000000" w:rsidDel="00000000" w:rsidP="00000000" w:rsidRDefault="00000000" w:rsidRPr="00000000" w14:paraId="00000041">
            <w:pPr>
              <w:jc w:val="both"/>
              <w:rPr>
                <w:rFonts w:ascii="Calibri" w:cs="Calibri" w:eastAsia="Calibri" w:hAnsi="Calibri"/>
              </w:rPr>
            </w:pPr>
            <w:r w:rsidDel="00000000" w:rsidR="00000000" w:rsidRPr="00000000">
              <w:rPr>
                <w:rFonts w:ascii="Calibri" w:cs="Calibri" w:eastAsia="Calibri" w:hAnsi="Calibri"/>
                <w:rtl w:val="0"/>
              </w:rPr>
              <w:t xml:space="preserve">Es dona la notícia al grup que rebran la visita d’una comissió de marcians que tenen interès en conèixer els habitants de la Terra. La comissió és coneixedora que les persones estan dividides entre homes i dones, però no saben com distingir-los, per això demanen ajuda al grup, perquè els donin pistes. </w:t>
            </w:r>
          </w:p>
          <w:p w:rsidR="00000000" w:rsidDel="00000000" w:rsidP="00000000" w:rsidRDefault="00000000" w:rsidRPr="00000000" w14:paraId="00000042">
            <w:pPr>
              <w:jc w:val="both"/>
              <w:rPr>
                <w:rFonts w:ascii="Calibri" w:cs="Calibri" w:eastAsia="Calibri" w:hAnsi="Calibri"/>
              </w:rPr>
            </w:pPr>
            <w:r w:rsidDel="00000000" w:rsidR="00000000" w:rsidRPr="00000000">
              <w:rPr>
                <w:rFonts w:ascii="Calibri" w:cs="Calibri" w:eastAsia="Calibri" w:hAnsi="Calibri"/>
                <w:rtl w:val="0"/>
              </w:rPr>
              <w:t xml:space="preserve">Es divideix el grup en diferents subgrups i cadascun s’ha d’encarregar de fer la distinció entre: joves, dones/homes, nens/nenes.</w:t>
            </w:r>
          </w:p>
          <w:p w:rsidR="00000000" w:rsidDel="00000000" w:rsidP="00000000" w:rsidRDefault="00000000" w:rsidRPr="00000000" w14:paraId="00000043">
            <w:pPr>
              <w:jc w:val="both"/>
              <w:rPr>
                <w:rFonts w:ascii="Calibri" w:cs="Calibri" w:eastAsia="Calibri" w:hAnsi="Calibri"/>
              </w:rPr>
            </w:pPr>
            <w:r w:rsidDel="00000000" w:rsidR="00000000" w:rsidRPr="00000000">
              <w:rPr>
                <w:rFonts w:ascii="Calibri" w:cs="Calibri" w:eastAsia="Calibri" w:hAnsi="Calibri"/>
                <w:rtl w:val="0"/>
              </w:rPr>
              <w:t xml:space="preserve">Se’ls indica que han de pensar en les següents diferències: físiques, maneres de vestir, joguines, com es relacionen entre ells i elles, què els agrada fer…</w:t>
            </w:r>
          </w:p>
          <w:p w:rsidR="00000000" w:rsidDel="00000000" w:rsidP="00000000" w:rsidRDefault="00000000" w:rsidRPr="00000000" w14:paraId="00000044">
            <w:pPr>
              <w:jc w:val="both"/>
              <w:rPr>
                <w:rFonts w:ascii="Calibri" w:cs="Calibri" w:eastAsia="Calibri" w:hAnsi="Calibri"/>
              </w:rPr>
            </w:pPr>
            <w:r w:rsidDel="00000000" w:rsidR="00000000" w:rsidRPr="00000000">
              <w:rPr>
                <w:rFonts w:ascii="Calibri" w:cs="Calibri" w:eastAsia="Calibri" w:hAnsi="Calibri"/>
                <w:rtl w:val="0"/>
              </w:rPr>
              <w:t xml:space="preserve">Les pistes es deixen reflexades en un paper i després es comparteixen amb tot el grup. Quan es comparteixen amb tot el grup, poden decidir com fer-ho: explicant, fent teatre, ballant… </w:t>
            </w:r>
          </w:p>
          <w:p w:rsidR="00000000" w:rsidDel="00000000" w:rsidP="00000000" w:rsidRDefault="00000000" w:rsidRPr="00000000" w14:paraId="0000004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rPr>
            </w:pPr>
            <w:r w:rsidDel="00000000" w:rsidR="00000000" w:rsidRPr="00000000">
              <w:rPr>
                <w:rFonts w:ascii="Calibri" w:cs="Calibri" w:eastAsia="Calibri" w:hAnsi="Calibri"/>
                <w:rtl w:val="0"/>
              </w:rPr>
              <w:t xml:space="preserve">Possibilitats de preguntes per fer la reflexió posterior: </w:t>
            </w:r>
          </w:p>
          <w:p w:rsidR="00000000" w:rsidDel="00000000" w:rsidP="00000000" w:rsidRDefault="00000000" w:rsidRPr="00000000" w14:paraId="00000047">
            <w:pPr>
              <w:numPr>
                <w:ilvl w:val="0"/>
                <w:numId w:val="4"/>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Ha estat fàcil trobar diferències en les maneres d’educar a nens i nenes? Com s’educa als nens? Ia les nenes?</w:t>
            </w:r>
          </w:p>
          <w:p w:rsidR="00000000" w:rsidDel="00000000" w:rsidP="00000000" w:rsidRDefault="00000000" w:rsidRPr="00000000" w14:paraId="00000048">
            <w:pPr>
              <w:numPr>
                <w:ilvl w:val="0"/>
                <w:numId w:val="4"/>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Quines conseqüències té l’educació dels nens i nenes per la vida adults de després?</w:t>
            </w:r>
          </w:p>
          <w:p w:rsidR="00000000" w:rsidDel="00000000" w:rsidP="00000000" w:rsidRDefault="00000000" w:rsidRPr="00000000" w14:paraId="00000049">
            <w:pPr>
              <w:numPr>
                <w:ilvl w:val="0"/>
                <w:numId w:val="4"/>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Ser home o dona depèn dels cossos o de la forma com s’educa?</w:t>
            </w:r>
          </w:p>
        </w:tc>
      </w:tr>
      <w:tr>
        <w:trPr>
          <w:cantSplit w:val="0"/>
          <w:trHeight w:val="195" w:hRule="atLeast"/>
          <w:tblHeader w:val="0"/>
        </w:trPr>
        <w:tc>
          <w:tcPr>
            <w:shd w:fill="f2f2f2" w:val="clear"/>
            <w:vAlign w:val="center"/>
          </w:tcPr>
          <w:p w:rsidR="00000000" w:rsidDel="00000000" w:rsidP="00000000" w:rsidRDefault="00000000" w:rsidRPr="00000000" w14:paraId="00000050">
            <w:pPr>
              <w:jc w:val="both"/>
              <w:rPr>
                <w:rFonts w:ascii="Calibri" w:cs="Calibri" w:eastAsia="Calibri" w:hAnsi="Calibri"/>
                <w:b w:val="1"/>
              </w:rPr>
            </w:pPr>
            <w:r w:rsidDel="00000000" w:rsidR="00000000" w:rsidRPr="00000000">
              <w:rPr>
                <w:rFonts w:ascii="Calibri" w:cs="Calibri" w:eastAsia="Calibri" w:hAnsi="Calibri"/>
                <w:b w:val="1"/>
                <w:rtl w:val="0"/>
              </w:rPr>
              <w:t xml:space="preserve">MATERIAL</w:t>
            </w:r>
            <w:r w:rsidDel="00000000" w:rsidR="00000000" w:rsidRPr="00000000">
              <w:rPr>
                <w:rtl w:val="0"/>
              </w:rPr>
            </w:r>
          </w:p>
        </w:tc>
        <w:tc>
          <w:tcPr>
            <w:gridSpan w:val="7"/>
          </w:tcPr>
          <w:p w:rsidR="00000000" w:rsidDel="00000000" w:rsidP="00000000" w:rsidRDefault="00000000" w:rsidRPr="00000000" w14:paraId="00000051">
            <w:pPr>
              <w:jc w:val="both"/>
              <w:rPr>
                <w:rFonts w:ascii="Calibri" w:cs="Calibri" w:eastAsia="Calibri" w:hAnsi="Calibri"/>
              </w:rPr>
            </w:pPr>
            <w:r w:rsidDel="00000000" w:rsidR="00000000" w:rsidRPr="00000000">
              <w:rPr>
                <w:rFonts w:ascii="Calibri" w:cs="Calibri" w:eastAsia="Calibri" w:hAnsi="Calibri"/>
                <w:rtl w:val="0"/>
              </w:rPr>
              <w:t xml:space="preserve">Ambientació marcians (opcional)</w:t>
            </w:r>
          </w:p>
        </w:tc>
      </w:tr>
      <w:tr>
        <w:trPr>
          <w:cantSplit w:val="0"/>
          <w:trHeight w:val="195" w:hRule="atLeast"/>
          <w:tblHeader w:val="0"/>
        </w:trPr>
        <w:tc>
          <w:tcPr>
            <w:shd w:fill="f2f2f2" w:val="clear"/>
            <w:vAlign w:val="center"/>
          </w:tcPr>
          <w:p w:rsidR="00000000" w:rsidDel="00000000" w:rsidP="00000000" w:rsidRDefault="00000000" w:rsidRPr="00000000" w14:paraId="00000058">
            <w:pPr>
              <w:jc w:val="both"/>
              <w:rPr>
                <w:rFonts w:ascii="Calibri" w:cs="Calibri" w:eastAsia="Calibri" w:hAnsi="Calibri"/>
                <w:b w:val="1"/>
              </w:rPr>
            </w:pPr>
            <w:r w:rsidDel="00000000" w:rsidR="00000000" w:rsidRPr="00000000">
              <w:rPr>
                <w:rFonts w:ascii="Calibri" w:cs="Calibri" w:eastAsia="Calibri" w:hAnsi="Calibri"/>
                <w:b w:val="1"/>
                <w:rtl w:val="0"/>
              </w:rPr>
              <w:t xml:space="preserve">DURADA</w:t>
            </w:r>
          </w:p>
        </w:tc>
        <w:tc>
          <w:tcPr>
            <w:gridSpan w:val="7"/>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rtl w:val="0"/>
              </w:rPr>
              <w:t xml:space="preserve">45 min</w:t>
            </w:r>
          </w:p>
        </w:tc>
      </w:tr>
      <w:tr>
        <w:trPr>
          <w:cantSplit w:val="0"/>
          <w:trHeight w:val="195" w:hRule="atLeast"/>
          <w:tblHeader w:val="0"/>
        </w:trPr>
        <w:tc>
          <w:tcPr>
            <w:shd w:fill="f2f2f2" w:val="clear"/>
            <w:vAlign w:val="center"/>
          </w:tcPr>
          <w:p w:rsidR="00000000" w:rsidDel="00000000" w:rsidP="00000000" w:rsidRDefault="00000000" w:rsidRPr="00000000" w14:paraId="00000060">
            <w:pPr>
              <w:jc w:val="both"/>
              <w:rPr>
                <w:rFonts w:ascii="Calibri" w:cs="Calibri" w:eastAsia="Calibri" w:hAnsi="Calibri"/>
                <w:b w:val="1"/>
              </w:rPr>
            </w:pPr>
            <w:r w:rsidDel="00000000" w:rsidR="00000000" w:rsidRPr="00000000">
              <w:rPr>
                <w:rFonts w:ascii="Calibri" w:cs="Calibri" w:eastAsia="Calibri" w:hAnsi="Calibri"/>
                <w:b w:val="1"/>
                <w:rtl w:val="0"/>
              </w:rPr>
              <w:t xml:space="preserve">ALTRES ASPECTES A TENIR EN COMPTE</w:t>
            </w:r>
          </w:p>
        </w:tc>
        <w:tc>
          <w:tcPr>
            <w:gridSpan w:val="7"/>
          </w:tcPr>
          <w:p w:rsidR="00000000" w:rsidDel="00000000" w:rsidP="00000000" w:rsidRDefault="00000000" w:rsidRPr="00000000" w14:paraId="00000061">
            <w:pPr>
              <w:jc w:val="both"/>
              <w:rPr>
                <w:rFonts w:ascii="Calibri" w:cs="Calibri" w:eastAsia="Calibri" w:hAnsi="Calibri"/>
              </w:rPr>
            </w:pPr>
            <w:r w:rsidDel="00000000" w:rsidR="00000000" w:rsidRPr="00000000">
              <w:rPr>
                <w:rFonts w:ascii="Calibri" w:cs="Calibri" w:eastAsia="Calibri" w:hAnsi="Calibri"/>
                <w:rtl w:val="0"/>
              </w:rPr>
              <w:t xml:space="preserve">L’activitat es pot adaptar a edats més grans modificant de part de qui ve la visita, en comptes de marcians, poden ser inspectors o altres exempels que se’ns acudeixin.</w:t>
            </w:r>
          </w:p>
        </w:tc>
      </w:tr>
      <w:tr>
        <w:trPr>
          <w:cantSplit w:val="0"/>
          <w:trHeight w:val="195" w:hRule="atLeast"/>
          <w:tblHeader w:val="0"/>
        </w:trPr>
        <w:tc>
          <w:tcPr>
            <w:shd w:fill="f2f2f2" w:val="clear"/>
            <w:vAlign w:val="center"/>
          </w:tcPr>
          <w:p w:rsidR="00000000" w:rsidDel="00000000" w:rsidP="00000000" w:rsidRDefault="00000000" w:rsidRPr="00000000" w14:paraId="00000068">
            <w:pPr>
              <w:jc w:val="both"/>
              <w:rPr>
                <w:rFonts w:ascii="Calibri" w:cs="Calibri" w:eastAsia="Calibri" w:hAnsi="Calibri"/>
                <w:b w:val="1"/>
              </w:rPr>
            </w:pPr>
            <w:r w:rsidDel="00000000" w:rsidR="00000000" w:rsidRPr="00000000">
              <w:rPr>
                <w:rFonts w:ascii="Calibri" w:cs="Calibri" w:eastAsia="Calibri" w:hAnsi="Calibri"/>
                <w:b w:val="1"/>
                <w:rtl w:val="0"/>
              </w:rPr>
              <w:t xml:space="preserve">ANNEXES</w:t>
            </w:r>
          </w:p>
        </w:tc>
        <w:tc>
          <w:tcPr>
            <w:gridSpan w:val="7"/>
          </w:tcPr>
          <w:p w:rsidR="00000000" w:rsidDel="00000000" w:rsidP="00000000" w:rsidRDefault="00000000" w:rsidRPr="00000000" w14:paraId="00000069">
            <w:pPr>
              <w:jc w:val="both"/>
              <w:rPr>
                <w:rFonts w:ascii="Calibri" w:cs="Calibri" w:eastAsia="Calibri" w:hAnsi="Calibri"/>
              </w:rPr>
            </w:pPr>
            <w:r w:rsidDel="00000000" w:rsidR="00000000" w:rsidRPr="00000000">
              <w:rPr>
                <w:rFonts w:ascii="Calibri" w:cs="Calibri" w:eastAsia="Calibri" w:hAnsi="Calibri"/>
                <w:rtl w:val="0"/>
              </w:rPr>
              <w:t xml:space="preserve">Font: surt.org</w:t>
            </w:r>
          </w:p>
        </w:tc>
      </w:tr>
      <w:tr>
        <w:trPr>
          <w:cantSplit w:val="0"/>
          <w:trHeight w:val="195" w:hRule="atLeast"/>
          <w:tblHeader w:val="0"/>
        </w:trPr>
        <w:tc>
          <w:tcPr>
            <w:shd w:fill="f2f2f2" w:val="clear"/>
            <w:vAlign w:val="center"/>
          </w:tcPr>
          <w:p w:rsidR="00000000" w:rsidDel="00000000" w:rsidP="00000000" w:rsidRDefault="00000000" w:rsidRPr="00000000" w14:paraId="00000070">
            <w:pPr>
              <w:jc w:val="both"/>
              <w:rPr>
                <w:rFonts w:ascii="Calibri" w:cs="Calibri" w:eastAsia="Calibri" w:hAnsi="Calibri"/>
                <w:b w:val="1"/>
              </w:rPr>
            </w:pPr>
            <w:r w:rsidDel="00000000" w:rsidR="00000000" w:rsidRPr="00000000">
              <w:rPr>
                <w:rFonts w:ascii="Calibri" w:cs="Calibri" w:eastAsia="Calibri" w:hAnsi="Calibri"/>
                <w:b w:val="1"/>
                <w:rtl w:val="0"/>
              </w:rPr>
              <w:t xml:space="preserve">AVALUACIÓ</w:t>
            </w:r>
          </w:p>
        </w:tc>
        <w:tc>
          <w:tcPr>
            <w:gridSpan w:val="7"/>
          </w:tcPr>
          <w:p w:rsidR="00000000" w:rsidDel="00000000" w:rsidP="00000000" w:rsidRDefault="00000000" w:rsidRPr="00000000" w14:paraId="00000071">
            <w:pPr>
              <w:jc w:val="both"/>
              <w:rPr>
                <w:rFonts w:ascii="Calibri" w:cs="Calibri" w:eastAsia="Calibri" w:hAnsi="Calibri"/>
              </w:rPr>
            </w:pPr>
            <w:r w:rsidDel="00000000" w:rsidR="00000000" w:rsidRPr="00000000">
              <w:rPr>
                <w:rFonts w:ascii="Calibri" w:cs="Calibri" w:eastAsia="Calibri" w:hAnsi="Calibri"/>
                <w:rtl w:val="0"/>
              </w:rPr>
              <w:t xml:space="preserve">L’avaluació es fa amb el qüestionari del següent enllaç: </w:t>
            </w:r>
            <w:hyperlink r:id="rId7">
              <w:r w:rsidDel="00000000" w:rsidR="00000000" w:rsidRPr="00000000">
                <w:rPr>
                  <w:rFonts w:ascii="Calibri" w:cs="Calibri" w:eastAsia="Calibri" w:hAnsi="Calibri"/>
                  <w:color w:val="1155cc"/>
                  <w:u w:val="single"/>
                  <w:rtl w:val="0"/>
                </w:rPr>
                <w:t xml:space="preserve">https://forms.gle/F3tmN36jrEPsxbrT9</w:t>
              </w:r>
            </w:hyperlink>
            <w:r w:rsidDel="00000000" w:rsidR="00000000" w:rsidRPr="00000000">
              <w:rPr>
                <w:rtl w:val="0"/>
              </w:rPr>
            </w:r>
          </w:p>
          <w:p w:rsidR="00000000" w:rsidDel="00000000" w:rsidP="00000000" w:rsidRDefault="00000000" w:rsidRPr="00000000" w14:paraId="00000072">
            <w:pPr>
              <w:jc w:val="both"/>
              <w:rPr>
                <w:rFonts w:ascii="Calibri" w:cs="Calibri" w:eastAsia="Calibri" w:hAnsi="Calibri"/>
              </w:rPr>
            </w:pPr>
            <w:r w:rsidDel="00000000" w:rsidR="00000000" w:rsidRPr="00000000">
              <w:rPr>
                <w:rFonts w:ascii="Calibri" w:cs="Calibri" w:eastAsia="Calibri" w:hAnsi="Calibri"/>
                <w:rtl w:val="0"/>
              </w:rPr>
              <w:t xml:space="preserve">(també li pots enviar un missatge a la persona referent del teu barri, per fer l’avaluació)</w:t>
            </w:r>
          </w:p>
          <w:p w:rsidR="00000000" w:rsidDel="00000000" w:rsidP="00000000" w:rsidRDefault="00000000" w:rsidRPr="00000000" w14:paraId="0000007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rPr>
            </w:pPr>
            <w:r w:rsidDel="00000000" w:rsidR="00000000" w:rsidRPr="00000000">
              <w:rPr>
                <w:rFonts w:ascii="Calibri" w:cs="Calibri" w:eastAsia="Calibri" w:hAnsi="Calibri"/>
                <w:rtl w:val="0"/>
              </w:rPr>
              <w:t xml:space="preserve">Els ítems que demanem són els següents:</w:t>
            </w:r>
          </w:p>
          <w:p w:rsidR="00000000" w:rsidDel="00000000" w:rsidP="00000000" w:rsidRDefault="00000000" w:rsidRPr="00000000" w14:paraId="00000075">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 nivell de grup:</w:t>
            </w:r>
          </w:p>
          <w:p w:rsidR="00000000" w:rsidDel="00000000" w:rsidP="00000000" w:rsidRDefault="00000000" w:rsidRPr="00000000" w14:paraId="00000076">
            <w:pPr>
              <w:numPr>
                <w:ilvl w:val="0"/>
                <w:numId w:val="3"/>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Grup d’infants</w:t>
            </w:r>
          </w:p>
          <w:p w:rsidR="00000000" w:rsidDel="00000000" w:rsidP="00000000" w:rsidRDefault="00000000" w:rsidRPr="00000000" w14:paraId="00000077">
            <w:pPr>
              <w:numPr>
                <w:ilvl w:val="0"/>
                <w:numId w:val="3"/>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Franja d’edats</w:t>
            </w:r>
          </w:p>
          <w:p w:rsidR="00000000" w:rsidDel="00000000" w:rsidP="00000000" w:rsidRDefault="00000000" w:rsidRPr="00000000" w14:paraId="00000078">
            <w:pPr>
              <w:numPr>
                <w:ilvl w:val="0"/>
                <w:numId w:val="3"/>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Activitat que s’ha realitzat</w:t>
            </w:r>
          </w:p>
          <w:p w:rsidR="00000000" w:rsidDel="00000000" w:rsidP="00000000" w:rsidRDefault="00000000" w:rsidRPr="00000000" w14:paraId="00000079">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Aspectes positius? Per exemple:</w:t>
            </w:r>
          </w:p>
          <w:p w:rsidR="00000000" w:rsidDel="00000000" w:rsidP="00000000" w:rsidRDefault="00000000" w:rsidRPr="00000000" w14:paraId="0000007A">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S’ha ajustat la durada de l’activitat? </w:t>
            </w:r>
          </w:p>
          <w:p w:rsidR="00000000" w:rsidDel="00000000" w:rsidP="00000000" w:rsidRDefault="00000000" w:rsidRPr="00000000" w14:paraId="0000007B">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El material era adequat per fer l’activitat</w:t>
            </w:r>
          </w:p>
          <w:p w:rsidR="00000000" w:rsidDel="00000000" w:rsidP="00000000" w:rsidRDefault="00000000" w:rsidRPr="00000000" w14:paraId="0000007C">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Ha motivat als infants?</w:t>
            </w:r>
          </w:p>
          <w:p w:rsidR="00000000" w:rsidDel="00000000" w:rsidP="00000000" w:rsidRDefault="00000000" w:rsidRPr="00000000" w14:paraId="0000007D">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S’han pogut treballar els continguts plantejats?</w:t>
            </w:r>
          </w:p>
          <w:p w:rsidR="00000000" w:rsidDel="00000000" w:rsidP="00000000" w:rsidRDefault="00000000" w:rsidRPr="00000000" w14:paraId="0000007E">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Ha tingut algun tipus d’impacte?</w:t>
            </w:r>
          </w:p>
          <w:p w:rsidR="00000000" w:rsidDel="00000000" w:rsidP="00000000" w:rsidRDefault="00000000" w:rsidRPr="00000000" w14:paraId="0000007F">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Aspectes a millorar? Per exemple:</w:t>
            </w:r>
          </w:p>
          <w:p w:rsidR="00000000" w:rsidDel="00000000" w:rsidP="00000000" w:rsidRDefault="00000000" w:rsidRPr="00000000" w14:paraId="00000080">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S’ha necessitat fet adaptacions/ modificacions?</w:t>
            </w:r>
          </w:p>
          <w:p w:rsidR="00000000" w:rsidDel="00000000" w:rsidP="00000000" w:rsidRDefault="00000000" w:rsidRPr="00000000" w14:paraId="00000081">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Respecte al temps i al material proporcionat?</w:t>
            </w:r>
          </w:p>
          <w:p w:rsidR="00000000" w:rsidDel="00000000" w:rsidP="00000000" w:rsidRDefault="00000000" w:rsidRPr="00000000" w14:paraId="00000082">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Altres observacions, suggerències? Per exemple: </w:t>
            </w:r>
          </w:p>
          <w:p w:rsidR="00000000" w:rsidDel="00000000" w:rsidP="00000000" w:rsidRDefault="00000000" w:rsidRPr="00000000" w14:paraId="00000083">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Respecte a l’acompanyament de l’equip d’empodera’t, al material, a l’activitat en sí, propostes,...</w:t>
            </w:r>
          </w:p>
          <w:p w:rsidR="00000000" w:rsidDel="00000000" w:rsidP="00000000" w:rsidRDefault="00000000" w:rsidRPr="00000000" w14:paraId="00000084">
            <w:pPr>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08B">
      <w:pPr>
        <w:rPr/>
      </w:pPr>
      <w:r w:rsidDel="00000000" w:rsidR="00000000" w:rsidRPr="00000000">
        <w:rPr>
          <w:rtl w:val="0"/>
        </w:rPr>
      </w:r>
    </w:p>
    <w:sectPr>
      <w:headerReference r:id="rId8" w:type="default"/>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rPr/>
    </w:pPr>
    <w:r w:rsidDel="00000000" w:rsidR="00000000" w:rsidRPr="00000000">
      <w:rPr>
        <w:rtl w:val="0"/>
      </w:rPr>
      <w:t xml:space="preserve">                                                                                                                         </w:t>
    </w:r>
    <w:r w:rsidDel="00000000" w:rsidR="00000000" w:rsidRPr="00000000">
      <w:rPr/>
      <w:drawing>
        <wp:inline distB="114300" distT="114300" distL="114300" distR="114300">
          <wp:extent cx="973463" cy="483072"/>
          <wp:effectExtent b="0" l="0" r="0" t="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73463" cy="483072"/>
                  </a:xfrm>
                  <a:prstGeom prst="rect"/>
                  <a:ln/>
                </pic:spPr>
              </pic:pic>
            </a:graphicData>
          </a:graphic>
        </wp:inline>
      </w:drawing>
    </w: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8D">
          <w:pPr>
            <w:tabs>
              <w:tab w:val="center" w:leader="none" w:pos="4252"/>
              <w:tab w:val="right" w:leader="none" w:pos="8504"/>
            </w:tabs>
            <w:spacing w:line="240" w:lineRule="auto"/>
            <w:jc w:val="cente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FITXA D’ACTIVITATS D’EDUCACIÓ SEXUAL INTEGRAL- PROGRAMA  EMPODERA’T</w:t>
          </w:r>
        </w:p>
      </w:tc>
    </w:tr>
  </w:tbl>
  <w:p w:rsidR="00000000" w:rsidDel="00000000" w:rsidP="00000000" w:rsidRDefault="00000000" w:rsidRPr="00000000" w14:paraId="0000008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forms.gle/F3tmN36jrEPsxbrT9"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sDOx/XX+AhVPN6Y2Xye7GHKSnQ==">CgMxLjA4AHIhMVgzWjgzS0UtMXRPaFBlM25CSENEbmxkNHB5QWtEenhS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