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N-Stock - Plan de Pruebas Funcionales</w:t>
      </w:r>
    </w:p>
    <w:p>
      <w:r>
        <w:t xml:space="preserve">Grupo N-Stock</w:t>
      </w:r>
    </w:p>
    <w:p>
      <w:r>
        <w:t xml:space="preserve">Version: 001</w:t>
      </w:r>
    </w:p>
    <w:p>
      <w:r>
        <w:t xml:space="preserve">Fecha: 22/06/2026</w:t>
      </w:r>
    </w:p>
    <w:p>
      <w:r>
        <w:t xml:space="preserve">Autores: Javier Munoz, Paul Diaz, Joaquin Araneda</w:t>
      </w:r>
    </w:p>
    <w:p>
      <w:pPr>
        <w:pStyle w:val="Heading1"/>
      </w:pPr>
      <w:r>
        <w:t xml:space="preserve">HOJA DE CONTROL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p>
            <w:r>
              <w:rPr>
                <w:b/>
              </w:rPr>
              <w:t>Campo</w:t>
            </w:r>
          </w:p>
        </w:tc>
        <w:tc>
          <w:p>
            <w:r>
              <w:rPr>
                <w:b/>
              </w:rPr>
              <w:t>Detalle</w:t>
            </w:r>
          </w:p>
        </w:tc>
      </w:tr>
      <w:tr>
        <w:tc>
          <w:p>
            <w:r>
              <w:t xml:space="preserve">Cliente</w:t>
            </w:r>
          </w:p>
        </w:tc>
        <w:tc>
          <w:p>
            <w:r>
              <w:t xml:space="preserve">Publico objetivo: pequenos comercios, bodegas y puntos de venta que requieren control de stock.</w:t>
            </w:r>
          </w:p>
        </w:tc>
      </w:tr>
      <w:tr>
        <w:tc>
          <w:p>
            <w:r>
              <w:t xml:space="preserve">Proyecto</w:t>
            </w:r>
          </w:p>
        </w:tc>
        <w:tc>
          <w:p>
            <w:r>
              <w:t xml:space="preserve">N-Stock</w:t>
            </w:r>
          </w:p>
        </w:tc>
      </w:tr>
      <w:tr>
        <w:tc>
          <w:p>
            <w:r>
              <w:t xml:space="preserve">Entregable</w:t>
            </w:r>
          </w:p>
        </w:tc>
        <w:tc>
          <w:p>
            <w:r>
              <w:t xml:space="preserve">Plan de Pruebas Funcionales</w:t>
            </w:r>
          </w:p>
        </w:tc>
      </w:tr>
      <w:tr>
        <w:tc>
          <w:p>
            <w:r>
              <w:t xml:space="preserve">Version/Edicion</w:t>
            </w:r>
          </w:p>
        </w:tc>
        <w:tc>
          <w:p>
            <w:r>
              <w:t xml:space="preserve">001</w:t>
            </w:r>
          </w:p>
        </w:tc>
      </w:tr>
      <w:tr>
        <w:tc>
          <w:p>
            <w:r>
              <w:t xml:space="preserve">Fecha version</w:t>
            </w:r>
          </w:p>
        </w:tc>
        <w:tc>
          <w:p>
            <w:r>
              <w:t xml:space="preserve">22/06/2026</w:t>
            </w:r>
          </w:p>
        </w:tc>
      </w:tr>
      <w:tr>
        <w:tc>
          <w:p>
            <w:r>
              <w:t xml:space="preserve">Aprobado por</w:t>
            </w:r>
          </w:p>
        </w:tc>
        <w:tc>
          <w:p>
            <w:r>
              <w:t xml:space="preserve">Pendiente</w:t>
            </w:r>
          </w:p>
        </w:tc>
      </w:tr>
    </w:tbl>
    <w:p>
      <w:pPr>
        <w:pStyle w:val="Heading1"/>
      </w:pPr>
      <w:r>
        <w:t xml:space="preserve">REGISTRO DE CAMBIOS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p>
            <w:r>
              <w:rPr>
                <w:b/>
              </w:rPr>
              <w:t>Version doc</w:t>
            </w:r>
          </w:p>
        </w:tc>
        <w:tc>
          <w:p>
            <w:r>
              <w:rPr>
                <w:b/>
              </w:rPr>
              <w:t>Causa del cambio</w:t>
            </w:r>
          </w:p>
        </w:tc>
        <w:tc>
          <w:p>
            <w:r>
              <w:rPr>
                <w:b/>
              </w:rPr>
              <w:t>Responsable</w:t>
            </w:r>
          </w:p>
        </w:tc>
        <w:tc>
          <w:p>
            <w:r>
              <w:rPr>
                <w:b/>
              </w:rPr>
              <w:t>Fecha</w:t>
            </w:r>
          </w:p>
        </w:tc>
      </w:tr>
      <w:tr>
        <w:tc>
          <w:p>
            <w:r>
              <w:t xml:space="preserve">001</w:t>
            </w:r>
          </w:p>
        </w:tc>
      </w:tr>
      <w:tr>
        <w:tc>
          <w:p>
            <w:r>
              <w:t xml:space="preserve">Version inicial del plan de pruebas funcionales.</w:t>
            </w:r>
          </w:p>
        </w:tc>
      </w:tr>
      <w:tr>
        <w:tc>
          <w:p>
            <w:r>
              <w:t xml:space="preserve">Equipo N-Stock</w:t>
            </w:r>
          </w:p>
        </w:tc>
      </w:tr>
      <w:tr>
        <w:tc>
          <w:p>
            <w:r>
              <w:t xml:space="preserve">22/06/2026</w:t>
            </w:r>
          </w:p>
        </w:tc>
      </w:tr>
    </w:tbl>
    <w:p>
      <w:pPr>
        <w:pStyle w:val="Heading1"/>
      </w:pPr>
      <w:r>
        <w:t xml:space="preserve">CONTROL DE DISTRIBUCION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p>
            <w:r>
              <w:rPr>
                <w:b/>
              </w:rPr>
              <w:t>Nombre y apellidos</w:t>
            </w:r>
          </w:p>
        </w:tc>
        <w:tc>
          <w:p>
            <w:r>
              <w:rPr>
                <w:b/>
              </w:rPr>
              <w:t>Rol</w:t>
            </w:r>
          </w:p>
        </w:tc>
      </w:tr>
      <w:tr>
        <w:tc>
          <w:p>
            <w:r>
              <w:t xml:space="preserve">Javier Munoz</w:t>
            </w:r>
          </w:p>
        </w:tc>
        <w:tc>
          <w:p>
            <w:r>
              <w:t xml:space="preserve">Integrante equipo N-Stock</w:t>
            </w:r>
          </w:p>
        </w:tc>
      </w:tr>
      <w:tr>
        <w:tc>
          <w:p>
            <w:r>
              <w:t xml:space="preserve">Paul Diaz</w:t>
            </w:r>
          </w:p>
        </w:tc>
        <w:tc>
          <w:p>
            <w:r>
              <w:t xml:space="preserve">Integrante equipo N-Stock</w:t>
            </w:r>
          </w:p>
        </w:tc>
      </w:tr>
      <w:tr>
        <w:tc>
          <w:p>
            <w:r>
              <w:t xml:space="preserve">Joaquin Araneda</w:t>
            </w:r>
          </w:p>
        </w:tc>
        <w:tc>
          <w:p>
            <w:r>
              <w:t xml:space="preserve">Integrante equipo N-Stock</w:t>
            </w:r>
          </w:p>
        </w:tc>
      </w:tr>
    </w:tbl>
    <w:p>
      <w:pPr>
        <w:pStyle w:val="Heading1"/>
      </w:pPr>
      <w:r>
        <w:t xml:space="preserve">1 INTRODUCCION</w:t>
      </w:r>
    </w:p>
    <w:p>
      <w:pPr>
        <w:pStyle w:val="Heading2"/>
      </w:pPr>
      <w:r>
        <w:t xml:space="preserve">1.1 Objeto</w:t>
      </w:r>
    </w:p>
    <w:p>
      <w:r>
        <w:t xml:space="preserve">El objetivo de este documento es definir las pruebas funcionales necesarias para verificar que N-Stock satisface sus funciones principales: autenticacion, gestion por roles, sucursales, productos, inventario, ventas y pagos.</w:t>
      </w:r>
    </w:p>
    <w:p>
      <w:pPr>
        <w:pStyle w:val="Heading2"/>
      </w:pPr>
      <w:r>
        <w:t xml:space="preserve">1.2 Alcance</w:t>
      </w:r>
    </w:p>
    <w:p>
      <w:r>
        <w:t xml:space="preserve">El alcance considera pruebas de interfaz web y API REST para el producto Spring Boot N-Stock. Se incluyen escenarios positivos, negativos e integrados sobre login, navegacion por rol, listado de inventario, alta y edicion de productos, ajustes de stock, mermas, registro de ventas y creacion de pago MercadoPago. No se incluyen pruebas de carga, seguridad avanzada ni certificacion formal de MercadoPago.</w:t>
      </w:r>
    </w:p>
    <w:p>
      <w:pPr>
        <w:pStyle w:val="Heading2"/>
      </w:pPr>
      <w:r>
        <w:t xml:space="preserve">Ambiente de pruebas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p>
            <w:r>
              <w:rPr>
                <w:b/>
              </w:rPr>
              <w:t>Elemento</w:t>
            </w:r>
          </w:p>
        </w:tc>
        <w:tc>
          <w:p>
            <w:r>
              <w:rPr>
                <w:b/>
              </w:rPr>
              <w:t>Configuracion</w:t>
            </w:r>
          </w:p>
        </w:tc>
      </w:tr>
      <w:tr>
        <w:tc>
          <w:p>
            <w:r>
              <w:t xml:space="preserve">Backend</w:t>
            </w:r>
          </w:p>
        </w:tc>
        <w:tc>
          <w:p>
            <w:r>
              <w:t xml:space="preserve">Spring Boot, Java 21, endpoints bajo /api.</w:t>
            </w:r>
          </w:p>
        </w:tc>
      </w:tr>
      <w:tr>
        <w:tc>
          <w:p>
            <w:r>
              <w:t xml:space="preserve">Base de datos</w:t>
            </w:r>
          </w:p>
        </w:tc>
        <w:tc>
          <w:p>
            <w:r>
              <w:t xml:space="preserve">MySQL o base configurada para la aplicacion N-Stock.</w:t>
            </w:r>
          </w:p>
        </w:tc>
      </w:tr>
      <w:tr>
        <w:tc>
          <w:p>
            <w:r>
              <w:t xml:space="preserve">Frontend</w:t>
            </w:r>
          </w:p>
        </w:tc>
        <w:tc>
          <w:p>
            <w:r>
              <w:t xml:space="preserve">HTML/CSS/JavaScript en src/main/resources/static/index.html.</w:t>
            </w:r>
          </w:p>
        </w:tc>
      </w:tr>
      <w:tr>
        <w:tc>
          <w:p>
            <w:r>
              <w:t xml:space="preserve">Navegador</w:t>
            </w:r>
          </w:p>
        </w:tc>
        <w:tc>
          <w:p>
            <w:r>
              <w:t xml:space="preserve">Chrome, Edge o navegador moderno.</w:t>
            </w:r>
          </w:p>
        </w:tc>
      </w:tr>
      <w:tr>
        <w:tc>
          <w:p>
            <w:r>
              <w:t xml:space="preserve">Datos minimos</w:t>
            </w:r>
          </w:p>
        </w:tc>
        <w:tc>
          <w:p>
            <w:r>
              <w:t xml:space="preserve">Usuarios admin/1234 y usuario/1234; sucursal activa; productos con stock disponible y stock critico.</w:t>
            </w:r>
          </w:p>
        </w:tc>
      </w:tr>
    </w:tbl>
    <w:p>
      <w:pPr>
        <w:pStyle w:val="Heading1"/>
      </w:pPr>
      <w:r>
        <w:t xml:space="preserve">2 TRAZABILIDAD DE CASOS DE PRUEBAS - REQUISITOS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p>
            <w:r>
              <w:rPr>
                <w:b/>
              </w:rPr>
              <w:t>Requisito</w:t>
            </w:r>
          </w:p>
        </w:tc>
        <w:tc>
          <w:p>
            <w:r>
              <w:rPr>
                <w:b/>
              </w:rPr>
              <w:t>Modulo</w:t>
            </w:r>
          </w:p>
        </w:tc>
        <w:tc>
          <w:p>
            <w:r>
              <w:rPr>
                <w:b/>
              </w:rPr>
              <w:t>Descripcion</w:t>
            </w:r>
          </w:p>
        </w:tc>
        <w:tc>
          <w:p>
            <w:r>
              <w:rPr>
                <w:b/>
              </w:rPr>
              <w:t>Casos de prueba</w:t>
            </w:r>
          </w:p>
        </w:tc>
      </w:tr>
      <w:tr>
        <w:tc>
          <w:p>
            <w:r>
              <w:t xml:space="preserve">RF-001</w:t>
            </w:r>
          </w:p>
        </w:tc>
        <w:tc>
          <w:p>
            <w:r>
              <w:t xml:space="preserve">Autenticacion</w:t>
            </w:r>
          </w:p>
        </w:tc>
        <w:tc>
          <w:p>
            <w:r>
              <w:t xml:space="preserve">Permitir inicio de sesion con rol administrador y usuario de caja.</w:t>
            </w:r>
          </w:p>
        </w:tc>
        <w:tc>
          <w:p>
            <w:r>
              <w:t xml:space="preserve">CP-001, CP-002, CP-003</w:t>
            </w:r>
          </w:p>
        </w:tc>
      </w:tr>
      <w:tr>
        <w:tc>
          <w:p>
            <w:r>
              <w:t xml:space="preserve">RF-002</w:t>
            </w:r>
          </w:p>
        </w:tc>
        <w:tc>
          <w:p>
            <w:r>
              <w:t xml:space="preserve">Roles</w:t>
            </w:r>
          </w:p>
        </w:tc>
        <w:tc>
          <w:p>
            <w:r>
              <w:t xml:space="preserve">Restringir acceso a funciones administrativas segun rol.</w:t>
            </w:r>
          </w:p>
        </w:tc>
        <w:tc>
          <w:p>
            <w:r>
              <w:t xml:space="preserve">CP-002</w:t>
            </w:r>
          </w:p>
        </w:tc>
      </w:tr>
      <w:tr>
        <w:tc>
          <w:p>
            <w:r>
              <w:t xml:space="preserve">RF-003</w:t>
            </w:r>
          </w:p>
        </w:tc>
        <w:tc>
          <w:p>
            <w:r>
              <w:t xml:space="preserve">Sucursales</w:t>
            </w:r>
          </w:p>
        </w:tc>
        <w:tc>
          <w:p>
            <w:r>
              <w:t xml:space="preserve">Listar sucursales y seleccionar la sucursal activa para operar.</w:t>
            </w:r>
          </w:p>
        </w:tc>
        <w:tc>
          <w:p>
            <w:r>
              <w:t xml:space="preserve">CP-004, CP-005</w:t>
            </w:r>
          </w:p>
        </w:tc>
      </w:tr>
      <w:tr>
        <w:tc>
          <w:p>
            <w:r>
              <w:t xml:space="preserve">RF-004</w:t>
            </w:r>
          </w:p>
        </w:tc>
        <w:tc>
          <w:p>
            <w:r>
              <w:t xml:space="preserve">Inventario</w:t>
            </w:r>
          </w:p>
        </w:tc>
        <w:tc>
          <w:p>
            <w:r>
              <w:t xml:space="preserve">Listar inventario por sucursal con nombre, codigo, precio y stock.</w:t>
            </w:r>
          </w:p>
        </w:tc>
        <w:tc>
          <w:p>
            <w:r>
              <w:t xml:space="preserve">CP-005, CP-006</w:t>
            </w:r>
          </w:p>
        </w:tc>
      </w:tr>
      <w:tr>
        <w:tc>
          <w:p>
            <w:r>
              <w:t xml:space="preserve">RF-005</w:t>
            </w:r>
          </w:p>
        </w:tc>
        <w:tc>
          <w:p>
            <w:r>
              <w:t xml:space="preserve">Inventario</w:t>
            </w:r>
          </w:p>
        </w:tc>
        <w:tc>
          <w:p>
            <w:r>
              <w:t xml:space="preserve">Alertar productos con stock critico.</w:t>
            </w:r>
          </w:p>
        </w:tc>
        <w:tc>
          <w:p>
            <w:r>
              <w:t xml:space="preserve">CP-007</w:t>
            </w:r>
          </w:p>
        </w:tc>
      </w:tr>
      <w:tr>
        <w:tc>
          <w:p>
            <w:r>
              <w:t xml:space="preserve">RF-006</w:t>
            </w:r>
          </w:p>
        </w:tc>
        <w:tc>
          <w:p>
            <w:r>
              <w:t xml:space="preserve">Productos</w:t>
            </w:r>
          </w:p>
        </w:tc>
        <w:tc>
          <w:p>
            <w:r>
              <w:t xml:space="preserve">Buscar productos por codigo de barras.</w:t>
            </w:r>
          </w:p>
        </w:tc>
        <w:tc>
          <w:p>
            <w:r>
              <w:t xml:space="preserve">CP-008, CP-009</w:t>
            </w:r>
          </w:p>
        </w:tc>
      </w:tr>
      <w:tr>
        <w:tc>
          <w:p>
            <w:r>
              <w:t xml:space="preserve">RF-007</w:t>
            </w:r>
          </w:p>
        </w:tc>
        <w:tc>
          <w:p>
            <w:r>
              <w:t xml:space="preserve">Productos</w:t>
            </w:r>
          </w:p>
        </w:tc>
        <w:tc>
          <w:p>
            <w:r>
              <w:t xml:space="preserve">Crear producto con categoria, precio, sucursal y stock inicial.</w:t>
            </w:r>
          </w:p>
        </w:tc>
        <w:tc>
          <w:p>
            <w:r>
              <w:t xml:space="preserve">CP-010, CP-011</w:t>
            </w:r>
          </w:p>
        </w:tc>
      </w:tr>
      <w:tr>
        <w:tc>
          <w:p>
            <w:r>
              <w:t xml:space="preserve">RF-008</w:t>
            </w:r>
          </w:p>
        </w:tc>
        <w:tc>
          <w:p>
            <w:r>
              <w:t xml:space="preserve">Productos</w:t>
            </w:r>
          </w:p>
        </w:tc>
        <w:tc>
          <w:p>
            <w:r>
              <w:t xml:space="preserve">Obtener y editar nombre y precio de un producto existente.</w:t>
            </w:r>
          </w:p>
        </w:tc>
        <w:tc>
          <w:p>
            <w:r>
              <w:t xml:space="preserve">CP-012, CP-013</w:t>
            </w:r>
          </w:p>
        </w:tc>
      </w:tr>
      <w:tr>
        <w:tc>
          <w:p>
            <w:r>
              <w:t xml:space="preserve">RF-009</w:t>
            </w:r>
          </w:p>
        </w:tc>
        <w:tc>
          <w:p>
            <w:r>
              <w:t xml:space="preserve">Inventario</w:t>
            </w:r>
          </w:p>
        </w:tc>
        <w:tc>
          <w:p>
            <w:r>
              <w:t xml:space="preserve">Actualizar stock manualmente para un producto.</w:t>
            </w:r>
          </w:p>
        </w:tc>
        <w:tc>
          <w:p>
            <w:r>
              <w:t xml:space="preserve">CP-014</w:t>
            </w:r>
          </w:p>
        </w:tc>
      </w:tr>
      <w:tr>
        <w:tc>
          <w:p>
            <w:r>
              <w:t xml:space="preserve">RF-010</w:t>
            </w:r>
          </w:p>
        </w:tc>
        <w:tc>
          <w:p>
            <w:r>
              <w:t xml:space="preserve">Inventario</w:t>
            </w:r>
          </w:p>
        </w:tc>
        <w:tc>
          <w:p>
            <w:r>
              <w:t xml:space="preserve">Registrar ingresos y mermas con motivo, cantidad, comentario y sucursal.</w:t>
            </w:r>
          </w:p>
        </w:tc>
        <w:tc>
          <w:p>
            <w:r>
              <w:t xml:space="preserve">CP-015, CP-016, CP-017</w:t>
            </w:r>
          </w:p>
        </w:tc>
      </w:tr>
      <w:tr>
        <w:tc>
          <w:p>
            <w:r>
              <w:t xml:space="preserve">RF-011</w:t>
            </w:r>
          </w:p>
        </w:tc>
        <w:tc>
          <w:p>
            <w:r>
              <w:t xml:space="preserve">Ventas</w:t>
            </w:r>
          </w:p>
        </w:tc>
        <w:tc>
          <w:p>
            <w:r>
              <w:t xml:space="preserve">Registrar venta, calcular total, descontar stock y guardar detalle/movimiento.</w:t>
            </w:r>
          </w:p>
        </w:tc>
        <w:tc>
          <w:p>
            <w:r>
              <w:t xml:space="preserve">CP-018, CP-019, CP-020, CP-021</w:t>
            </w:r>
          </w:p>
        </w:tc>
      </w:tr>
      <w:tr>
        <w:tc>
          <w:p>
            <w:r>
              <w:t xml:space="preserve">RF-012</w:t>
            </w:r>
          </w:p>
        </w:tc>
        <w:tc>
          <w:p>
            <w:r>
              <w:t xml:space="preserve">Pagos</w:t>
            </w:r>
          </w:p>
        </w:tc>
        <w:tc>
          <w:p>
            <w:r>
              <w:t xml:space="preserve">Crear preferencia de pago MercadoPago y devolver URL de pago.</w:t>
            </w:r>
          </w:p>
        </w:tc>
        <w:tc>
          <w:p>
            <w:r>
              <w:t xml:space="preserve">CP-022</w:t>
            </w:r>
          </w:p>
        </w:tc>
      </w:tr>
    </w:tbl>
    <w:p>
      <w:pPr>
        <w:pStyle w:val="Heading1"/>
      </w:pPr>
      <w:r>
        <w:t xml:space="preserve">3 DEFINICION DE LOS CASOS DE PRUEBAS</w:t>
      </w:r>
    </w:p>
    <w:p>
      <w:pPr>
        <w:pStyle w:val="Heading2"/>
      </w:pPr>
      <w:r>
        <w:t xml:space="preserve">CP-001 - Inicio de sesion administrador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p>
            <w:r>
              <w:rPr>
                <w:b/>
              </w:rPr>
              <w:t>Campo</w:t>
            </w:r>
          </w:p>
        </w:tc>
        <w:tc>
          <w:p>
            <w:r>
              <w:rPr>
                <w:b/>
              </w:rPr>
              <w:t>Detalle</w:t>
            </w:r>
          </w:p>
        </w:tc>
      </w:tr>
      <w:tr>
        <w:tc>
          <w:p>
            <w:r>
              <w:t xml:space="preserve">Codigo del CP</w:t>
            </w:r>
          </w:p>
        </w:tc>
        <w:tc>
          <w:p>
            <w:r>
              <w:t xml:space="preserve">CP-001</w:t>
            </w:r>
          </w:p>
        </w:tc>
      </w:tr>
      <w:tr>
        <w:tc>
          <w:p>
            <w:r>
              <w:t xml:space="preserve">Requisito asociado</w:t>
            </w:r>
          </w:p>
        </w:tc>
        <w:tc>
          <w:p>
            <w:r>
              <w:t xml:space="preserve">RF-001</w:t>
            </w:r>
          </w:p>
        </w:tc>
      </w:tr>
      <w:tr>
        <w:tc>
          <w:p>
            <w:r>
              <w:t xml:space="preserve">Modulo</w:t>
            </w:r>
          </w:p>
        </w:tc>
        <w:tc>
          <w:p>
            <w:r>
              <w:t xml:space="preserve">Autenticacion</w:t>
            </w:r>
          </w:p>
        </w:tc>
      </w:tr>
      <w:tr>
        <w:tc>
          <w:p>
            <w:r>
              <w:t xml:space="preserve">Prueba de despliegue</w:t>
            </w:r>
          </w:p>
        </w:tc>
        <w:tc>
          <w:p>
            <w:r>
              <w:t xml:space="preserve">Si</w:t>
            </w:r>
          </w:p>
        </w:tc>
      </w:tr>
      <w:tr>
        <w:tc>
          <w:p>
            <w:r>
              <w:t xml:space="preserve">Descripcion</w:t>
            </w:r>
          </w:p>
        </w:tc>
        <w:tc>
          <w:p>
            <w:r>
              <w:t xml:space="preserve">Validar acceso con credenciales admin/1234.</w:t>
            </w:r>
          </w:p>
        </w:tc>
      </w:tr>
      <w:tr>
        <w:tc>
          <w:p>
            <w:r>
              <w:t xml:space="preserve">Prerrequisitos</w:t>
            </w:r>
          </w:p>
        </w:tc>
        <w:tc>
          <w:p>
            <w:r>
              <w:t xml:space="preserve">Aplicacion disponible en navegador.</w:t>
            </w:r>
          </w:p>
        </w:tc>
      </w:tr>
      <w:tr>
        <w:tc>
          <w:p>
            <w:r>
              <w:t xml:space="preserve">Datos de prueba</w:t>
            </w:r>
          </w:p>
        </w:tc>
        <w:tc>
          <w:p>
            <w:r>
              <w:t xml:space="preserve">Usuario: admin; clave: 1234.</w:t>
            </w:r>
          </w:p>
        </w:tc>
      </w:tr>
      <w:tr>
        <w:tc>
          <w:p>
            <w:r>
              <w:t xml:space="preserve">Pasos</w:t>
            </w:r>
          </w:p>
        </w:tc>
        <w:tc>
          <w:p>
            <w:r>
              <w:t xml:space="preserve">1. Abrir pantalla de login. 2. Ingresar usuario admin y clave 1234. 3. Presionar Iniciar sesion.</w:t>
            </w:r>
          </w:p>
        </w:tc>
      </w:tr>
      <w:tr>
        <w:tc>
          <w:p>
            <w:r>
              <w:t xml:space="preserve">Resultado esperado</w:t>
            </w:r>
          </w:p>
        </w:tc>
        <w:tc>
          <w:p>
            <w:r>
              <w:t xml:space="preserve">El sistema muestra el panel principal y deja visibles las opciones Caja, Inventario, Sucursales e Ingreso.</w:t>
            </w:r>
          </w:p>
        </w:tc>
      </w:tr>
      <w:tr>
        <w:tc>
          <w:p>
            <w:r>
              <w:t xml:space="preserve">Resultado obtenido</w:t>
            </w:r>
          </w:p>
        </w:tc>
        <w:tc>
          <w:p>
            <w:r>
              <w:t xml:space="preserve">Pendiente de ejecucion</w:t>
            </w:r>
          </w:p>
        </w:tc>
      </w:tr>
      <w:tr>
        <w:tc>
          <w:p>
            <w:r>
              <w:t xml:space="preserve">Prioridad</w:t>
            </w:r>
          </w:p>
        </w:tc>
        <w:tc>
          <w:p>
            <w:r>
              <w:t xml:space="preserve">Alta</w:t>
            </w:r>
          </w:p>
        </w:tc>
      </w:tr>
    </w:tbl>
    <w:p>
      <w:pPr>
        <w:pStyle w:val="Heading2"/>
      </w:pPr>
      <w:r>
        <w:t xml:space="preserve">CP-002 - Inicio de sesion usuario caja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p>
            <w:r>
              <w:rPr>
                <w:b/>
              </w:rPr>
              <w:t>Campo</w:t>
            </w:r>
          </w:p>
        </w:tc>
        <w:tc>
          <w:p>
            <w:r>
              <w:rPr>
                <w:b/>
              </w:rPr>
              <w:t>Detalle</w:t>
            </w:r>
          </w:p>
        </w:tc>
      </w:tr>
      <w:tr>
        <w:tc>
          <w:p>
            <w:r>
              <w:t xml:space="preserve">Codigo del CP</w:t>
            </w:r>
          </w:p>
        </w:tc>
        <w:tc>
          <w:p>
            <w:r>
              <w:t xml:space="preserve">CP-002</w:t>
            </w:r>
          </w:p>
        </w:tc>
      </w:tr>
      <w:tr>
        <w:tc>
          <w:p>
            <w:r>
              <w:t xml:space="preserve">Requisito asociado</w:t>
            </w:r>
          </w:p>
        </w:tc>
        <w:tc>
          <w:p>
            <w:r>
              <w:t xml:space="preserve">RF-001, RF-002</w:t>
            </w:r>
          </w:p>
        </w:tc>
      </w:tr>
      <w:tr>
        <w:tc>
          <w:p>
            <w:r>
              <w:t xml:space="preserve">Modulo</w:t>
            </w:r>
          </w:p>
        </w:tc>
        <w:tc>
          <w:p>
            <w:r>
              <w:t xml:space="preserve">Autenticacion/Roles</w:t>
            </w:r>
          </w:p>
        </w:tc>
      </w:tr>
      <w:tr>
        <w:tc>
          <w:p>
            <w:r>
              <w:t xml:space="preserve">Prueba de despliegue</w:t>
            </w:r>
          </w:p>
        </w:tc>
        <w:tc>
          <w:p>
            <w:r>
              <w:t xml:space="preserve">Si</w:t>
            </w:r>
          </w:p>
        </w:tc>
      </w:tr>
      <w:tr>
        <w:tc>
          <w:p>
            <w:r>
              <w:t xml:space="preserve">Descripcion</w:t>
            </w:r>
          </w:p>
        </w:tc>
        <w:tc>
          <w:p>
            <w:r>
              <w:t xml:space="preserve">Validar acceso con rol caja y ocultamiento de administracion.</w:t>
            </w:r>
          </w:p>
        </w:tc>
      </w:tr>
      <w:tr>
        <w:tc>
          <w:p>
            <w:r>
              <w:t xml:space="preserve">Prerrequisitos</w:t>
            </w:r>
          </w:p>
        </w:tc>
        <w:tc>
          <w:p>
            <w:r>
              <w:t xml:space="preserve">Aplicacion disponible.</w:t>
            </w:r>
          </w:p>
        </w:tc>
      </w:tr>
      <w:tr>
        <w:tc>
          <w:p>
            <w:r>
              <w:t xml:space="preserve">Datos de prueba</w:t>
            </w:r>
          </w:p>
        </w:tc>
        <w:tc>
          <w:p>
            <w:r>
              <w:t xml:space="preserve">Usuario: usuario; clave: 1234.</w:t>
            </w:r>
          </w:p>
        </w:tc>
      </w:tr>
      <w:tr>
        <w:tc>
          <w:p>
            <w:r>
              <w:t xml:space="preserve">Pasos</w:t>
            </w:r>
          </w:p>
        </w:tc>
        <w:tc>
          <w:p>
            <w:r>
              <w:t xml:space="preserve">1. Abrir login. 2. Ingresar usuario usuario y clave 1234. 3. Iniciar sesion.</w:t>
            </w:r>
          </w:p>
        </w:tc>
      </w:tr>
      <w:tr>
        <w:tc>
          <w:p>
            <w:r>
              <w:t xml:space="preserve">Resultado esperado</w:t>
            </w:r>
          </w:p>
        </w:tc>
        <w:tc>
          <w:p>
            <w:r>
              <w:t xml:space="preserve">El sistema ingresa al modulo Caja y no permite acceder a Sucursales ni funciones de edicion administrativa.</w:t>
            </w:r>
          </w:p>
        </w:tc>
      </w:tr>
      <w:tr>
        <w:tc>
          <w:p>
            <w:r>
              <w:t xml:space="preserve">Resultado obtenido</w:t>
            </w:r>
          </w:p>
        </w:tc>
        <w:tc>
          <w:p>
            <w:r>
              <w:t xml:space="preserve">Pendiente de ejecucion</w:t>
            </w:r>
          </w:p>
        </w:tc>
      </w:tr>
      <w:tr>
        <w:tc>
          <w:p>
            <w:r>
              <w:t xml:space="preserve">Prioridad</w:t>
            </w:r>
          </w:p>
        </w:tc>
        <w:tc>
          <w:p>
            <w:r>
              <w:t xml:space="preserve">Alta</w:t>
            </w:r>
          </w:p>
        </w:tc>
      </w:tr>
    </w:tbl>
    <w:p>
      <w:pPr>
        <w:pStyle w:val="Heading2"/>
      </w:pPr>
      <w:r>
        <w:t xml:space="preserve">CP-003 - Credenciales invalidas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p>
            <w:r>
              <w:rPr>
                <w:b/>
              </w:rPr>
              <w:t>Campo</w:t>
            </w:r>
          </w:p>
        </w:tc>
        <w:tc>
          <w:p>
            <w:r>
              <w:rPr>
                <w:b/>
              </w:rPr>
              <w:t>Detalle</w:t>
            </w:r>
          </w:p>
        </w:tc>
      </w:tr>
      <w:tr>
        <w:tc>
          <w:p>
            <w:r>
              <w:t xml:space="preserve">Codigo del CP</w:t>
            </w:r>
          </w:p>
        </w:tc>
        <w:tc>
          <w:p>
            <w:r>
              <w:t xml:space="preserve">CP-003</w:t>
            </w:r>
          </w:p>
        </w:tc>
      </w:tr>
      <w:tr>
        <w:tc>
          <w:p>
            <w:r>
              <w:t xml:space="preserve">Requisito asociado</w:t>
            </w:r>
          </w:p>
        </w:tc>
        <w:tc>
          <w:p>
            <w:r>
              <w:t xml:space="preserve">RF-001</w:t>
            </w:r>
          </w:p>
        </w:tc>
      </w:tr>
      <w:tr>
        <w:tc>
          <w:p>
            <w:r>
              <w:t xml:space="preserve">Modulo</w:t>
            </w:r>
          </w:p>
        </w:tc>
        <w:tc>
          <w:p>
            <w:r>
              <w:t xml:space="preserve">Autenticacion</w:t>
            </w:r>
          </w:p>
        </w:tc>
      </w:tr>
      <w:tr>
        <w:tc>
          <w:p>
            <w:r>
              <w:t xml:space="preserve">Prueba de despliegue</w:t>
            </w:r>
          </w:p>
        </w:tc>
        <w:tc>
          <w:p>
            <w:r>
              <w:t xml:space="preserve">No</w:t>
            </w:r>
          </w:p>
        </w:tc>
      </w:tr>
      <w:tr>
        <w:tc>
          <w:p>
            <w:r>
              <w:t xml:space="preserve">Descripcion</w:t>
            </w:r>
          </w:p>
        </w:tc>
        <w:tc>
          <w:p>
            <w:r>
              <w:t xml:space="preserve">Comprobar rechazo de credenciales no autorizadas.</w:t>
            </w:r>
          </w:p>
        </w:tc>
      </w:tr>
      <w:tr>
        <w:tc>
          <w:p>
            <w:r>
              <w:t xml:space="preserve">Prerrequisitos</w:t>
            </w:r>
          </w:p>
        </w:tc>
        <w:tc>
          <w:p>
            <w:r>
              <w:t xml:space="preserve">Aplicacion disponible.</w:t>
            </w:r>
          </w:p>
        </w:tc>
      </w:tr>
      <w:tr>
        <w:tc>
          <w:p>
            <w:r>
              <w:t xml:space="preserve">Datos de prueba</w:t>
            </w:r>
          </w:p>
        </w:tc>
        <w:tc>
          <w:p>
            <w:r>
              <w:t xml:space="preserve">Usuario: demo; clave: error.</w:t>
            </w:r>
          </w:p>
        </w:tc>
      </w:tr>
      <w:tr>
        <w:tc>
          <w:p>
            <w:r>
              <w:t xml:space="preserve">Pasos</w:t>
            </w:r>
          </w:p>
        </w:tc>
        <w:tc>
          <w:p>
            <w:r>
              <w:t xml:space="preserve">1. Abrir login. 2. Ingresar credenciales invalidas. 3. Presionar Iniciar sesion.</w:t>
            </w:r>
          </w:p>
        </w:tc>
      </w:tr>
      <w:tr>
        <w:tc>
          <w:p>
            <w:r>
              <w:t xml:space="preserve">Resultado esperado</w:t>
            </w:r>
          </w:p>
        </w:tc>
        <w:tc>
          <w:p>
            <w:r>
              <w:t xml:space="preserve">El sistema no debe habilitar el panel operativo y debe informar que las credenciales no son validas.</w:t>
            </w:r>
          </w:p>
        </w:tc>
      </w:tr>
      <w:tr>
        <w:tc>
          <w:p>
            <w:r>
              <w:t xml:space="preserve">Resultado obtenido</w:t>
            </w:r>
          </w:p>
        </w:tc>
        <w:tc>
          <w:p>
            <w:r>
              <w:t xml:space="preserve">Pendiente de ejecucion</w:t>
            </w:r>
          </w:p>
        </w:tc>
      </w:tr>
      <w:tr>
        <w:tc>
          <w:p>
            <w:r>
              <w:t xml:space="preserve">Prioridad</w:t>
            </w:r>
          </w:p>
        </w:tc>
        <w:tc>
          <w:p>
            <w:r>
              <w:t xml:space="preserve">Media</w:t>
            </w:r>
          </w:p>
        </w:tc>
      </w:tr>
    </w:tbl>
    <w:p>
      <w:pPr>
        <w:pStyle w:val="Heading2"/>
      </w:pPr>
      <w:r>
        <w:t xml:space="preserve">CP-004 - Listado de sucursales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p>
            <w:r>
              <w:rPr>
                <w:b/>
              </w:rPr>
              <w:t>Campo</w:t>
            </w:r>
          </w:p>
        </w:tc>
        <w:tc>
          <w:p>
            <w:r>
              <w:rPr>
                <w:b/>
              </w:rPr>
              <w:t>Detalle</w:t>
            </w:r>
          </w:p>
        </w:tc>
      </w:tr>
      <w:tr>
        <w:tc>
          <w:p>
            <w:r>
              <w:t xml:space="preserve">Codigo del CP</w:t>
            </w:r>
          </w:p>
        </w:tc>
        <w:tc>
          <w:p>
            <w:r>
              <w:t xml:space="preserve">CP-004</w:t>
            </w:r>
          </w:p>
        </w:tc>
      </w:tr>
      <w:tr>
        <w:tc>
          <w:p>
            <w:r>
              <w:t xml:space="preserve">Requisito asociado</w:t>
            </w:r>
          </w:p>
        </w:tc>
        <w:tc>
          <w:p>
            <w:r>
              <w:t xml:space="preserve">RF-003</w:t>
            </w:r>
          </w:p>
        </w:tc>
      </w:tr>
      <w:tr>
        <w:tc>
          <w:p>
            <w:r>
              <w:t xml:space="preserve">Modulo</w:t>
            </w:r>
          </w:p>
        </w:tc>
        <w:tc>
          <w:p>
            <w:r>
              <w:t xml:space="preserve">Sucursales</w:t>
            </w:r>
          </w:p>
        </w:tc>
      </w:tr>
      <w:tr>
        <w:tc>
          <w:p>
            <w:r>
              <w:t xml:space="preserve">Prueba de despliegue</w:t>
            </w:r>
          </w:p>
        </w:tc>
        <w:tc>
          <w:p>
            <w:r>
              <w:t xml:space="preserve">Si</w:t>
            </w:r>
          </w:p>
        </w:tc>
      </w:tr>
      <w:tr>
        <w:tc>
          <w:p>
            <w:r>
              <w:t xml:space="preserve">Descripcion</w:t>
            </w:r>
          </w:p>
        </w:tc>
        <w:tc>
          <w:p>
            <w:r>
              <w:t xml:space="preserve">Validar carga de sucursales desde /api/sucursales.</w:t>
            </w:r>
          </w:p>
        </w:tc>
      </w:tr>
      <w:tr>
        <w:tc>
          <w:p>
            <w:r>
              <w:t xml:space="preserve">Prerrequisitos</w:t>
            </w:r>
          </w:p>
        </w:tc>
        <w:tc>
          <w:p>
            <w:r>
              <w:t xml:space="preserve">Usuario administrador autenticado; existen sucursales registradas.</w:t>
            </w:r>
          </w:p>
        </w:tc>
      </w:tr>
      <w:tr>
        <w:tc>
          <w:p>
            <w:r>
              <w:t xml:space="preserve">Datos de prueba</w:t>
            </w:r>
          </w:p>
        </w:tc>
        <w:tc>
          <w:p>
            <w:r>
              <w:t xml:space="preserve">Endpoint GET /api/sucursales.</w:t>
            </w:r>
          </w:p>
        </w:tc>
      </w:tr>
      <w:tr>
        <w:tc>
          <w:p>
            <w:r>
              <w:t xml:space="preserve">Pasos</w:t>
            </w:r>
          </w:p>
        </w:tc>
        <w:tc>
          <w:p>
            <w:r>
              <w:t xml:space="preserve">1. Ingresar como administrador. 2. Abrir Sucursales. 3. Revisar listado.</w:t>
            </w:r>
          </w:p>
        </w:tc>
      </w:tr>
      <w:tr>
        <w:tc>
          <w:p>
            <w:r>
              <w:t xml:space="preserve">Resultado esperado</w:t>
            </w:r>
          </w:p>
        </w:tc>
        <w:tc>
          <w:p>
            <w:r>
              <w:t xml:space="preserve">Se despliega la lista de sucursales disponibles con datos legibles para seleccionarlas.</w:t>
            </w:r>
          </w:p>
        </w:tc>
      </w:tr>
      <w:tr>
        <w:tc>
          <w:p>
            <w:r>
              <w:t xml:space="preserve">Resultado obtenido</w:t>
            </w:r>
          </w:p>
        </w:tc>
        <w:tc>
          <w:p>
            <w:r>
              <w:t xml:space="preserve">Pendiente de ejecucion</w:t>
            </w:r>
          </w:p>
        </w:tc>
      </w:tr>
      <w:tr>
        <w:tc>
          <w:p>
            <w:r>
              <w:t xml:space="preserve">Prioridad</w:t>
            </w:r>
          </w:p>
        </w:tc>
        <w:tc>
          <w:p>
            <w:r>
              <w:t xml:space="preserve">Alta</w:t>
            </w:r>
          </w:p>
        </w:tc>
      </w:tr>
    </w:tbl>
    <w:p>
      <w:pPr>
        <w:pStyle w:val="Heading2"/>
      </w:pPr>
      <w:r>
        <w:t xml:space="preserve">CP-005 - Seleccion de sucursal activa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p>
            <w:r>
              <w:rPr>
                <w:b/>
              </w:rPr>
              <w:t>Campo</w:t>
            </w:r>
          </w:p>
        </w:tc>
        <w:tc>
          <w:p>
            <w:r>
              <w:rPr>
                <w:b/>
              </w:rPr>
              <w:t>Detalle</w:t>
            </w:r>
          </w:p>
        </w:tc>
      </w:tr>
      <w:tr>
        <w:tc>
          <w:p>
            <w:r>
              <w:t xml:space="preserve">Codigo del CP</w:t>
            </w:r>
          </w:p>
        </w:tc>
        <w:tc>
          <w:p>
            <w:r>
              <w:t xml:space="preserve">CP-005</w:t>
            </w:r>
          </w:p>
        </w:tc>
      </w:tr>
      <w:tr>
        <w:tc>
          <w:p>
            <w:r>
              <w:t xml:space="preserve">Requisito asociado</w:t>
            </w:r>
          </w:p>
        </w:tc>
        <w:tc>
          <w:p>
            <w:r>
              <w:t xml:space="preserve">RF-003, RF-004</w:t>
            </w:r>
          </w:p>
        </w:tc>
      </w:tr>
      <w:tr>
        <w:tc>
          <w:p>
            <w:r>
              <w:t xml:space="preserve">Modulo</w:t>
            </w:r>
          </w:p>
        </w:tc>
        <w:tc>
          <w:p>
            <w:r>
              <w:t xml:space="preserve">Sucursales/Inventario</w:t>
            </w:r>
          </w:p>
        </w:tc>
      </w:tr>
      <w:tr>
        <w:tc>
          <w:p>
            <w:r>
              <w:t xml:space="preserve">Prueba de despliegue</w:t>
            </w:r>
          </w:p>
        </w:tc>
        <w:tc>
          <w:p>
            <w:r>
              <w:t xml:space="preserve">Si</w:t>
            </w:r>
          </w:p>
        </w:tc>
      </w:tr>
      <w:tr>
        <w:tc>
          <w:p>
            <w:r>
              <w:t xml:space="preserve">Descripcion</w:t>
            </w:r>
          </w:p>
        </w:tc>
        <w:tc>
          <w:p>
            <w:r>
              <w:t xml:space="preserve">Verificar que la sucursal seleccionada filtra inventario y venta.</w:t>
            </w:r>
          </w:p>
        </w:tc>
      </w:tr>
      <w:tr>
        <w:tc>
          <w:p>
            <w:r>
              <w:t xml:space="preserve">Prerrequisitos</w:t>
            </w:r>
          </w:p>
        </w:tc>
        <w:tc>
          <w:p>
            <w:r>
              <w:t xml:space="preserve">Administrador autenticado; al menos dos sucursales o una sucursal activa.</w:t>
            </w:r>
          </w:p>
        </w:tc>
      </w:tr>
      <w:tr>
        <w:tc>
          <w:p>
            <w:r>
              <w:t xml:space="preserve">Datos de prueba</w:t>
            </w:r>
          </w:p>
        </w:tc>
        <w:tc>
          <w:p>
            <w:r>
              <w:t xml:space="preserve">ID de sucursal existente.</w:t>
            </w:r>
          </w:p>
        </w:tc>
      </w:tr>
      <w:tr>
        <w:tc>
          <w:p>
            <w:r>
              <w:t xml:space="preserve">Pasos</w:t>
            </w:r>
          </w:p>
        </w:tc>
        <w:tc>
          <w:p>
            <w:r>
              <w:t xml:space="preserve">1. Abrir Sucursales. 2. Seleccionar una sucursal. 3. Revisar cambio de vista a Caja/Inventario.</w:t>
            </w:r>
          </w:p>
        </w:tc>
      </w:tr>
      <w:tr>
        <w:tc>
          <w:p>
            <w:r>
              <w:t xml:space="preserve">Resultado esperado</w:t>
            </w:r>
          </w:p>
        </w:tc>
        <w:tc>
          <w:p>
            <w:r>
              <w:t xml:space="preserve">La aplicacion registra la sucursal activa y las consultas posteriores usan /api/inventario/sucursal/{idSucursal}.</w:t>
            </w:r>
          </w:p>
        </w:tc>
      </w:tr>
      <w:tr>
        <w:tc>
          <w:p>
            <w:r>
              <w:t xml:space="preserve">Resultado obtenido</w:t>
            </w:r>
          </w:p>
        </w:tc>
        <w:tc>
          <w:p>
            <w:r>
              <w:t xml:space="preserve">Pendiente de ejecucion</w:t>
            </w:r>
          </w:p>
        </w:tc>
      </w:tr>
      <w:tr>
        <w:tc>
          <w:p>
            <w:r>
              <w:t xml:space="preserve">Prioridad</w:t>
            </w:r>
          </w:p>
        </w:tc>
        <w:tc>
          <w:p>
            <w:r>
              <w:t xml:space="preserve">Alta</w:t>
            </w:r>
          </w:p>
        </w:tc>
      </w:tr>
    </w:tbl>
    <w:p>
      <w:pPr>
        <w:pStyle w:val="Heading2"/>
      </w:pPr>
      <w:r>
        <w:t xml:space="preserve">CP-006 - Consulta de inventario por sucursal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p>
            <w:r>
              <w:rPr>
                <w:b/>
              </w:rPr>
              <w:t>Campo</w:t>
            </w:r>
          </w:p>
        </w:tc>
        <w:tc>
          <w:p>
            <w:r>
              <w:rPr>
                <w:b/>
              </w:rPr>
              <w:t>Detalle</w:t>
            </w:r>
          </w:p>
        </w:tc>
      </w:tr>
      <w:tr>
        <w:tc>
          <w:p>
            <w:r>
              <w:t xml:space="preserve">Codigo del CP</w:t>
            </w:r>
          </w:p>
        </w:tc>
        <w:tc>
          <w:p>
            <w:r>
              <w:t xml:space="preserve">CP-006</w:t>
            </w:r>
          </w:p>
        </w:tc>
      </w:tr>
      <w:tr>
        <w:tc>
          <w:p>
            <w:r>
              <w:t xml:space="preserve">Requisito asociado</w:t>
            </w:r>
          </w:p>
        </w:tc>
        <w:tc>
          <w:p>
            <w:r>
              <w:t xml:space="preserve">RF-004</w:t>
            </w:r>
          </w:p>
        </w:tc>
      </w:tr>
      <w:tr>
        <w:tc>
          <w:p>
            <w:r>
              <w:t xml:space="preserve">Modulo</w:t>
            </w:r>
          </w:p>
        </w:tc>
        <w:tc>
          <w:p>
            <w:r>
              <w:t xml:space="preserve">Inventario</w:t>
            </w:r>
          </w:p>
        </w:tc>
      </w:tr>
      <w:tr>
        <w:tc>
          <w:p>
            <w:r>
              <w:t xml:space="preserve">Prueba de despliegue</w:t>
            </w:r>
          </w:p>
        </w:tc>
        <w:tc>
          <w:p>
            <w:r>
              <w:t xml:space="preserve">Si</w:t>
            </w:r>
          </w:p>
        </w:tc>
      </w:tr>
      <w:tr>
        <w:tc>
          <w:p>
            <w:r>
              <w:t xml:space="preserve">Descripcion</w:t>
            </w:r>
          </w:p>
        </w:tc>
        <w:tc>
          <w:p>
            <w:r>
              <w:t xml:space="preserve">Validar visualizacion de stock por local.</w:t>
            </w:r>
          </w:p>
        </w:tc>
      </w:tr>
      <w:tr>
        <w:tc>
          <w:p>
            <w:r>
              <w:t xml:space="preserve">Prerrequisitos</w:t>
            </w:r>
          </w:p>
        </w:tc>
        <w:tc>
          <w:p>
            <w:r>
              <w:t xml:space="preserve">Sucursal seleccionada; inventario con productos.</w:t>
            </w:r>
          </w:p>
        </w:tc>
      </w:tr>
      <w:tr>
        <w:tc>
          <w:p>
            <w:r>
              <w:t xml:space="preserve">Datos de prueba</w:t>
            </w:r>
          </w:p>
        </w:tc>
        <w:tc>
          <w:p>
            <w:r>
              <w:t xml:space="preserve">GET /api/inventario/sucursal/1.</w:t>
            </w:r>
          </w:p>
        </w:tc>
      </w:tr>
      <w:tr>
        <w:tc>
          <w:p>
            <w:r>
              <w:t xml:space="preserve">Pasos</w:t>
            </w:r>
          </w:p>
        </w:tc>
        <w:tc>
          <w:p>
            <w:r>
              <w:t xml:space="preserve">1. Ingresar al modulo Inventario. 2. Esperar carga de datos. 3. Revisar tabla.</w:t>
            </w:r>
          </w:p>
        </w:tc>
      </w:tr>
      <w:tr>
        <w:tc>
          <w:p>
            <w:r>
              <w:t xml:space="preserve">Resultado esperado</w:t>
            </w:r>
          </w:p>
        </w:tc>
        <w:tc>
          <w:p>
            <w:r>
              <w:t xml:space="preserve">La tabla muestra producto, codigo, precio y stock actual por sucursal. Si no hay datos, se muestra lista vacia sin error.</w:t>
            </w:r>
          </w:p>
        </w:tc>
      </w:tr>
      <w:tr>
        <w:tc>
          <w:p>
            <w:r>
              <w:t xml:space="preserve">Resultado obtenido</w:t>
            </w:r>
          </w:p>
        </w:tc>
        <w:tc>
          <w:p>
            <w:r>
              <w:t xml:space="preserve">Pendiente de ejecucion</w:t>
            </w:r>
          </w:p>
        </w:tc>
      </w:tr>
      <w:tr>
        <w:tc>
          <w:p>
            <w:r>
              <w:t xml:space="preserve">Prioridad</w:t>
            </w:r>
          </w:p>
        </w:tc>
        <w:tc>
          <w:p>
            <w:r>
              <w:t xml:space="preserve">Alta</w:t>
            </w:r>
          </w:p>
        </w:tc>
      </w:tr>
    </w:tbl>
    <w:p>
      <w:pPr>
        <w:pStyle w:val="Heading2"/>
      </w:pPr>
      <w:r>
        <w:t xml:space="preserve">CP-007 - Alerta de stock critico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p>
            <w:r>
              <w:rPr>
                <w:b/>
              </w:rPr>
              <w:t>Campo</w:t>
            </w:r>
          </w:p>
        </w:tc>
        <w:tc>
          <w:p>
            <w:r>
              <w:rPr>
                <w:b/>
              </w:rPr>
              <w:t>Detalle</w:t>
            </w:r>
          </w:p>
        </w:tc>
      </w:tr>
      <w:tr>
        <w:tc>
          <w:p>
            <w:r>
              <w:t xml:space="preserve">Codigo del CP</w:t>
            </w:r>
          </w:p>
        </w:tc>
        <w:tc>
          <w:p>
            <w:r>
              <w:t xml:space="preserve">CP-007</w:t>
            </w:r>
          </w:p>
        </w:tc>
      </w:tr>
      <w:tr>
        <w:tc>
          <w:p>
            <w:r>
              <w:t xml:space="preserve">Requisito asociado</w:t>
            </w:r>
          </w:p>
        </w:tc>
        <w:tc>
          <w:p>
            <w:r>
              <w:t xml:space="preserve">RF-005</w:t>
            </w:r>
          </w:p>
        </w:tc>
      </w:tr>
      <w:tr>
        <w:tc>
          <w:p>
            <w:r>
              <w:t xml:space="preserve">Modulo</w:t>
            </w:r>
          </w:p>
        </w:tc>
        <w:tc>
          <w:p>
            <w:r>
              <w:t xml:space="preserve">Inventario</w:t>
            </w:r>
          </w:p>
        </w:tc>
      </w:tr>
      <w:tr>
        <w:tc>
          <w:p>
            <w:r>
              <w:t xml:space="preserve">Prueba de despliegue</w:t>
            </w:r>
          </w:p>
        </w:tc>
        <w:tc>
          <w:p>
            <w:r>
              <w:t xml:space="preserve">No</w:t>
            </w:r>
          </w:p>
        </w:tc>
      </w:tr>
      <w:tr>
        <w:tc>
          <w:p>
            <w:r>
              <w:t xml:space="preserve">Descripcion</w:t>
            </w:r>
          </w:p>
        </w:tc>
        <w:tc>
          <w:p>
            <w:r>
              <w:t xml:space="preserve">Validar alerta cuando existen productos con stock bajo.</w:t>
            </w:r>
          </w:p>
        </w:tc>
      </w:tr>
      <w:tr>
        <w:tc>
          <w:p>
            <w:r>
              <w:t xml:space="preserve">Prerrequisitos</w:t>
            </w:r>
          </w:p>
        </w:tc>
        <w:tc>
          <w:p>
            <w:r>
              <w:t xml:space="preserve">Inventario con al menos un producto con stock menor o igual a 5.</w:t>
            </w:r>
          </w:p>
        </w:tc>
      </w:tr>
      <w:tr>
        <w:tc>
          <w:p>
            <w:r>
              <w:t xml:space="preserve">Datos de prueba</w:t>
            </w:r>
          </w:p>
        </w:tc>
        <w:tc>
          <w:p>
            <w:r>
              <w:t xml:space="preserve">Producto con stockActual &lt;= 5.</w:t>
            </w:r>
          </w:p>
        </w:tc>
      </w:tr>
      <w:tr>
        <w:tc>
          <w:p>
            <w:r>
              <w:t xml:space="preserve">Pasos</w:t>
            </w:r>
          </w:p>
        </w:tc>
        <w:tc>
          <w:p>
            <w:r>
              <w:t xml:space="preserve">1. Abrir Inventario. 2. Cargar datos de la sucursal. 3. Observar alerta/modal.</w:t>
            </w:r>
          </w:p>
        </w:tc>
      </w:tr>
      <w:tr>
        <w:tc>
          <w:p>
            <w:r>
              <w:t xml:space="preserve">Resultado esperado</w:t>
            </w:r>
          </w:p>
        </w:tc>
        <w:tc>
          <w:p>
            <w:r>
              <w:t xml:space="preserve">El sistema identifica productos criticos y muestra alerta/listado para reposicion.</w:t>
            </w:r>
          </w:p>
        </w:tc>
      </w:tr>
      <w:tr>
        <w:tc>
          <w:p>
            <w:r>
              <w:t xml:space="preserve">Resultado obtenido</w:t>
            </w:r>
          </w:p>
        </w:tc>
        <w:tc>
          <w:p>
            <w:r>
              <w:t xml:space="preserve">Pendiente de ejecucion</w:t>
            </w:r>
          </w:p>
        </w:tc>
      </w:tr>
      <w:tr>
        <w:tc>
          <w:p>
            <w:r>
              <w:t xml:space="preserve">Prioridad</w:t>
            </w:r>
          </w:p>
        </w:tc>
        <w:tc>
          <w:p>
            <w:r>
              <w:t xml:space="preserve">Media</w:t>
            </w:r>
          </w:p>
        </w:tc>
      </w:tr>
    </w:tbl>
    <w:p>
      <w:pPr>
        <w:pStyle w:val="Heading2"/>
      </w:pPr>
      <w:r>
        <w:t xml:space="preserve">CP-008 - Busqueda de producto existente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p>
            <w:r>
              <w:rPr>
                <w:b/>
              </w:rPr>
              <w:t>Campo</w:t>
            </w:r>
          </w:p>
        </w:tc>
        <w:tc>
          <w:p>
            <w:r>
              <w:rPr>
                <w:b/>
              </w:rPr>
              <w:t>Detalle</w:t>
            </w:r>
          </w:p>
        </w:tc>
      </w:tr>
      <w:tr>
        <w:tc>
          <w:p>
            <w:r>
              <w:t xml:space="preserve">Codigo del CP</w:t>
            </w:r>
          </w:p>
        </w:tc>
        <w:tc>
          <w:p>
            <w:r>
              <w:t xml:space="preserve">CP-008</w:t>
            </w:r>
          </w:p>
        </w:tc>
      </w:tr>
      <w:tr>
        <w:tc>
          <w:p>
            <w:r>
              <w:t xml:space="preserve">Requisito asociado</w:t>
            </w:r>
          </w:p>
        </w:tc>
        <w:tc>
          <w:p>
            <w:r>
              <w:t xml:space="preserve">RF-006</w:t>
            </w:r>
          </w:p>
        </w:tc>
      </w:tr>
      <w:tr>
        <w:tc>
          <w:p>
            <w:r>
              <w:t xml:space="preserve">Modulo</w:t>
            </w:r>
          </w:p>
        </w:tc>
        <w:tc>
          <w:p>
            <w:r>
              <w:t xml:space="preserve">Productos</w:t>
            </w:r>
          </w:p>
        </w:tc>
      </w:tr>
      <w:tr>
        <w:tc>
          <w:p>
            <w:r>
              <w:t xml:space="preserve">Prueba de despliegue</w:t>
            </w:r>
          </w:p>
        </w:tc>
        <w:tc>
          <w:p>
            <w:r>
              <w:t xml:space="preserve">Si</w:t>
            </w:r>
          </w:p>
        </w:tc>
      </w:tr>
      <w:tr>
        <w:tc>
          <w:p>
            <w:r>
              <w:t xml:space="preserve">Descripcion</w:t>
            </w:r>
          </w:p>
        </w:tc>
        <w:tc>
          <w:p>
            <w:r>
              <w:t xml:space="preserve">Validar consulta por codigo de barras.</w:t>
            </w:r>
          </w:p>
        </w:tc>
      </w:tr>
      <w:tr>
        <w:tc>
          <w:p>
            <w:r>
              <w:t xml:space="preserve">Prerrequisitos</w:t>
            </w:r>
          </w:p>
        </w:tc>
        <w:tc>
          <w:p>
            <w:r>
              <w:t xml:space="preserve">Producto registrado con codigo de barras.</w:t>
            </w:r>
          </w:p>
        </w:tc>
      </w:tr>
      <w:tr>
        <w:tc>
          <w:p>
            <w:r>
              <w:t xml:space="preserve">Datos de prueba</w:t>
            </w:r>
          </w:p>
        </w:tc>
        <w:tc>
          <w:p>
            <w:r>
              <w:t xml:space="preserve">Codigo: 780000000001.</w:t>
            </w:r>
          </w:p>
        </w:tc>
      </w:tr>
      <w:tr>
        <w:tc>
          <w:p>
            <w:r>
              <w:t xml:space="preserve">Pasos</w:t>
            </w:r>
          </w:p>
        </w:tc>
        <w:tc>
          <w:p>
            <w:r>
              <w:t xml:space="preserve">1. Ir a Caja o buscador. 2. Ingresar codigo existente. 3. Ejecutar busqueda.</w:t>
            </w:r>
          </w:p>
        </w:tc>
      </w:tr>
      <w:tr>
        <w:tc>
          <w:p>
            <w:r>
              <w:t xml:space="preserve">Resultado esperado</w:t>
            </w:r>
          </w:p>
        </w:tc>
        <w:tc>
          <w:p>
            <w:r>
              <w:t xml:space="preserve">El sistema retorna datos del producto: id, nombre, precio, categoria y permite agregarlo al carrito.</w:t>
            </w:r>
          </w:p>
        </w:tc>
      </w:tr>
      <w:tr>
        <w:tc>
          <w:p>
            <w:r>
              <w:t xml:space="preserve">Resultado obtenido</w:t>
            </w:r>
          </w:p>
        </w:tc>
        <w:tc>
          <w:p>
            <w:r>
              <w:t xml:space="preserve">Pendiente de ejecucion</w:t>
            </w:r>
          </w:p>
        </w:tc>
      </w:tr>
      <w:tr>
        <w:tc>
          <w:p>
            <w:r>
              <w:t xml:space="preserve">Prioridad</w:t>
            </w:r>
          </w:p>
        </w:tc>
        <w:tc>
          <w:p>
            <w:r>
              <w:t xml:space="preserve">Alta</w:t>
            </w:r>
          </w:p>
        </w:tc>
      </w:tr>
    </w:tbl>
    <w:p>
      <w:pPr>
        <w:pStyle w:val="Heading2"/>
      </w:pPr>
      <w:r>
        <w:t xml:space="preserve">CP-009 - Busqueda de producto inexistente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p>
            <w:r>
              <w:rPr>
                <w:b/>
              </w:rPr>
              <w:t>Campo</w:t>
            </w:r>
          </w:p>
        </w:tc>
        <w:tc>
          <w:p>
            <w:r>
              <w:rPr>
                <w:b/>
              </w:rPr>
              <w:t>Detalle</w:t>
            </w:r>
          </w:p>
        </w:tc>
      </w:tr>
      <w:tr>
        <w:tc>
          <w:p>
            <w:r>
              <w:t xml:space="preserve">Codigo del CP</w:t>
            </w:r>
          </w:p>
        </w:tc>
        <w:tc>
          <w:p>
            <w:r>
              <w:t xml:space="preserve">CP-009</w:t>
            </w:r>
          </w:p>
        </w:tc>
      </w:tr>
      <w:tr>
        <w:tc>
          <w:p>
            <w:r>
              <w:t xml:space="preserve">Requisito asociado</w:t>
            </w:r>
          </w:p>
        </w:tc>
        <w:tc>
          <w:p>
            <w:r>
              <w:t xml:space="preserve">RF-006</w:t>
            </w:r>
          </w:p>
        </w:tc>
      </w:tr>
      <w:tr>
        <w:tc>
          <w:p>
            <w:r>
              <w:t xml:space="preserve">Modulo</w:t>
            </w:r>
          </w:p>
        </w:tc>
        <w:tc>
          <w:p>
            <w:r>
              <w:t xml:space="preserve">Productos</w:t>
            </w:r>
          </w:p>
        </w:tc>
      </w:tr>
      <w:tr>
        <w:tc>
          <w:p>
            <w:r>
              <w:t xml:space="preserve">Prueba de despliegue</w:t>
            </w:r>
          </w:p>
        </w:tc>
        <w:tc>
          <w:p>
            <w:r>
              <w:t xml:space="preserve">No</w:t>
            </w:r>
          </w:p>
        </w:tc>
      </w:tr>
      <w:tr>
        <w:tc>
          <w:p>
            <w:r>
              <w:t xml:space="preserve">Descripcion</w:t>
            </w:r>
          </w:p>
        </w:tc>
        <w:tc>
          <w:p>
            <w:r>
              <w:t xml:space="preserve">Validar respuesta controlada cuando el codigo no existe.</w:t>
            </w:r>
          </w:p>
        </w:tc>
      </w:tr>
      <w:tr>
        <w:tc>
          <w:p>
            <w:r>
              <w:t xml:space="preserve">Prerrequisitos</w:t>
            </w:r>
          </w:p>
        </w:tc>
        <w:tc>
          <w:p>
            <w:r>
              <w:t xml:space="preserve">Aplicacion conectada a backend.</w:t>
            </w:r>
          </w:p>
        </w:tc>
      </w:tr>
      <w:tr>
        <w:tc>
          <w:p>
            <w:r>
              <w:t xml:space="preserve">Datos de prueba</w:t>
            </w:r>
          </w:p>
        </w:tc>
        <w:tc>
          <w:p>
            <w:r>
              <w:t xml:space="preserve">Codigo inexistente: 9999999999999.</w:t>
            </w:r>
          </w:p>
        </w:tc>
      </w:tr>
      <w:tr>
        <w:tc>
          <w:p>
            <w:r>
              <w:t xml:space="preserve">Pasos</w:t>
            </w:r>
          </w:p>
        </w:tc>
        <w:tc>
          <w:p>
            <w:r>
              <w:t xml:space="preserve">1. Ingresar codigo inexistente. 2. Ejecutar busqueda.</w:t>
            </w:r>
          </w:p>
        </w:tc>
      </w:tr>
      <w:tr>
        <w:tc>
          <w:p>
            <w:r>
              <w:t xml:space="preserve">Resultado esperado</w:t>
            </w:r>
          </w:p>
        </w:tc>
        <w:tc>
          <w:p>
            <w:r>
              <w:t xml:space="preserve">El endpoint /api/productos/buscar responde 404 y la pantalla informa Producto no encontrado sin agregar al carrito.</w:t>
            </w:r>
          </w:p>
        </w:tc>
      </w:tr>
      <w:tr>
        <w:tc>
          <w:p>
            <w:r>
              <w:t xml:space="preserve">Resultado obtenido</w:t>
            </w:r>
          </w:p>
        </w:tc>
        <w:tc>
          <w:p>
            <w:r>
              <w:t xml:space="preserve">Pendiente de ejecucion</w:t>
            </w:r>
          </w:p>
        </w:tc>
      </w:tr>
      <w:tr>
        <w:tc>
          <w:p>
            <w:r>
              <w:t xml:space="preserve">Prioridad</w:t>
            </w:r>
          </w:p>
        </w:tc>
        <w:tc>
          <w:p>
            <w:r>
              <w:t xml:space="preserve">Media</w:t>
            </w:r>
          </w:p>
        </w:tc>
      </w:tr>
    </w:tbl>
    <w:p>
      <w:pPr>
        <w:pStyle w:val="Heading2"/>
      </w:pPr>
      <w:r>
        <w:t xml:space="preserve">CP-010 - Creacion de producto con stock inicial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p>
            <w:r>
              <w:rPr>
                <w:b/>
              </w:rPr>
              <w:t>Campo</w:t>
            </w:r>
          </w:p>
        </w:tc>
        <w:tc>
          <w:p>
            <w:r>
              <w:rPr>
                <w:b/>
              </w:rPr>
              <w:t>Detalle</w:t>
            </w:r>
          </w:p>
        </w:tc>
      </w:tr>
      <w:tr>
        <w:tc>
          <w:p>
            <w:r>
              <w:t xml:space="preserve">Codigo del CP</w:t>
            </w:r>
          </w:p>
        </w:tc>
        <w:tc>
          <w:p>
            <w:r>
              <w:t xml:space="preserve">CP-010</w:t>
            </w:r>
          </w:p>
        </w:tc>
      </w:tr>
      <w:tr>
        <w:tc>
          <w:p>
            <w:r>
              <w:t xml:space="preserve">Requisito asociado</w:t>
            </w:r>
          </w:p>
        </w:tc>
        <w:tc>
          <w:p>
            <w:r>
              <w:t xml:space="preserve">RF-007</w:t>
            </w:r>
          </w:p>
        </w:tc>
      </w:tr>
      <w:tr>
        <w:tc>
          <w:p>
            <w:r>
              <w:t xml:space="preserve">Modulo</w:t>
            </w:r>
          </w:p>
        </w:tc>
        <w:tc>
          <w:p>
            <w:r>
              <w:t xml:space="preserve">Productos</w:t>
            </w:r>
          </w:p>
        </w:tc>
      </w:tr>
      <w:tr>
        <w:tc>
          <w:p>
            <w:r>
              <w:t xml:space="preserve">Prueba de despliegue</w:t>
            </w:r>
          </w:p>
        </w:tc>
        <w:tc>
          <w:p>
            <w:r>
              <w:t xml:space="preserve">Si</w:t>
            </w:r>
          </w:p>
        </w:tc>
      </w:tr>
      <w:tr>
        <w:tc>
          <w:p>
            <w:r>
              <w:t xml:space="preserve">Descripcion</w:t>
            </w:r>
          </w:p>
        </w:tc>
        <w:tc>
          <w:p>
            <w:r>
              <w:t xml:space="preserve">Validar alta de producto y creacion automatica de inventario.</w:t>
            </w:r>
          </w:p>
        </w:tc>
      </w:tr>
      <w:tr>
        <w:tc>
          <w:p>
            <w:r>
              <w:t xml:space="preserve">Prerrequisitos</w:t>
            </w:r>
          </w:p>
        </w:tc>
        <w:tc>
          <w:p>
            <w:r>
              <w:t xml:space="preserve">Administrador autenticado; sucursal existente.</w:t>
            </w:r>
          </w:p>
        </w:tc>
      </w:tr>
      <w:tr>
        <w:tc>
          <w:p>
            <w:r>
              <w:t xml:space="preserve">Datos de prueba</w:t>
            </w:r>
          </w:p>
        </w:tc>
        <w:tc>
          <w:p>
            <w:r>
              <w:t xml:space="preserve">Nombre: Bebida Test; codigo: 7801234567890; precio: 1500; categoria: Bebidas; stockInicial: 20; idSucursal: 1.</w:t>
            </w:r>
          </w:p>
        </w:tc>
      </w:tr>
      <w:tr>
        <w:tc>
          <w:p>
            <w:r>
              <w:t xml:space="preserve">Pasos</w:t>
            </w:r>
          </w:p>
        </w:tc>
        <w:tc>
          <w:p>
            <w:r>
              <w:t xml:space="preserve">1. Abrir Ingreso. 2. Completar datos del producto. 3. Guardar. 4. Consultar inventario.</w:t>
            </w:r>
          </w:p>
        </w:tc>
      </w:tr>
      <w:tr>
        <w:tc>
          <w:p>
            <w:r>
              <w:t xml:space="preserve">Resultado esperado</w:t>
            </w:r>
          </w:p>
        </w:tc>
        <w:tc>
          <w:p>
            <w:r>
              <w:t xml:space="preserve">Se crea el producto y se registra inventario inicial en la sucursal indicada.</w:t>
            </w:r>
          </w:p>
        </w:tc>
      </w:tr>
      <w:tr>
        <w:tc>
          <w:p>
            <w:r>
              <w:t xml:space="preserve">Resultado obtenido</w:t>
            </w:r>
          </w:p>
        </w:tc>
        <w:tc>
          <w:p>
            <w:r>
              <w:t xml:space="preserve">Pendiente de ejecucion</w:t>
            </w:r>
          </w:p>
        </w:tc>
      </w:tr>
      <w:tr>
        <w:tc>
          <w:p>
            <w:r>
              <w:t xml:space="preserve">Prioridad</w:t>
            </w:r>
          </w:p>
        </w:tc>
        <w:tc>
          <w:p>
            <w:r>
              <w:t xml:space="preserve">Alta</w:t>
            </w:r>
          </w:p>
        </w:tc>
      </w:tr>
    </w:tbl>
    <w:p>
      <w:pPr>
        <w:pStyle w:val="Heading2"/>
      </w:pPr>
      <w:r>
        <w:t xml:space="preserve">CP-011 - Creacion de producto con datos incompletos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p>
            <w:r>
              <w:rPr>
                <w:b/>
              </w:rPr>
              <w:t>Campo</w:t>
            </w:r>
          </w:p>
        </w:tc>
        <w:tc>
          <w:p>
            <w:r>
              <w:rPr>
                <w:b/>
              </w:rPr>
              <w:t>Detalle</w:t>
            </w:r>
          </w:p>
        </w:tc>
      </w:tr>
      <w:tr>
        <w:tc>
          <w:p>
            <w:r>
              <w:t xml:space="preserve">Codigo del CP</w:t>
            </w:r>
          </w:p>
        </w:tc>
        <w:tc>
          <w:p>
            <w:r>
              <w:t xml:space="preserve">CP-011</w:t>
            </w:r>
          </w:p>
        </w:tc>
      </w:tr>
      <w:tr>
        <w:tc>
          <w:p>
            <w:r>
              <w:t xml:space="preserve">Requisito asociado</w:t>
            </w:r>
          </w:p>
        </w:tc>
        <w:tc>
          <w:p>
            <w:r>
              <w:t xml:space="preserve">RF-007</w:t>
            </w:r>
          </w:p>
        </w:tc>
      </w:tr>
      <w:tr>
        <w:tc>
          <w:p>
            <w:r>
              <w:t xml:space="preserve">Modulo</w:t>
            </w:r>
          </w:p>
        </w:tc>
        <w:tc>
          <w:p>
            <w:r>
              <w:t xml:space="preserve">Productos</w:t>
            </w:r>
          </w:p>
        </w:tc>
      </w:tr>
      <w:tr>
        <w:tc>
          <w:p>
            <w:r>
              <w:t xml:space="preserve">Prueba de despliegue</w:t>
            </w:r>
          </w:p>
        </w:tc>
        <w:tc>
          <w:p>
            <w:r>
              <w:t xml:space="preserve">No</w:t>
            </w:r>
          </w:p>
        </w:tc>
      </w:tr>
      <w:tr>
        <w:tc>
          <w:p>
            <w:r>
              <w:t xml:space="preserve">Descripcion</w:t>
            </w:r>
          </w:p>
        </w:tc>
        <w:tc>
          <w:p>
            <w:r>
              <w:t xml:space="preserve">Comprobar validacion ante payload incompleto o invalido.</w:t>
            </w:r>
          </w:p>
        </w:tc>
      </w:tr>
      <w:tr>
        <w:tc>
          <w:p>
            <w:r>
              <w:t xml:space="preserve">Prerrequisitos</w:t>
            </w:r>
          </w:p>
        </w:tc>
        <w:tc>
          <w:p>
            <w:r>
              <w:t xml:space="preserve">Administrador autenticado.</w:t>
            </w:r>
          </w:p>
        </w:tc>
      </w:tr>
      <w:tr>
        <w:tc>
          <w:p>
            <w:r>
              <w:t xml:space="preserve">Datos de prueba</w:t>
            </w:r>
          </w:p>
        </w:tc>
        <w:tc>
          <w:p>
            <w:r>
              <w:t xml:space="preserve">Producto sin nombre o precio no numerico.</w:t>
            </w:r>
          </w:p>
        </w:tc>
      </w:tr>
      <w:tr>
        <w:tc>
          <w:p>
            <w:r>
              <w:t xml:space="preserve">Pasos</w:t>
            </w:r>
          </w:p>
        </w:tc>
        <w:tc>
          <w:p>
            <w:r>
              <w:t xml:space="preserve">1. Abrir Ingreso. 2. Dejar campos obligatorios vacios o precio invalido. 3. Guardar.</w:t>
            </w:r>
          </w:p>
        </w:tc>
      </w:tr>
      <w:tr>
        <w:tc>
          <w:p>
            <w:r>
              <w:t xml:space="preserve">Resultado esperado</w:t>
            </w:r>
          </w:p>
        </w:tc>
        <w:tc>
          <w:p>
            <w:r>
              <w:t xml:space="preserve">El sistema no debe crear registros inconsistentes y debe informar error de guardado/validacion.</w:t>
            </w:r>
          </w:p>
        </w:tc>
      </w:tr>
      <w:tr>
        <w:tc>
          <w:p>
            <w:r>
              <w:t xml:space="preserve">Resultado obtenido</w:t>
            </w:r>
          </w:p>
        </w:tc>
        <w:tc>
          <w:p>
            <w:r>
              <w:t xml:space="preserve">Pendiente de ejecucion</w:t>
            </w:r>
          </w:p>
        </w:tc>
      </w:tr>
      <w:tr>
        <w:tc>
          <w:p>
            <w:r>
              <w:t xml:space="preserve">Prioridad</w:t>
            </w:r>
          </w:p>
        </w:tc>
        <w:tc>
          <w:p>
            <w:r>
              <w:t xml:space="preserve">Media</w:t>
            </w:r>
          </w:p>
        </w:tc>
      </w:tr>
    </w:tbl>
    <w:p>
      <w:pPr>
        <w:pStyle w:val="Heading2"/>
      </w:pPr>
      <w:r>
        <w:t xml:space="preserve">CP-012 - Edicion de producto existente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p>
            <w:r>
              <w:rPr>
                <w:b/>
              </w:rPr>
              <w:t>Campo</w:t>
            </w:r>
          </w:p>
        </w:tc>
        <w:tc>
          <w:p>
            <w:r>
              <w:rPr>
                <w:b/>
              </w:rPr>
              <w:t>Detalle</w:t>
            </w:r>
          </w:p>
        </w:tc>
      </w:tr>
      <w:tr>
        <w:tc>
          <w:p>
            <w:r>
              <w:t xml:space="preserve">Codigo del CP</w:t>
            </w:r>
          </w:p>
        </w:tc>
        <w:tc>
          <w:p>
            <w:r>
              <w:t xml:space="preserve">CP-012</w:t>
            </w:r>
          </w:p>
        </w:tc>
      </w:tr>
      <w:tr>
        <w:tc>
          <w:p>
            <w:r>
              <w:t xml:space="preserve">Requisito asociado</w:t>
            </w:r>
          </w:p>
        </w:tc>
        <w:tc>
          <w:p>
            <w:r>
              <w:t xml:space="preserve">RF-008</w:t>
            </w:r>
          </w:p>
        </w:tc>
      </w:tr>
      <w:tr>
        <w:tc>
          <w:p>
            <w:r>
              <w:t xml:space="preserve">Modulo</w:t>
            </w:r>
          </w:p>
        </w:tc>
        <w:tc>
          <w:p>
            <w:r>
              <w:t xml:space="preserve">Productos</w:t>
            </w:r>
          </w:p>
        </w:tc>
      </w:tr>
      <w:tr>
        <w:tc>
          <w:p>
            <w:r>
              <w:t xml:space="preserve">Prueba de despliegue</w:t>
            </w:r>
          </w:p>
        </w:tc>
        <w:tc>
          <w:p>
            <w:r>
              <w:t xml:space="preserve">Si</w:t>
            </w:r>
          </w:p>
        </w:tc>
      </w:tr>
      <w:tr>
        <w:tc>
          <w:p>
            <w:r>
              <w:t xml:space="preserve">Descripcion</w:t>
            </w:r>
          </w:p>
        </w:tc>
        <w:tc>
          <w:p>
            <w:r>
              <w:t xml:space="preserve">Validar obtencion y actualizacion de nombre/precio.</w:t>
            </w:r>
          </w:p>
        </w:tc>
      </w:tr>
      <w:tr>
        <w:tc>
          <w:p>
            <w:r>
              <w:t xml:space="preserve">Prerrequisitos</w:t>
            </w:r>
          </w:p>
        </w:tc>
        <w:tc>
          <w:p>
            <w:r>
              <w:t xml:space="preserve">Administrador autenticado; producto existente.</w:t>
            </w:r>
          </w:p>
        </w:tc>
      </w:tr>
      <w:tr>
        <w:tc>
          <w:p>
            <w:r>
              <w:t xml:space="preserve">Datos de prueba</w:t>
            </w:r>
          </w:p>
        </w:tc>
        <w:tc>
          <w:p>
            <w:r>
              <w:t xml:space="preserve">Nuevo nombre: Producto Editado; nuevo precio: 1990.</w:t>
            </w:r>
          </w:p>
        </w:tc>
      </w:tr>
      <w:tr>
        <w:tc>
          <w:p>
            <w:r>
              <w:t xml:space="preserve">Pasos</w:t>
            </w:r>
          </w:p>
        </w:tc>
        <w:tc>
          <w:p>
            <w:r>
              <w:t xml:space="preserve">1. Abrir Inventario. 2. Presionar Editar en un producto. 3. Cambiar nombre y precio. 4. Guardar cambios.</w:t>
            </w:r>
          </w:p>
        </w:tc>
      </w:tr>
      <w:tr>
        <w:tc>
          <w:p>
            <w:r>
              <w:t xml:space="preserve">Resultado esperado</w:t>
            </w:r>
          </w:p>
        </w:tc>
        <w:tc>
          <w:p>
            <w:r>
              <w:t xml:space="preserve">El endpoint /api/productos/editar/{id} responde exito y la tabla refleja el nombre/precio actualizado.</w:t>
            </w:r>
          </w:p>
        </w:tc>
      </w:tr>
      <w:tr>
        <w:tc>
          <w:p>
            <w:r>
              <w:t xml:space="preserve">Resultado obtenido</w:t>
            </w:r>
          </w:p>
        </w:tc>
        <w:tc>
          <w:p>
            <w:r>
              <w:t xml:space="preserve">Pendiente de ejecucion</w:t>
            </w:r>
          </w:p>
        </w:tc>
      </w:tr>
      <w:tr>
        <w:tc>
          <w:p>
            <w:r>
              <w:t xml:space="preserve">Prioridad</w:t>
            </w:r>
          </w:p>
        </w:tc>
        <w:tc>
          <w:p>
            <w:r>
              <w:t xml:space="preserve">Alta</w:t>
            </w:r>
          </w:p>
        </w:tc>
      </w:tr>
    </w:tbl>
    <w:p>
      <w:pPr>
        <w:pStyle w:val="Heading2"/>
      </w:pPr>
      <w:r>
        <w:t xml:space="preserve">CP-013 - Edicion de producto inexistente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p>
            <w:r>
              <w:rPr>
                <w:b/>
              </w:rPr>
              <w:t>Campo</w:t>
            </w:r>
          </w:p>
        </w:tc>
        <w:tc>
          <w:p>
            <w:r>
              <w:rPr>
                <w:b/>
              </w:rPr>
              <w:t>Detalle</w:t>
            </w:r>
          </w:p>
        </w:tc>
      </w:tr>
      <w:tr>
        <w:tc>
          <w:p>
            <w:r>
              <w:t xml:space="preserve">Codigo del CP</w:t>
            </w:r>
          </w:p>
        </w:tc>
        <w:tc>
          <w:p>
            <w:r>
              <w:t xml:space="preserve">CP-013</w:t>
            </w:r>
          </w:p>
        </w:tc>
      </w:tr>
      <w:tr>
        <w:tc>
          <w:p>
            <w:r>
              <w:t xml:space="preserve">Requisito asociado</w:t>
            </w:r>
          </w:p>
        </w:tc>
        <w:tc>
          <w:p>
            <w:r>
              <w:t xml:space="preserve">RF-008</w:t>
            </w:r>
          </w:p>
        </w:tc>
      </w:tr>
      <w:tr>
        <w:tc>
          <w:p>
            <w:r>
              <w:t xml:space="preserve">Modulo</w:t>
            </w:r>
          </w:p>
        </w:tc>
        <w:tc>
          <w:p>
            <w:r>
              <w:t xml:space="preserve">Productos</w:t>
            </w:r>
          </w:p>
        </w:tc>
      </w:tr>
      <w:tr>
        <w:tc>
          <w:p>
            <w:r>
              <w:t xml:space="preserve">Prueba de despliegue</w:t>
            </w:r>
          </w:p>
        </w:tc>
        <w:tc>
          <w:p>
            <w:r>
              <w:t xml:space="preserve">No</w:t>
            </w:r>
          </w:p>
        </w:tc>
      </w:tr>
      <w:tr>
        <w:tc>
          <w:p>
            <w:r>
              <w:t xml:space="preserve">Descripcion</w:t>
            </w:r>
          </w:p>
        </w:tc>
        <w:tc>
          <w:p>
            <w:r>
              <w:t xml:space="preserve">Validar error 404 cuando el producto no existe.</w:t>
            </w:r>
          </w:p>
        </w:tc>
      </w:tr>
      <w:tr>
        <w:tc>
          <w:p>
            <w:r>
              <w:t xml:space="preserve">Prerrequisitos</w:t>
            </w:r>
          </w:p>
        </w:tc>
        <w:tc>
          <w:p>
            <w:r>
              <w:t xml:space="preserve">Backend disponible.</w:t>
            </w:r>
          </w:p>
        </w:tc>
      </w:tr>
      <w:tr>
        <w:tc>
          <w:p>
            <w:r>
              <w:t xml:space="preserve">Datos de prueba</w:t>
            </w:r>
          </w:p>
        </w:tc>
        <w:tc>
          <w:p>
            <w:r>
              <w:t xml:space="preserve">ID inexistente: 999999.</w:t>
            </w:r>
          </w:p>
        </w:tc>
      </w:tr>
      <w:tr>
        <w:tc>
          <w:p>
            <w:r>
              <w:t xml:space="preserve">Pasos</w:t>
            </w:r>
          </w:p>
        </w:tc>
        <w:tc>
          <w:p>
            <w:r>
              <w:t xml:space="preserve">1. Enviar PUT /api/productos/editar/999999. 2. Revisar respuesta.</w:t>
            </w:r>
          </w:p>
        </w:tc>
      </w:tr>
      <w:tr>
        <w:tc>
          <w:p>
            <w:r>
              <w:t xml:space="preserve">Resultado esperado</w:t>
            </w:r>
          </w:p>
        </w:tc>
        <w:tc>
          <w:p>
            <w:r>
              <w:t xml:space="preserve">El sistema responde Producto no encontrado y no modifica otros registros.</w:t>
            </w:r>
          </w:p>
        </w:tc>
      </w:tr>
      <w:tr>
        <w:tc>
          <w:p>
            <w:r>
              <w:t xml:space="preserve">Resultado obtenido</w:t>
            </w:r>
          </w:p>
        </w:tc>
        <w:tc>
          <w:p>
            <w:r>
              <w:t xml:space="preserve">Pendiente de ejecucion</w:t>
            </w:r>
          </w:p>
        </w:tc>
      </w:tr>
      <w:tr>
        <w:tc>
          <w:p>
            <w:r>
              <w:t xml:space="preserve">Prioridad</w:t>
            </w:r>
          </w:p>
        </w:tc>
        <w:tc>
          <w:p>
            <w:r>
              <w:t xml:space="preserve">Media</w:t>
            </w:r>
          </w:p>
        </w:tc>
      </w:tr>
    </w:tbl>
    <w:p>
      <w:pPr>
        <w:pStyle w:val="Heading2"/>
      </w:pPr>
      <w:r>
        <w:t xml:space="preserve">CP-014 - Actualizacion manual de stock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p>
            <w:r>
              <w:rPr>
                <w:b/>
              </w:rPr>
              <w:t>Campo</w:t>
            </w:r>
          </w:p>
        </w:tc>
        <w:tc>
          <w:p>
            <w:r>
              <w:rPr>
                <w:b/>
              </w:rPr>
              <w:t>Detalle</w:t>
            </w:r>
          </w:p>
        </w:tc>
      </w:tr>
      <w:tr>
        <w:tc>
          <w:p>
            <w:r>
              <w:t xml:space="preserve">Codigo del CP</w:t>
            </w:r>
          </w:p>
        </w:tc>
        <w:tc>
          <w:p>
            <w:r>
              <w:t xml:space="preserve">CP-014</w:t>
            </w:r>
          </w:p>
        </w:tc>
      </w:tr>
      <w:tr>
        <w:tc>
          <w:p>
            <w:r>
              <w:t xml:space="preserve">Requisito asociado</w:t>
            </w:r>
          </w:p>
        </w:tc>
        <w:tc>
          <w:p>
            <w:r>
              <w:t xml:space="preserve">RF-009</w:t>
            </w:r>
          </w:p>
        </w:tc>
      </w:tr>
      <w:tr>
        <w:tc>
          <w:p>
            <w:r>
              <w:t xml:space="preserve">Modulo</w:t>
            </w:r>
          </w:p>
        </w:tc>
        <w:tc>
          <w:p>
            <w:r>
              <w:t xml:space="preserve">Inventario</w:t>
            </w:r>
          </w:p>
        </w:tc>
      </w:tr>
      <w:tr>
        <w:tc>
          <w:p>
            <w:r>
              <w:t xml:space="preserve">Prueba de despliegue</w:t>
            </w:r>
          </w:p>
        </w:tc>
        <w:tc>
          <w:p>
            <w:r>
              <w:t xml:space="preserve">Si</w:t>
            </w:r>
          </w:p>
        </w:tc>
      </w:tr>
      <w:tr>
        <w:tc>
          <w:p>
            <w:r>
              <w:t xml:space="preserve">Descripcion</w:t>
            </w:r>
          </w:p>
        </w:tc>
        <w:tc>
          <w:p>
            <w:r>
              <w:t xml:space="preserve">Validar cambio directo de stock de un producto.</w:t>
            </w:r>
          </w:p>
        </w:tc>
      </w:tr>
      <w:tr>
        <w:tc>
          <w:p>
            <w:r>
              <w:t xml:space="preserve">Prerrequisitos</w:t>
            </w:r>
          </w:p>
        </w:tc>
        <w:tc>
          <w:p>
            <w:r>
              <w:t xml:space="preserve">Producto con inventario en sucursal 1.</w:t>
            </w:r>
          </w:p>
        </w:tc>
      </w:tr>
      <w:tr>
        <w:tc>
          <w:p>
            <w:r>
              <w:t xml:space="preserve">Datos de prueba</w:t>
            </w:r>
          </w:p>
        </w:tc>
        <w:tc>
          <w:p>
            <w:r>
              <w:t xml:space="preserve">nuevoStock: 30.</w:t>
            </w:r>
          </w:p>
        </w:tc>
      </w:tr>
      <w:tr>
        <w:tc>
          <w:p>
            <w:r>
              <w:t xml:space="preserve">Pasos</w:t>
            </w:r>
          </w:p>
        </w:tc>
        <w:tc>
          <w:p>
            <w:r>
              <w:t xml:space="preserve">1. Abrir Inventario. 2. Seleccionar modificacion de stock. 3. Ingresar nuevo stock. 4. Guardar.</w:t>
            </w:r>
          </w:p>
        </w:tc>
      </w:tr>
      <w:tr>
        <w:tc>
          <w:p>
            <w:r>
              <w:t xml:space="preserve">Resultado esperado</w:t>
            </w:r>
          </w:p>
        </w:tc>
        <w:tc>
          <w:p>
            <w:r>
              <w:t xml:space="preserve">El endpoint /api/inventario/{id}/stock responde Stock actualizado y el nuevo valor queda visible.</w:t>
            </w:r>
          </w:p>
        </w:tc>
      </w:tr>
      <w:tr>
        <w:tc>
          <w:p>
            <w:r>
              <w:t xml:space="preserve">Resultado obtenido</w:t>
            </w:r>
          </w:p>
        </w:tc>
        <w:tc>
          <w:p>
            <w:r>
              <w:t xml:space="preserve">Pendiente de ejecucion</w:t>
            </w:r>
          </w:p>
        </w:tc>
      </w:tr>
      <w:tr>
        <w:tc>
          <w:p>
            <w:r>
              <w:t xml:space="preserve">Prioridad</w:t>
            </w:r>
          </w:p>
        </w:tc>
        <w:tc>
          <w:p>
            <w:r>
              <w:t xml:space="preserve">Alta</w:t>
            </w:r>
          </w:p>
        </w:tc>
      </w:tr>
    </w:tbl>
    <w:p>
      <w:pPr>
        <w:pStyle w:val="Heading2"/>
      </w:pPr>
      <w:r>
        <w:t xml:space="preserve">CP-015 - Ingreso rapido de stock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p>
            <w:r>
              <w:rPr>
                <w:b/>
              </w:rPr>
              <w:t>Campo</w:t>
            </w:r>
          </w:p>
        </w:tc>
        <w:tc>
          <w:p>
            <w:r>
              <w:rPr>
                <w:b/>
              </w:rPr>
              <w:t>Detalle</w:t>
            </w:r>
          </w:p>
        </w:tc>
      </w:tr>
      <w:tr>
        <w:tc>
          <w:p>
            <w:r>
              <w:t xml:space="preserve">Codigo del CP</w:t>
            </w:r>
          </w:p>
        </w:tc>
        <w:tc>
          <w:p>
            <w:r>
              <w:t xml:space="preserve">CP-015</w:t>
            </w:r>
          </w:p>
        </w:tc>
      </w:tr>
      <w:tr>
        <w:tc>
          <w:p>
            <w:r>
              <w:t xml:space="preserve">Requisito asociado</w:t>
            </w:r>
          </w:p>
        </w:tc>
        <w:tc>
          <w:p>
            <w:r>
              <w:t xml:space="preserve">RF-010</w:t>
            </w:r>
          </w:p>
        </w:tc>
      </w:tr>
      <w:tr>
        <w:tc>
          <w:p>
            <w:r>
              <w:t xml:space="preserve">Modulo</w:t>
            </w:r>
          </w:p>
        </w:tc>
        <w:tc>
          <w:p>
            <w:r>
              <w:t xml:space="preserve">Inventario</w:t>
            </w:r>
          </w:p>
        </w:tc>
      </w:tr>
      <w:tr>
        <w:tc>
          <w:p>
            <w:r>
              <w:t xml:space="preserve">Prueba de despliegue</w:t>
            </w:r>
          </w:p>
        </w:tc>
        <w:tc>
          <w:p>
            <w:r>
              <w:t xml:space="preserve">Si</w:t>
            </w:r>
          </w:p>
        </w:tc>
      </w:tr>
      <w:tr>
        <w:tc>
          <w:p>
            <w:r>
              <w:t xml:space="preserve">Descripcion</w:t>
            </w:r>
          </w:p>
        </w:tc>
        <w:tc>
          <w:p>
            <w:r>
              <w:t xml:space="preserve">Validar aumento de inventario y registro de movimiento.</w:t>
            </w:r>
          </w:p>
        </w:tc>
      </w:tr>
      <w:tr>
        <w:tc>
          <w:p>
            <w:r>
              <w:t xml:space="preserve">Prerrequisitos</w:t>
            </w:r>
          </w:p>
        </w:tc>
        <w:tc>
          <w:p>
            <w:r>
              <w:t xml:space="preserve">Producto existente; sucursal activa.</w:t>
            </w:r>
          </w:p>
        </w:tc>
      </w:tr>
      <w:tr>
        <w:tc>
          <w:p>
            <w:r>
              <w:t xml:space="preserve">Datos de prueba</w:t>
            </w:r>
          </w:p>
        </w:tc>
        <w:tc>
          <w:p>
            <w:r>
              <w:t xml:space="preserve">codigo producto; cantidad: 10; tipoAjuste: INGRESO; motivo: INGRESO_NORMAL.</w:t>
            </w:r>
          </w:p>
        </w:tc>
      </w:tr>
      <w:tr>
        <w:tc>
          <w:p>
            <w:r>
              <w:t xml:space="preserve">Pasos</w:t>
            </w:r>
          </w:p>
        </w:tc>
        <w:tc>
          <w:p>
            <w:r>
              <w:t xml:space="preserve">1. Abrir Ingreso. 2. Completar codigo y cantidad. 3. Seleccionar ingreso. 4. Ejecutar ajuste.</w:t>
            </w:r>
          </w:p>
        </w:tc>
      </w:tr>
      <w:tr>
        <w:tc>
          <w:p>
            <w:r>
              <w:t xml:space="preserve">Resultado esperado</w:t>
            </w:r>
          </w:p>
        </w:tc>
        <w:tc>
          <w:p>
            <w:r>
              <w:t xml:space="preserve">El stock aumenta en la cantidad indicada y se registra movimiento de inventario con comentario/sucursal.</w:t>
            </w:r>
          </w:p>
        </w:tc>
      </w:tr>
      <w:tr>
        <w:tc>
          <w:p>
            <w:r>
              <w:t xml:space="preserve">Resultado obtenido</w:t>
            </w:r>
          </w:p>
        </w:tc>
        <w:tc>
          <w:p>
            <w:r>
              <w:t xml:space="preserve">Pendiente de ejecucion</w:t>
            </w:r>
          </w:p>
        </w:tc>
      </w:tr>
      <w:tr>
        <w:tc>
          <w:p>
            <w:r>
              <w:t xml:space="preserve">Prioridad</w:t>
            </w:r>
          </w:p>
        </w:tc>
        <w:tc>
          <w:p>
            <w:r>
              <w:t xml:space="preserve">Alta</w:t>
            </w:r>
          </w:p>
        </w:tc>
      </w:tr>
    </w:tbl>
    <w:p>
      <w:pPr>
        <w:pStyle w:val="Heading2"/>
      </w:pPr>
      <w:r>
        <w:t xml:space="preserve">CP-016 - Registro de merma con stock suficiente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p>
            <w:r>
              <w:rPr>
                <w:b/>
              </w:rPr>
              <w:t>Campo</w:t>
            </w:r>
          </w:p>
        </w:tc>
        <w:tc>
          <w:p>
            <w:r>
              <w:rPr>
                <w:b/>
              </w:rPr>
              <w:t>Detalle</w:t>
            </w:r>
          </w:p>
        </w:tc>
      </w:tr>
      <w:tr>
        <w:tc>
          <w:p>
            <w:r>
              <w:t xml:space="preserve">Codigo del CP</w:t>
            </w:r>
          </w:p>
        </w:tc>
        <w:tc>
          <w:p>
            <w:r>
              <w:t xml:space="preserve">CP-016</w:t>
            </w:r>
          </w:p>
        </w:tc>
      </w:tr>
      <w:tr>
        <w:tc>
          <w:p>
            <w:r>
              <w:t xml:space="preserve">Requisito asociado</w:t>
            </w:r>
          </w:p>
        </w:tc>
        <w:tc>
          <w:p>
            <w:r>
              <w:t xml:space="preserve">RF-010</w:t>
            </w:r>
          </w:p>
        </w:tc>
      </w:tr>
      <w:tr>
        <w:tc>
          <w:p>
            <w:r>
              <w:t xml:space="preserve">Modulo</w:t>
            </w:r>
          </w:p>
        </w:tc>
        <w:tc>
          <w:p>
            <w:r>
              <w:t xml:space="preserve">Inventario</w:t>
            </w:r>
          </w:p>
        </w:tc>
      </w:tr>
      <w:tr>
        <w:tc>
          <w:p>
            <w:r>
              <w:t xml:space="preserve">Prueba de despliegue</w:t>
            </w:r>
          </w:p>
        </w:tc>
        <w:tc>
          <w:p>
            <w:r>
              <w:t xml:space="preserve">No</w:t>
            </w:r>
          </w:p>
        </w:tc>
      </w:tr>
      <w:tr>
        <w:tc>
          <w:p>
            <w:r>
              <w:t xml:space="preserve">Descripcion</w:t>
            </w:r>
          </w:p>
        </w:tc>
        <w:tc>
          <w:p>
            <w:r>
              <w:t xml:space="preserve">Validar descuento por merma con motivo permitido.</w:t>
            </w:r>
          </w:p>
        </w:tc>
      </w:tr>
      <w:tr>
        <w:tc>
          <w:p>
            <w:r>
              <w:t xml:space="preserve">Prerrequisitos</w:t>
            </w:r>
          </w:p>
        </w:tc>
        <w:tc>
          <w:p>
            <w:r>
              <w:t xml:space="preserve">Producto con stock mayor a la cantidad a descontar.</w:t>
            </w:r>
          </w:p>
        </w:tc>
      </w:tr>
      <w:tr>
        <w:tc>
          <w:p>
            <w:r>
              <w:t xml:space="preserve">Datos de prueba</w:t>
            </w:r>
          </w:p>
        </w:tc>
        <w:tc>
          <w:p>
            <w:r>
              <w:t xml:space="preserve">tipoAjuste: MERMA; cantidad: 2; motivo: VENCIMIENTO.</w:t>
            </w:r>
          </w:p>
        </w:tc>
      </w:tr>
      <w:tr>
        <w:tc>
          <w:p>
            <w:r>
              <w:t xml:space="preserve">Pasos</w:t>
            </w:r>
          </w:p>
        </w:tc>
        <w:tc>
          <w:p>
            <w:r>
              <w:t xml:space="preserve">1. Abrir Ingreso. 2. Seleccionar Merma. 3. Ingresar codigo, cantidad, motivo y comentario. 4. Ejecutar ajuste.</w:t>
            </w:r>
          </w:p>
        </w:tc>
      </w:tr>
      <w:tr>
        <w:tc>
          <w:p>
            <w:r>
              <w:t xml:space="preserve">Resultado esperado</w:t>
            </w:r>
          </w:p>
        </w:tc>
        <w:tc>
          <w:p>
            <w:r>
              <w:t xml:space="preserve">El stock disminuye y queda registrado movimiento con tipo MERMA y motivo seleccionado.</w:t>
            </w:r>
          </w:p>
        </w:tc>
      </w:tr>
      <w:tr>
        <w:tc>
          <w:p>
            <w:r>
              <w:t xml:space="preserve">Resultado obtenido</w:t>
            </w:r>
          </w:p>
        </w:tc>
        <w:tc>
          <w:p>
            <w:r>
              <w:t xml:space="preserve">Pendiente de ejecucion</w:t>
            </w:r>
          </w:p>
        </w:tc>
      </w:tr>
      <w:tr>
        <w:tc>
          <w:p>
            <w:r>
              <w:t xml:space="preserve">Prioridad</w:t>
            </w:r>
          </w:p>
        </w:tc>
        <w:tc>
          <w:p>
            <w:r>
              <w:t xml:space="preserve">Alta</w:t>
            </w:r>
          </w:p>
        </w:tc>
      </w:tr>
    </w:tbl>
    <w:p>
      <w:pPr>
        <w:pStyle w:val="Heading2"/>
      </w:pPr>
      <w:r>
        <w:t xml:space="preserve">CP-017 - Merma con stock insuficiente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p>
            <w:r>
              <w:rPr>
                <w:b/>
              </w:rPr>
              <w:t>Campo</w:t>
            </w:r>
          </w:p>
        </w:tc>
        <w:tc>
          <w:p>
            <w:r>
              <w:rPr>
                <w:b/>
              </w:rPr>
              <w:t>Detalle</w:t>
            </w:r>
          </w:p>
        </w:tc>
      </w:tr>
      <w:tr>
        <w:tc>
          <w:p>
            <w:r>
              <w:t xml:space="preserve">Codigo del CP</w:t>
            </w:r>
          </w:p>
        </w:tc>
        <w:tc>
          <w:p>
            <w:r>
              <w:t xml:space="preserve">CP-017</w:t>
            </w:r>
          </w:p>
        </w:tc>
      </w:tr>
      <w:tr>
        <w:tc>
          <w:p>
            <w:r>
              <w:t xml:space="preserve">Requisito asociado</w:t>
            </w:r>
          </w:p>
        </w:tc>
        <w:tc>
          <w:p>
            <w:r>
              <w:t xml:space="preserve">RF-010</w:t>
            </w:r>
          </w:p>
        </w:tc>
      </w:tr>
      <w:tr>
        <w:tc>
          <w:p>
            <w:r>
              <w:t xml:space="preserve">Modulo</w:t>
            </w:r>
          </w:p>
        </w:tc>
        <w:tc>
          <w:p>
            <w:r>
              <w:t xml:space="preserve">Inventario</w:t>
            </w:r>
          </w:p>
        </w:tc>
      </w:tr>
      <w:tr>
        <w:tc>
          <w:p>
            <w:r>
              <w:t xml:space="preserve">Prueba de despliegue</w:t>
            </w:r>
          </w:p>
        </w:tc>
        <w:tc>
          <w:p>
            <w:r>
              <w:t xml:space="preserve">No</w:t>
            </w:r>
          </w:p>
        </w:tc>
      </w:tr>
      <w:tr>
        <w:tc>
          <w:p>
            <w:r>
              <w:t xml:space="preserve">Descripcion</w:t>
            </w:r>
          </w:p>
        </w:tc>
        <w:tc>
          <w:p>
            <w:r>
              <w:t xml:space="preserve">Verificar bloqueo de mermas superiores al stock disponible.</w:t>
            </w:r>
          </w:p>
        </w:tc>
      </w:tr>
      <w:tr>
        <w:tc>
          <w:p>
            <w:r>
              <w:t xml:space="preserve">Prerrequisitos</w:t>
            </w:r>
          </w:p>
        </w:tc>
        <w:tc>
          <w:p>
            <w:r>
              <w:t xml:space="preserve">Producto con stock conocido.</w:t>
            </w:r>
          </w:p>
        </w:tc>
      </w:tr>
      <w:tr>
        <w:tc>
          <w:p>
            <w:r>
              <w:t xml:space="preserve">Datos de prueba</w:t>
            </w:r>
          </w:p>
        </w:tc>
        <w:tc>
          <w:p>
            <w:r>
              <w:t xml:space="preserve">cantidad mayor que stockActual.</w:t>
            </w:r>
          </w:p>
        </w:tc>
      </w:tr>
      <w:tr>
        <w:tc>
          <w:p>
            <w:r>
              <w:t xml:space="preserve">Pasos</w:t>
            </w:r>
          </w:p>
        </w:tc>
        <w:tc>
          <w:p>
            <w:r>
              <w:t xml:space="preserve">1. Seleccionar Merma. 2. Ingresar cantidad superior al stock. 3. Ejecutar ajuste.</w:t>
            </w:r>
          </w:p>
        </w:tc>
      </w:tr>
      <w:tr>
        <w:tc>
          <w:p>
            <w:r>
              <w:t xml:space="preserve">Resultado esperado</w:t>
            </w:r>
          </w:p>
        </w:tc>
        <w:tc>
          <w:p>
            <w:r>
              <w:t xml:space="preserve">El sistema responde error de stock insuficiente y no descuenta inventario.</w:t>
            </w:r>
          </w:p>
        </w:tc>
      </w:tr>
      <w:tr>
        <w:tc>
          <w:p>
            <w:r>
              <w:t xml:space="preserve">Resultado obtenido</w:t>
            </w:r>
          </w:p>
        </w:tc>
        <w:tc>
          <w:p>
            <w:r>
              <w:t xml:space="preserve">Pendiente de ejecucion</w:t>
            </w:r>
          </w:p>
        </w:tc>
      </w:tr>
      <w:tr>
        <w:tc>
          <w:p>
            <w:r>
              <w:t xml:space="preserve">Prioridad</w:t>
            </w:r>
          </w:p>
        </w:tc>
        <w:tc>
          <w:p>
            <w:r>
              <w:t xml:space="preserve">Alta</w:t>
            </w:r>
          </w:p>
        </w:tc>
      </w:tr>
    </w:tbl>
    <w:p>
      <w:pPr>
        <w:pStyle w:val="Heading2"/>
      </w:pPr>
      <w:r>
        <w:t xml:space="preserve">CP-018 - Venta exitosa con un producto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p>
            <w:r>
              <w:rPr>
                <w:b/>
              </w:rPr>
              <w:t>Campo</w:t>
            </w:r>
          </w:p>
        </w:tc>
        <w:tc>
          <w:p>
            <w:r>
              <w:rPr>
                <w:b/>
              </w:rPr>
              <w:t>Detalle</w:t>
            </w:r>
          </w:p>
        </w:tc>
      </w:tr>
      <w:tr>
        <w:tc>
          <w:p>
            <w:r>
              <w:t xml:space="preserve">Codigo del CP</w:t>
            </w:r>
          </w:p>
        </w:tc>
        <w:tc>
          <w:p>
            <w:r>
              <w:t xml:space="preserve">CP-018</w:t>
            </w:r>
          </w:p>
        </w:tc>
      </w:tr>
      <w:tr>
        <w:tc>
          <w:p>
            <w:r>
              <w:t xml:space="preserve">Requisito asociado</w:t>
            </w:r>
          </w:p>
        </w:tc>
        <w:tc>
          <w:p>
            <w:r>
              <w:t xml:space="preserve">RF-011</w:t>
            </w:r>
          </w:p>
        </w:tc>
      </w:tr>
      <w:tr>
        <w:tc>
          <w:p>
            <w:r>
              <w:t xml:space="preserve">Modulo</w:t>
            </w:r>
          </w:p>
        </w:tc>
        <w:tc>
          <w:p>
            <w:r>
              <w:t xml:space="preserve">Ventas</w:t>
            </w:r>
          </w:p>
        </w:tc>
      </w:tr>
      <w:tr>
        <w:tc>
          <w:p>
            <w:r>
              <w:t xml:space="preserve">Prueba de despliegue</w:t>
            </w:r>
          </w:p>
        </w:tc>
        <w:tc>
          <w:p>
            <w:r>
              <w:t xml:space="preserve">Si</w:t>
            </w:r>
          </w:p>
        </w:tc>
      </w:tr>
      <w:tr>
        <w:tc>
          <w:p>
            <w:r>
              <w:t xml:space="preserve">Descripcion</w:t>
            </w:r>
          </w:p>
        </w:tc>
        <w:tc>
          <w:p>
            <w:r>
              <w:t xml:space="preserve">Validar registro de venta, detalle, total y descuento de stock.</w:t>
            </w:r>
          </w:p>
        </w:tc>
      </w:tr>
      <w:tr>
        <w:tc>
          <w:p>
            <w:r>
              <w:t xml:space="preserve">Prerrequisitos</w:t>
            </w:r>
          </w:p>
        </w:tc>
        <w:tc>
          <w:p>
            <w:r>
              <w:t xml:space="preserve">Producto existente con stock suficiente en sucursal activa.</w:t>
            </w:r>
          </w:p>
        </w:tc>
      </w:tr>
      <w:tr>
        <w:tc>
          <w:p>
            <w:r>
              <w:t xml:space="preserve">Datos de prueba</w:t>
            </w:r>
          </w:p>
        </w:tc>
        <w:tc>
          <w:p>
            <w:r>
              <w:t xml:space="preserve">idSucursal: 1; idUsuario: 1; medioPago: Efectivo; detalle: producto x 1.</w:t>
            </w:r>
          </w:p>
        </w:tc>
      </w:tr>
      <w:tr>
        <w:tc>
          <w:p>
            <w:r>
              <w:t xml:space="preserve">Pasos</w:t>
            </w:r>
          </w:p>
        </w:tc>
        <w:tc>
          <w:p>
            <w:r>
              <w:t xml:space="preserve">1. Abrir Caja. 2. Buscar producto por codigo. 3. Agregar al carrito. 4. Cobrar y registrar.</w:t>
            </w:r>
          </w:p>
        </w:tc>
      </w:tr>
      <w:tr>
        <w:tc>
          <w:p>
            <w:r>
              <w:t xml:space="preserve">Resultado esperado</w:t>
            </w:r>
          </w:p>
        </w:tc>
        <w:tc>
          <w:p>
            <w:r>
              <w:t xml:space="preserve">Se crea venta, se calcula total segun precio, se guarda detalle, se registra movimiento VENTA y el stock disminuye.</w:t>
            </w:r>
          </w:p>
        </w:tc>
      </w:tr>
      <w:tr>
        <w:tc>
          <w:p>
            <w:r>
              <w:t xml:space="preserve">Resultado obtenido</w:t>
            </w:r>
          </w:p>
        </w:tc>
        <w:tc>
          <w:p>
            <w:r>
              <w:t xml:space="preserve">Pendiente de ejecucion</w:t>
            </w:r>
          </w:p>
        </w:tc>
      </w:tr>
      <w:tr>
        <w:tc>
          <w:p>
            <w:r>
              <w:t xml:space="preserve">Prioridad</w:t>
            </w:r>
          </w:p>
        </w:tc>
        <w:tc>
          <w:p>
            <w:r>
              <w:t xml:space="preserve">Alta</w:t>
            </w:r>
          </w:p>
        </w:tc>
      </w:tr>
    </w:tbl>
    <w:p>
      <w:pPr>
        <w:pStyle w:val="Heading2"/>
      </w:pPr>
      <w:r>
        <w:t xml:space="preserve">CP-019 - Venta con varios productos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p>
            <w:r>
              <w:rPr>
                <w:b/>
              </w:rPr>
              <w:t>Campo</w:t>
            </w:r>
          </w:p>
        </w:tc>
        <w:tc>
          <w:p>
            <w:r>
              <w:rPr>
                <w:b/>
              </w:rPr>
              <w:t>Detalle</w:t>
            </w:r>
          </w:p>
        </w:tc>
      </w:tr>
      <w:tr>
        <w:tc>
          <w:p>
            <w:r>
              <w:t xml:space="preserve">Codigo del CP</w:t>
            </w:r>
          </w:p>
        </w:tc>
        <w:tc>
          <w:p>
            <w:r>
              <w:t xml:space="preserve">CP-019</w:t>
            </w:r>
          </w:p>
        </w:tc>
      </w:tr>
      <w:tr>
        <w:tc>
          <w:p>
            <w:r>
              <w:t xml:space="preserve">Requisito asociado</w:t>
            </w:r>
          </w:p>
        </w:tc>
        <w:tc>
          <w:p>
            <w:r>
              <w:t xml:space="preserve">RF-011</w:t>
            </w:r>
          </w:p>
        </w:tc>
      </w:tr>
      <w:tr>
        <w:tc>
          <w:p>
            <w:r>
              <w:t xml:space="preserve">Modulo</w:t>
            </w:r>
          </w:p>
        </w:tc>
        <w:tc>
          <w:p>
            <w:r>
              <w:t xml:space="preserve">Ventas</w:t>
            </w:r>
          </w:p>
        </w:tc>
      </w:tr>
      <w:tr>
        <w:tc>
          <w:p>
            <w:r>
              <w:t xml:space="preserve">Prueba de despliegue</w:t>
            </w:r>
          </w:p>
        </w:tc>
        <w:tc>
          <w:p>
            <w:r>
              <w:t xml:space="preserve">Si</w:t>
            </w:r>
          </w:p>
        </w:tc>
      </w:tr>
      <w:tr>
        <w:tc>
          <w:p>
            <w:r>
              <w:t xml:space="preserve">Descripcion</w:t>
            </w:r>
          </w:p>
        </w:tc>
        <w:tc>
          <w:p>
            <w:r>
              <w:t xml:space="preserve">Validar totalizacion de carrito con multiples lineas.</w:t>
            </w:r>
          </w:p>
        </w:tc>
      </w:tr>
      <w:tr>
        <w:tc>
          <w:p>
            <w:r>
              <w:t xml:space="preserve">Prerrequisitos</w:t>
            </w:r>
          </w:p>
        </w:tc>
        <w:tc>
          <w:p>
            <w:r>
              <w:t xml:space="preserve">Dos productos con stock suficiente.</w:t>
            </w:r>
          </w:p>
        </w:tc>
      </w:tr>
      <w:tr>
        <w:tc>
          <w:p>
            <w:r>
              <w:t xml:space="preserve">Datos de prueba</w:t>
            </w:r>
          </w:p>
        </w:tc>
        <w:tc>
          <w:p>
            <w:r>
              <w:t xml:space="preserve">Producto A x2; Producto B x1; pago Efectivo.</w:t>
            </w:r>
          </w:p>
        </w:tc>
      </w:tr>
      <w:tr>
        <w:tc>
          <w:p>
            <w:r>
              <w:t xml:space="preserve">Pasos</w:t>
            </w:r>
          </w:p>
        </w:tc>
        <w:tc>
          <w:p>
            <w:r>
              <w:t xml:space="preserve">1. Buscar y agregar productos al carrito. 2. Verificar total. 3. Completar venta.</w:t>
            </w:r>
          </w:p>
        </w:tc>
      </w:tr>
      <w:tr>
        <w:tc>
          <w:p>
            <w:r>
              <w:t xml:space="preserve">Resultado esperado</w:t>
            </w:r>
          </w:p>
        </w:tc>
        <w:tc>
          <w:p>
            <w:r>
              <w:t xml:space="preserve">El total corresponde a suma de subtotales, se guardan todos los detalles y se descuentan las cantidades correctas.</w:t>
            </w:r>
          </w:p>
        </w:tc>
      </w:tr>
      <w:tr>
        <w:tc>
          <w:p>
            <w:r>
              <w:t xml:space="preserve">Resultado obtenido</w:t>
            </w:r>
          </w:p>
        </w:tc>
        <w:tc>
          <w:p>
            <w:r>
              <w:t xml:space="preserve">Pendiente de ejecucion</w:t>
            </w:r>
          </w:p>
        </w:tc>
      </w:tr>
      <w:tr>
        <w:tc>
          <w:p>
            <w:r>
              <w:t xml:space="preserve">Prioridad</w:t>
            </w:r>
          </w:p>
        </w:tc>
        <w:tc>
          <w:p>
            <w:r>
              <w:t xml:space="preserve">Alta</w:t>
            </w:r>
          </w:p>
        </w:tc>
      </w:tr>
    </w:tbl>
    <w:p>
      <w:pPr>
        <w:pStyle w:val="Heading2"/>
      </w:pPr>
      <w:r>
        <w:t xml:space="preserve">CP-020 - Venta con stock insuficiente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p>
            <w:r>
              <w:rPr>
                <w:b/>
              </w:rPr>
              <w:t>Campo</w:t>
            </w:r>
          </w:p>
        </w:tc>
        <w:tc>
          <w:p>
            <w:r>
              <w:rPr>
                <w:b/>
              </w:rPr>
              <w:t>Detalle</w:t>
            </w:r>
          </w:p>
        </w:tc>
      </w:tr>
      <w:tr>
        <w:tc>
          <w:p>
            <w:r>
              <w:t xml:space="preserve">Codigo del CP</w:t>
            </w:r>
          </w:p>
        </w:tc>
        <w:tc>
          <w:p>
            <w:r>
              <w:t xml:space="preserve">CP-020</w:t>
            </w:r>
          </w:p>
        </w:tc>
      </w:tr>
      <w:tr>
        <w:tc>
          <w:p>
            <w:r>
              <w:t xml:space="preserve">Requisito asociado</w:t>
            </w:r>
          </w:p>
        </w:tc>
        <w:tc>
          <w:p>
            <w:r>
              <w:t xml:space="preserve">RF-011</w:t>
            </w:r>
          </w:p>
        </w:tc>
      </w:tr>
      <w:tr>
        <w:tc>
          <w:p>
            <w:r>
              <w:t xml:space="preserve">Modulo</w:t>
            </w:r>
          </w:p>
        </w:tc>
        <w:tc>
          <w:p>
            <w:r>
              <w:t xml:space="preserve">Ventas</w:t>
            </w:r>
          </w:p>
        </w:tc>
      </w:tr>
      <w:tr>
        <w:tc>
          <w:p>
            <w:r>
              <w:t xml:space="preserve">Prueba de despliegue</w:t>
            </w:r>
          </w:p>
        </w:tc>
        <w:tc>
          <w:p>
            <w:r>
              <w:t xml:space="preserve">Si</w:t>
            </w:r>
          </w:p>
        </w:tc>
      </w:tr>
      <w:tr>
        <w:tc>
          <w:p>
            <w:r>
              <w:t xml:space="preserve">Descripcion</w:t>
            </w:r>
          </w:p>
        </w:tc>
        <w:tc>
          <w:p>
            <w:r>
              <w:t xml:space="preserve">Validar rechazo transaccional ante falta de stock.</w:t>
            </w:r>
          </w:p>
        </w:tc>
      </w:tr>
      <w:tr>
        <w:tc>
          <w:p>
            <w:r>
              <w:t xml:space="preserve">Prerrequisitos</w:t>
            </w:r>
          </w:p>
        </w:tc>
        <w:tc>
          <w:p>
            <w:r>
              <w:t xml:space="preserve">Producto con stock menor a cantidad solicitada.</w:t>
            </w:r>
          </w:p>
        </w:tc>
      </w:tr>
      <w:tr>
        <w:tc>
          <w:p>
            <w:r>
              <w:t xml:space="preserve">Datos de prueba</w:t>
            </w:r>
          </w:p>
        </w:tc>
        <w:tc>
          <w:p>
            <w:r>
              <w:t xml:space="preserve">Cantidad mayor que stockActual.</w:t>
            </w:r>
          </w:p>
        </w:tc>
      </w:tr>
      <w:tr>
        <w:tc>
          <w:p>
            <w:r>
              <w:t xml:space="preserve">Pasos</w:t>
            </w:r>
          </w:p>
        </w:tc>
        <w:tc>
          <w:p>
            <w:r>
              <w:t xml:space="preserve">1. Agregar producto al carrito con cantidad superior al stock. 2. Cobrar y registrar.</w:t>
            </w:r>
          </w:p>
        </w:tc>
      </w:tr>
      <w:tr>
        <w:tc>
          <w:p>
            <w:r>
              <w:t xml:space="preserve">Resultado esperado</w:t>
            </w:r>
          </w:p>
        </w:tc>
        <w:tc>
          <w:p>
            <w:r>
              <w:t xml:space="preserve">El sistema responde Stock insuficiente, no crea una venta efectiva ni descuenta stock.</w:t>
            </w:r>
          </w:p>
        </w:tc>
      </w:tr>
      <w:tr>
        <w:tc>
          <w:p>
            <w:r>
              <w:t xml:space="preserve">Resultado obtenido</w:t>
            </w:r>
          </w:p>
        </w:tc>
        <w:tc>
          <w:p>
            <w:r>
              <w:t xml:space="preserve">Pendiente de ejecucion</w:t>
            </w:r>
          </w:p>
        </w:tc>
      </w:tr>
      <w:tr>
        <w:tc>
          <w:p>
            <w:r>
              <w:t xml:space="preserve">Prioridad</w:t>
            </w:r>
          </w:p>
        </w:tc>
        <w:tc>
          <w:p>
            <w:r>
              <w:t xml:space="preserve">Alta</w:t>
            </w:r>
          </w:p>
        </w:tc>
      </w:tr>
    </w:tbl>
    <w:p>
      <w:pPr>
        <w:pStyle w:val="Heading2"/>
      </w:pPr>
      <w:r>
        <w:t xml:space="preserve">CP-021 - Venta sin productos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p>
            <w:r>
              <w:rPr>
                <w:b/>
              </w:rPr>
              <w:t>Campo</w:t>
            </w:r>
          </w:p>
        </w:tc>
        <w:tc>
          <w:p>
            <w:r>
              <w:rPr>
                <w:b/>
              </w:rPr>
              <w:t>Detalle</w:t>
            </w:r>
          </w:p>
        </w:tc>
      </w:tr>
      <w:tr>
        <w:tc>
          <w:p>
            <w:r>
              <w:t xml:space="preserve">Codigo del CP</w:t>
            </w:r>
          </w:p>
        </w:tc>
        <w:tc>
          <w:p>
            <w:r>
              <w:t xml:space="preserve">CP-021</w:t>
            </w:r>
          </w:p>
        </w:tc>
      </w:tr>
      <w:tr>
        <w:tc>
          <w:p>
            <w:r>
              <w:t xml:space="preserve">Requisito asociado</w:t>
            </w:r>
          </w:p>
        </w:tc>
        <w:tc>
          <w:p>
            <w:r>
              <w:t xml:space="preserve">RF-011</w:t>
            </w:r>
          </w:p>
        </w:tc>
      </w:tr>
      <w:tr>
        <w:tc>
          <w:p>
            <w:r>
              <w:t xml:space="preserve">Modulo</w:t>
            </w:r>
          </w:p>
        </w:tc>
        <w:tc>
          <w:p>
            <w:r>
              <w:t xml:space="preserve">Ventas</w:t>
            </w:r>
          </w:p>
        </w:tc>
      </w:tr>
      <w:tr>
        <w:tc>
          <w:p>
            <w:r>
              <w:t xml:space="preserve">Prueba de despliegue</w:t>
            </w:r>
          </w:p>
        </w:tc>
        <w:tc>
          <w:p>
            <w:r>
              <w:t xml:space="preserve">Si</w:t>
            </w:r>
          </w:p>
        </w:tc>
      </w:tr>
      <w:tr>
        <w:tc>
          <w:p>
            <w:r>
              <w:t xml:space="preserve">Descripcion</w:t>
            </w:r>
          </w:p>
        </w:tc>
        <w:tc>
          <w:p>
            <w:r>
              <w:t xml:space="preserve">Verificar bloqueo de cobro con carrito vacio.</w:t>
            </w:r>
          </w:p>
        </w:tc>
      </w:tr>
      <w:tr>
        <w:tc>
          <w:p>
            <w:r>
              <w:t xml:space="preserve">Prerrequisitos</w:t>
            </w:r>
          </w:p>
        </w:tc>
        <w:tc>
          <w:p>
            <w:r>
              <w:t xml:space="preserve">Usuario en Caja.</w:t>
            </w:r>
          </w:p>
        </w:tc>
      </w:tr>
      <w:tr>
        <w:tc>
          <w:p>
            <w:r>
              <w:t xml:space="preserve">Datos de prueba</w:t>
            </w:r>
          </w:p>
        </w:tc>
        <w:tc>
          <w:p>
            <w:r>
              <w:t xml:space="preserve">Carrito vacio.</w:t>
            </w:r>
          </w:p>
        </w:tc>
      </w:tr>
      <w:tr>
        <w:tc>
          <w:p>
            <w:r>
              <w:t xml:space="preserve">Pasos</w:t>
            </w:r>
          </w:p>
        </w:tc>
        <w:tc>
          <w:p>
            <w:r>
              <w:t xml:space="preserve">1. Abrir Caja. 2. Presionar cobrar sin productos.</w:t>
            </w:r>
          </w:p>
        </w:tc>
      </w:tr>
      <w:tr>
        <w:tc>
          <w:p>
            <w:r>
              <w:t xml:space="preserve">Resultado esperado</w:t>
            </w:r>
          </w:p>
        </w:tc>
        <w:tc>
          <w:p>
            <w:r>
              <w:t xml:space="preserve">El sistema informa que no hay productos en el carrito y no invoca registro de venta.</w:t>
            </w:r>
          </w:p>
        </w:tc>
      </w:tr>
      <w:tr>
        <w:tc>
          <w:p>
            <w:r>
              <w:t xml:space="preserve">Resultado obtenido</w:t>
            </w:r>
          </w:p>
        </w:tc>
        <w:tc>
          <w:p>
            <w:r>
              <w:t xml:space="preserve">Pendiente de ejecucion</w:t>
            </w:r>
          </w:p>
        </w:tc>
      </w:tr>
      <w:tr>
        <w:tc>
          <w:p>
            <w:r>
              <w:t xml:space="preserve">Prioridad</w:t>
            </w:r>
          </w:p>
        </w:tc>
        <w:tc>
          <w:p>
            <w:r>
              <w:t xml:space="preserve">Media</w:t>
            </w:r>
          </w:p>
        </w:tc>
      </w:tr>
    </w:tbl>
    <w:p>
      <w:pPr>
        <w:pStyle w:val="Heading2"/>
      </w:pPr>
      <w:r>
        <w:t xml:space="preserve">CP-022 - Creacion de preferencia MercadoPago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p>
            <w:r>
              <w:rPr>
                <w:b/>
              </w:rPr>
              <w:t>Campo</w:t>
            </w:r>
          </w:p>
        </w:tc>
        <w:tc>
          <w:p>
            <w:r>
              <w:rPr>
                <w:b/>
              </w:rPr>
              <w:t>Detalle</w:t>
            </w:r>
          </w:p>
        </w:tc>
      </w:tr>
      <w:tr>
        <w:tc>
          <w:p>
            <w:r>
              <w:t xml:space="preserve">Codigo del CP</w:t>
            </w:r>
          </w:p>
        </w:tc>
        <w:tc>
          <w:p>
            <w:r>
              <w:t xml:space="preserve">CP-022</w:t>
            </w:r>
          </w:p>
        </w:tc>
      </w:tr>
      <w:tr>
        <w:tc>
          <w:p>
            <w:r>
              <w:t xml:space="preserve">Requisito asociado</w:t>
            </w:r>
          </w:p>
        </w:tc>
        <w:tc>
          <w:p>
            <w:r>
              <w:t xml:space="preserve">RF-012</w:t>
            </w:r>
          </w:p>
        </w:tc>
      </w:tr>
      <w:tr>
        <w:tc>
          <w:p>
            <w:r>
              <w:t xml:space="preserve">Modulo</w:t>
            </w:r>
          </w:p>
        </w:tc>
        <w:tc>
          <w:p>
            <w:r>
              <w:t xml:space="preserve">Pagos</w:t>
            </w:r>
          </w:p>
        </w:tc>
      </w:tr>
      <w:tr>
        <w:tc>
          <w:p>
            <w:r>
              <w:t xml:space="preserve">Prueba de despliegue</w:t>
            </w:r>
          </w:p>
        </w:tc>
        <w:tc>
          <w:p>
            <w:r>
              <w:t xml:space="preserve">No</w:t>
            </w:r>
          </w:p>
        </w:tc>
      </w:tr>
      <w:tr>
        <w:tc>
          <w:p>
            <w:r>
              <w:t xml:space="preserve">Descripcion</w:t>
            </w:r>
          </w:p>
        </w:tc>
        <w:tc>
          <w:p>
            <w:r>
              <w:t xml:space="preserve">Validar generacion de URL de pago.</w:t>
            </w:r>
          </w:p>
        </w:tc>
      </w:tr>
      <w:tr>
        <w:tc>
          <w:p>
            <w:r>
              <w:t xml:space="preserve">Prerrequisitos</w:t>
            </w:r>
          </w:p>
        </w:tc>
        <w:tc>
          <w:p>
            <w:r>
              <w:t xml:space="preserve">Backend con token MercadoPago configurado.</w:t>
            </w:r>
          </w:p>
        </w:tc>
      </w:tr>
      <w:tr>
        <w:tc>
          <w:p>
            <w:r>
              <w:t xml:space="preserve">Datos de prueba</w:t>
            </w:r>
          </w:p>
        </w:tc>
        <w:tc>
          <w:p>
            <w:r>
              <w:t xml:space="preserve">POST /api/pagos/crear.</w:t>
            </w:r>
          </w:p>
        </w:tc>
      </w:tr>
      <w:tr>
        <w:tc>
          <w:p>
            <w:r>
              <w:t xml:space="preserve">Pasos</w:t>
            </w:r>
          </w:p>
        </w:tc>
        <w:tc>
          <w:p>
            <w:r>
              <w:t xml:space="preserve">1. Ejecutar solicitud de creacion de pago. 2. Revisar respuesta.</w:t>
            </w:r>
          </w:p>
        </w:tc>
      </w:tr>
      <w:tr>
        <w:tc>
          <w:p>
            <w:r>
              <w:t xml:space="preserve">Resultado esperado</w:t>
            </w:r>
          </w:p>
        </w:tc>
        <w:tc>
          <w:p>
            <w:r>
              <w:t xml:space="preserve">El sistema devuelve initPoint de MercadoPago o error controlado si la configuracion externa falla.</w:t>
            </w:r>
          </w:p>
        </w:tc>
      </w:tr>
      <w:tr>
        <w:tc>
          <w:p>
            <w:r>
              <w:t xml:space="preserve">Resultado obtenido</w:t>
            </w:r>
          </w:p>
        </w:tc>
        <w:tc>
          <w:p>
            <w:r>
              <w:t xml:space="preserve">Pendiente de ejecucion</w:t>
            </w:r>
          </w:p>
        </w:tc>
      </w:tr>
      <w:tr>
        <w:tc>
          <w:p>
            <w:r>
              <w:t xml:space="preserve">Prioridad</w:t>
            </w:r>
          </w:p>
        </w:tc>
        <w:tc>
          <w:p>
            <w:r>
              <w:t xml:space="preserve">Media</w:t>
            </w:r>
          </w:p>
        </w:tc>
      </w:tr>
    </w:tbl>
    <w:p>
      <w:pPr>
        <w:pStyle w:val="Heading1"/>
      </w:pPr>
      <w:r>
        <w:t xml:space="preserve">4 ESTRATEGIA DE EJECUCION DE PRUEBAS</w:t>
      </w:r>
    </w:p>
    <w:p>
      <w:r>
        <w:t xml:space="preserve">La ejecucion se organiza por ciclos incrementales. Primero se validan pruebas de humo y despliegue para confirmar que el sistema esta operativo. Luego se prueban modulos funcionales e integraciones internas. Finalmente se ejecutan casos negativos, regresion y pagos externos.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p>
            <w:r>
              <w:rPr>
                <w:b/>
              </w:rPr>
              <w:t>Ciclo</w:t>
            </w:r>
          </w:p>
        </w:tc>
        <w:tc>
          <w:p>
            <w:r>
              <w:rPr>
                <w:b/>
              </w:rPr>
              <w:t>Casos incluidos</w:t>
            </w:r>
          </w:p>
        </w:tc>
        <w:tc>
          <w:p>
            <w:r>
              <w:rPr>
                <w:b/>
              </w:rPr>
              <w:t>Objetivo</w:t>
            </w:r>
          </w:p>
        </w:tc>
      </w:tr>
      <w:tr>
        <w:tc>
          <w:p>
            <w:r>
              <w:t xml:space="preserve">Ciclo 1 - Humo</w:t>
            </w:r>
          </w:p>
        </w:tc>
        <w:tc>
          <w:p>
            <w:r>
              <w:t xml:space="preserve">CP-001, CP-002, CP-004, CP-006, CP-008, CP-018, CP-021</w:t>
            </w:r>
          </w:p>
        </w:tc>
        <w:tc>
          <w:p>
            <w:r>
              <w:t xml:space="preserve">Confirmar acceso, navegacion minima, inventario, busqueda y venta basica.</w:t>
            </w:r>
          </w:p>
        </w:tc>
      </w:tr>
      <w:tr>
        <w:tc>
          <w:p>
            <w:r>
              <w:t xml:space="preserve">Ciclo 2 - Funcional/Integracion</w:t>
            </w:r>
          </w:p>
        </w:tc>
        <w:tc>
          <w:p>
            <w:r>
              <w:t xml:space="preserve">CP-003, CP-005, CP-007, CP-009, CP-010, CP-012, CP-014, CP-015, CP-016, CP-019</w:t>
            </w:r>
          </w:p>
        </w:tc>
        <w:tc>
          <w:p>
            <w:r>
              <w:t xml:space="preserve">Validar flujos completos por modulo y consistencia entre frontend, API y base de datos.</w:t>
            </w:r>
          </w:p>
        </w:tc>
      </w:tr>
      <w:tr>
        <w:tc>
          <w:p>
            <w:r>
              <w:t xml:space="preserve">Ciclo 3 - Regresion/Negativos/Pagos</w:t>
            </w:r>
          </w:p>
        </w:tc>
        <w:tc>
          <w:p>
            <w:r>
              <w:t xml:space="preserve">CP-011, CP-013, CP-017, CP-020, CP-022</w:t>
            </w:r>
          </w:p>
        </w:tc>
        <w:tc>
          <w:p>
            <w:r>
              <w:t xml:space="preserve">Comprobar errores controlados, reglas de negocio y dependencia MercadoPago.</w:t>
            </w:r>
          </w:p>
        </w:tc>
      </w:tr>
    </w:tbl>
    <w:p>
      <w:pPr>
        <w:pStyle w:val="Heading2"/>
      </w:pPr>
      <w:r>
        <w:t xml:space="preserve">Criterios de entrada</w:t>
      </w:r>
    </w:p>
    <w:p>
      <w:r>
        <w:t xml:space="preserve">Codigo desplegable, backend disponible, conexion a base de datos configurada, datos minimos cargados y navegadores de prueba disponibles.</w:t>
      </w:r>
    </w:p>
    <w:p>
      <w:pPr>
        <w:pStyle w:val="Heading2"/>
      </w:pPr>
      <w:r>
        <w:t xml:space="preserve">Criterios de salida</w:t>
      </w:r>
    </w:p>
    <w:p>
      <w:r>
        <w:t xml:space="preserve">Todos los casos de prioridad Alta ejecutados; defectos criticos corregidos o documentados; evidencia de resultados registrada en la planilla de casos de prueba.</w:t>
      </w:r>
    </w:p>
    <w:p>
      <w:pPr>
        <w:pStyle w:val="Heading2"/>
      </w:pPr>
      <w:r>
        <w:t xml:space="preserve">Riesgos</w:t>
      </w:r>
    </w:p>
    <w:p>
      <w:r>
        <w:t xml:space="preserve">Dependencia de datos de prueba en base MySQL, configuracion externa de MercadoPago, validaciones parciales en frontend y diferencias entre rol visual y control real de backend.</w:t>
      </w:r>
    </w:p>
    <w:p>
      <w:pPr>
        <w:pStyle w:val="Heading1"/>
      </w:pPr>
      <w:r>
        <w:t xml:space="preserve">5 ANEXOS</w:t>
      </w:r>
    </w:p>
    <w:p>
      <w:r>
        <w:t xml:space="preserve">Referencias revisadas: controladores ProductoController, InventarioController, VentaController, SucursalController y PagoController; servicios ProductoService, InventarioService y VentaService; frontend static/index.html; plantilla base 3.1.2 Plan Pruebas Funcionales.docx.</w:t>
      </w:r>
    </w:p>
    <w:p>
      <w:pPr>
        <w:pStyle w:val="Heading1"/>
      </w:pPr>
      <w:r>
        <w:t xml:space="preserve">6 GLOSARIO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p>
            <w:r>
              <w:rPr>
                <w:b/>
              </w:rPr>
              <w:t>Termino</w:t>
            </w:r>
          </w:p>
        </w:tc>
        <w:tc>
          <w:p>
            <w:r>
              <w:rPr>
                <w:b/>
              </w:rPr>
              <w:t>Descripcion</w:t>
            </w:r>
          </w:p>
        </w:tc>
      </w:tr>
      <w:tr>
        <w:tc>
          <w:p>
            <w:r>
              <w:t xml:space="preserve">CP</w:t>
            </w:r>
          </w:p>
        </w:tc>
        <w:tc>
          <w:p>
            <w:r>
              <w:t xml:space="preserve">Caso de prueba.</w:t>
            </w:r>
          </w:p>
        </w:tc>
      </w:tr>
      <w:tr>
        <w:tc>
          <w:p>
            <w:r>
              <w:t xml:space="preserve">RF</w:t>
            </w:r>
          </w:p>
        </w:tc>
        <w:tc>
          <w:p>
            <w:r>
              <w:t xml:space="preserve">Requisito funcional.</w:t>
            </w:r>
          </w:p>
        </w:tc>
      </w:tr>
      <w:tr>
        <w:tc>
          <w:p>
            <w:r>
              <w:t xml:space="preserve">Stock critico</w:t>
            </w:r>
          </w:p>
        </w:tc>
        <w:tc>
          <w:p>
            <w:r>
              <w:t xml:space="preserve">Producto con cantidad menor o igual a 5 unidades.</w:t>
            </w:r>
          </w:p>
        </w:tc>
      </w:tr>
      <w:tr>
        <w:tc>
          <w:p>
            <w:r>
              <w:t xml:space="preserve">Merma</w:t>
            </w:r>
          </w:p>
        </w:tc>
        <w:tc>
          <w:p>
            <w:r>
              <w:t xml:space="preserve">Descuento de inventario por vencimiento, dano, robo/perdida, consumo interno o error de sistema.</w:t>
            </w:r>
          </w:p>
        </w:tc>
      </w:tr>
      <w:tr>
        <w:tc>
          <w:p>
            <w:r>
              <w:t xml:space="preserve">Sucursal activa</w:t>
            </w:r>
          </w:p>
        </w:tc>
        <w:tc>
          <w:p>
            <w:r>
              <w:t xml:space="preserve">Local seleccionado para consultar inventario y registrar ventas.</w:t>
            </w:r>
          </w:p>
        </w:tc>
      </w:tr>
      <w:tr>
        <w:tc>
          <w:p>
            <w:r>
              <w:t xml:space="preserve">Movimiento de inventario</w:t>
            </w:r>
          </w:p>
        </w:tc>
        <w:tc>
          <w:p>
            <w:r>
              <w:t xml:space="preserve">Registro historico de ingreso, merma o venta que modifica stock.</w:t>
            </w:r>
          </w:p>
        </w:tc>
      </w:tr>
    </w:tbl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basedOn w:val="Normal"/>
    <w:rPr>
      <w:b/>
      <w:sz w:val="36"/>
    </w:rPr>
  </w:style>
  <w:style w:type="paragraph" w:styleId="Heading1">
    <w:name w:val="heading 1"/>
    <w:basedOn w:val="Normal"/>
    <w:rPr>
      <w:b/>
      <w:sz w:val="28"/>
    </w:rPr>
  </w:style>
  <w:style w:type="paragraph" w:styleId="Heading2">
    <w:name w:val="heading 2"/>
    <w:basedOn w:val="Normal"/>
    <w:rPr>
      <w:b/>
      <w:sz w:val="24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