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1"/>
        <w:tblW w:w="936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547"/>
        <w:gridCol w:w="2173"/>
        <w:gridCol w:w="103"/>
        <w:gridCol w:w="1130"/>
        <w:gridCol w:w="3407"/>
      </w:tblGrid>
      <w:tr w:rsidR="00034DAD" w:rsidRPr="00032929" w14:paraId="2F9428C4" w14:textId="77777777" w:rsidTr="00676350">
        <w:trPr>
          <w:trHeight w:val="576"/>
          <w:jc w:val="center"/>
        </w:trPr>
        <w:tc>
          <w:tcPr>
            <w:tcW w:w="482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D28272B" w14:textId="6A35B7F0" w:rsidR="00034DAD" w:rsidRDefault="00034DAD" w:rsidP="00B93583">
            <w:pPr>
              <w:pStyle w:val="Ttulo1"/>
              <w:jc w:val="center"/>
              <w:outlineLvl w:val="0"/>
              <w:rPr>
                <w:noProof/>
                <w:lang w:val="es-EC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 wp14:anchorId="29DE57A4" wp14:editId="2FC46017">
                  <wp:extent cx="2340000" cy="654375"/>
                  <wp:effectExtent l="0" t="0" r="3175" b="0"/>
                  <wp:docPr id="1" name="Imagen 1" descr="Imagen que contiene imágenes prediseñadas&#10;&#10;Descripción generada con confianza muy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S ES-02_HORIZONTA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65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4E4A4" w14:textId="7371EEFA" w:rsidR="00034DAD" w:rsidRDefault="00353390" w:rsidP="00B93583">
            <w:pPr>
              <w:pStyle w:val="Ttulo1"/>
              <w:jc w:val="center"/>
              <w:outlineLvl w:val="0"/>
              <w:rPr>
                <w:noProof/>
                <w:lang w:val="es-EC"/>
              </w:rPr>
            </w:pPr>
            <w:r>
              <w:rPr>
                <w:noProof/>
                <w:color w:val="000000"/>
                <w:sz w:val="20"/>
                <w:lang w:val="en-US" w:bidi="ar-SA"/>
              </w:rPr>
              <w:drawing>
                <wp:inline distT="0" distB="0" distL="0" distR="0" wp14:anchorId="74E9E53A" wp14:editId="7691984D">
                  <wp:extent cx="2340000" cy="782018"/>
                  <wp:effectExtent l="0" t="0" r="317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utación-0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78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D48" w:rsidRPr="00CE594D" w14:paraId="1D173CDC" w14:textId="77777777" w:rsidTr="00EC02DF">
        <w:trPr>
          <w:trHeight w:val="826"/>
          <w:jc w:val="center"/>
        </w:trPr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sdt>
            <w:sdtPr>
              <w:rPr>
                <w:color w:val="767171" w:themeColor="background2" w:themeShade="80"/>
                <w:sz w:val="24"/>
                <w:szCs w:val="28"/>
                <w:lang w:val="es-ES"/>
              </w:rPr>
              <w:alias w:val="Elija su tema de proyecto de titulación"/>
              <w:tag w:val="Elija su tema de proyecto de titulación"/>
              <w:id w:val="5025114"/>
              <w:placeholder>
                <w:docPart w:val="789FCD41B3964CF999573D4EAA355870"/>
              </w:placeholder>
              <w:comboBox>
                <w:listItem w:displayText="1. Sistema web de gestión y control de procesos en los laboratorios de prácticas en las UDIV de la carrera de computación" w:value="1. Sistema web de gestión y control de procesos en los laboratorios de prácticas en las UDIV de la carrera de computación"/>
                <w:listItem w:displayText="2. Sistema WEB para gestionar el desarrollo de los procesos de la editorial HUMUS" w:value="2. Sistema WEB para gestionar el desarrollo de los procesos de la editorial HUMUS"/>
                <w:listItem w:displayText="3. Control de acceso vehicular automatizado mediante técnicas de procesamientos de imágenes en el sector de la ESPAM MFL" w:value="3. Control de acceso vehicular automatizado mediante técnicas de procesamientos de imágenes en el sector de la ESPAM MFL"/>
                <w:listItem w:displayText="4. Aplicación móvil para la predicción de la roya en café robusta con integración de modelos de inteligencia computacional" w:value="4. Aplicación móvil para la predicción de la roya en café robusta con integración de modelos de inteligencia computacional"/>
                <w:listItem w:displayText="5. Sistema WEB oficial de información, posicionamiento y administración de perfiles de los asambleístas de la bancada Unión por la Esperanza" w:value="5. Sistema WEB oficial de información, posicionamiento y administración de perfiles de los asambleístas de la bancada Unión por la Esperanza"/>
                <w:listItem w:displayText="6. Caracterización de las prácticas de DevOps en las organizaciones" w:value="6. Caracterización de las prácticas de DevOps en las organizaciones"/>
                <w:listItem w:displayText="7. Aplicación móvil impulsada por técnicas de gamificación que contribuya a fomentar el autoaprendizaje en el alumnado de la ESPAM MFL" w:value="7. Aplicación móvil impulsada por técnicas de gamificación que contribuya a fomentar el autoaprendizaje en el alumnado de la ESPAM MFL"/>
                <w:listItem w:displayText="8. Plataforma WEB impulsada por técnicas de gamificación orientada a la gestión y resolución de actividades autónomas complementarias en la ESPAM MFL" w:value="8. Plataforma WEB impulsada por técnicas de gamificación orientada a la gestión y resolución de actividades autónomas complementarias en la ESPAM MFL"/>
              </w:comboBox>
            </w:sdtPr>
            <w:sdtEndPr/>
            <w:sdtContent>
              <w:p w14:paraId="17C93587" w14:textId="093D41C8" w:rsidR="007478FE" w:rsidRPr="00BB6D48" w:rsidRDefault="00F83337" w:rsidP="008833B5">
                <w:pPr>
                  <w:rPr>
                    <w:color w:val="767171" w:themeColor="background2" w:themeShade="80"/>
                    <w:sz w:val="24"/>
                    <w:szCs w:val="28"/>
                    <w:lang w:val="es-ES"/>
                  </w:rPr>
                </w:pPr>
                <w:r>
                  <w:rPr>
                    <w:color w:val="767171" w:themeColor="background2" w:themeShade="80"/>
                    <w:sz w:val="24"/>
                    <w:szCs w:val="28"/>
                    <w:lang w:val="es-ES"/>
                  </w:rPr>
                  <w:t>2. Virtualización de las funciones de red (NFV) y las redes definidas por software (SDN) en la infraestructura de comunicaciones</w:t>
                </w:r>
              </w:p>
            </w:sdtContent>
          </w:sdt>
        </w:tc>
      </w:tr>
      <w:tr w:rsidR="008859FC" w:rsidRPr="008859FC" w14:paraId="1A3957BB" w14:textId="77777777" w:rsidTr="00EC02DF">
        <w:trPr>
          <w:trHeight w:val="274"/>
          <w:jc w:val="center"/>
        </w:trPr>
        <w:tc>
          <w:tcPr>
            <w:tcW w:w="4720" w:type="dxa"/>
            <w:gridSpan w:val="2"/>
            <w:tcBorders>
              <w:top w:val="nil"/>
              <w:left w:val="nil"/>
              <w:bottom w:val="single" w:sz="18" w:space="0" w:color="E2EFD9" w:themeColor="accent6" w:themeTint="33"/>
              <w:right w:val="nil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54EADD7" w14:textId="23DF5D89" w:rsidR="00F85C94" w:rsidRPr="008859FC" w:rsidRDefault="00F85C94" w:rsidP="008859FC">
            <w:pPr>
              <w:pStyle w:val="Ttulo3"/>
              <w:outlineLvl w:val="2"/>
              <w:rPr>
                <w:color w:val="auto"/>
                <w:sz w:val="24"/>
                <w:szCs w:val="24"/>
                <w:lang w:val="es-ES"/>
              </w:rPr>
            </w:pPr>
            <w:r w:rsidRPr="008859FC">
              <w:rPr>
                <w:color w:val="auto"/>
                <w:sz w:val="24"/>
                <w:lang w:val="es-ES"/>
              </w:rPr>
              <w:t xml:space="preserve">EntregAble </w:t>
            </w:r>
            <w:r w:rsidRPr="008859FC">
              <w:rPr>
                <w:b/>
                <w:color w:val="auto"/>
                <w:sz w:val="24"/>
                <w:lang w:val="es-ES"/>
              </w:rPr>
              <w:t>0</w:t>
            </w:r>
            <w:r w:rsidR="00B026B1">
              <w:rPr>
                <w:b/>
                <w:color w:val="auto"/>
                <w:sz w:val="24"/>
                <w:lang w:val="es-ES"/>
              </w:rPr>
              <w:t>1</w:t>
            </w:r>
          </w:p>
        </w:tc>
        <w:sdt>
          <w:sdtPr>
            <w:rPr>
              <w:sz w:val="18"/>
              <w:szCs w:val="18"/>
              <w:lang w:val="es-ES"/>
            </w:rPr>
            <w:alias w:val="Elija la fecha de entrega"/>
            <w:tag w:val="Elija la fecha de entrega"/>
            <w:id w:val="680091148"/>
            <w:placeholder>
              <w:docPart w:val="DefaultPlaceholder_-1854013437"/>
            </w:placeholder>
            <w:date>
              <w:dateFormat w:val="dddd, d 'de' MMMM 'de' yyyy"/>
              <w:lid w:val="es-EC"/>
              <w:storeMappedDataAs w:val="dateTime"/>
              <w:calendar w:val="gregorian"/>
            </w:date>
          </w:sdtPr>
          <w:sdtEndPr/>
          <w:sdtContent>
            <w:tc>
              <w:tcPr>
                <w:tcW w:w="4640" w:type="dxa"/>
                <w:gridSpan w:val="3"/>
                <w:tcBorders>
                  <w:top w:val="nil"/>
                  <w:left w:val="nil"/>
                  <w:bottom w:val="single" w:sz="18" w:space="0" w:color="E2EFD9" w:themeColor="accent6" w:themeTint="33"/>
                  <w:right w:val="nil"/>
                </w:tcBorders>
                <w:shd w:val="clear" w:color="auto" w:fill="FFFFFF" w:themeFill="background1"/>
                <w:tcMar>
                  <w:top w:w="14" w:type="dxa"/>
                  <w:left w:w="0" w:type="dxa"/>
                  <w:bottom w:w="14" w:type="dxa"/>
                  <w:right w:w="86" w:type="dxa"/>
                </w:tcMar>
                <w:vAlign w:val="center"/>
              </w:tcPr>
              <w:p w14:paraId="3B39247B" w14:textId="0CC76432" w:rsidR="00F85C94" w:rsidRPr="008859FC" w:rsidRDefault="00A103D3" w:rsidP="00F85C94">
                <w:pPr>
                  <w:pStyle w:val="Ttulo5"/>
                  <w:outlineLvl w:val="4"/>
                  <w:rPr>
                    <w:sz w:val="18"/>
                    <w:szCs w:val="18"/>
                    <w:lang w:val="es-ES"/>
                  </w:rPr>
                </w:pPr>
                <w:r>
                  <w:rPr>
                    <w:sz w:val="18"/>
                    <w:szCs w:val="18"/>
                    <w:lang w:val="es-EC"/>
                  </w:rPr>
                  <w:t>viernes, 20 de mayo de 2022</w:t>
                </w:r>
              </w:p>
            </w:tc>
          </w:sdtContent>
        </w:sdt>
      </w:tr>
      <w:tr w:rsidR="00025A9A" w:rsidRPr="00A9733A" w14:paraId="13EC4B0D" w14:textId="77777777" w:rsidTr="00EC02DF">
        <w:trPr>
          <w:trHeight w:val="283"/>
          <w:jc w:val="center"/>
        </w:trPr>
        <w:tc>
          <w:tcPr>
            <w:tcW w:w="2547" w:type="dxa"/>
            <w:tcBorders>
              <w:top w:val="single" w:sz="18" w:space="0" w:color="E2EFD9" w:themeColor="accent6" w:themeTint="33"/>
              <w:left w:val="nil"/>
              <w:bottom w:val="single" w:sz="18" w:space="0" w:color="E2EFD9" w:themeColor="accent6" w:themeTint="33"/>
              <w:right w:val="nil"/>
            </w:tcBorders>
            <w:shd w:val="clear" w:color="auto" w:fill="F3F3F3"/>
            <w:vAlign w:val="center"/>
          </w:tcPr>
          <w:p w14:paraId="60F2AD3D" w14:textId="3C0434DE" w:rsidR="004069D8" w:rsidRPr="00A9733A" w:rsidRDefault="007C6E63" w:rsidP="00A9733A">
            <w:pPr>
              <w:pStyle w:val="Encabezadoenmaysculas"/>
              <w:jc w:val="right"/>
              <w:rPr>
                <w:szCs w:val="16"/>
                <w:lang w:val="es-ES"/>
              </w:rPr>
            </w:pPr>
            <w:r w:rsidRPr="00A9733A">
              <w:rPr>
                <w:szCs w:val="16"/>
                <w:lang w:val="es-ES"/>
              </w:rPr>
              <w:t>estudiante 1</w:t>
            </w:r>
          </w:p>
        </w:tc>
        <w:tc>
          <w:tcPr>
            <w:tcW w:w="6813" w:type="dxa"/>
            <w:gridSpan w:val="4"/>
            <w:tcBorders>
              <w:top w:val="single" w:sz="18" w:space="0" w:color="E2EFD9" w:themeColor="accent6" w:themeTint="33"/>
              <w:left w:val="nil"/>
              <w:bottom w:val="single" w:sz="18" w:space="0" w:color="E2EFD9" w:themeColor="accent6" w:themeTint="33"/>
              <w:right w:val="nil"/>
            </w:tcBorders>
            <w:vAlign w:val="center"/>
          </w:tcPr>
          <w:p w14:paraId="58ECEA7B" w14:textId="288C11E0" w:rsidR="004069D8" w:rsidRPr="00A9733A" w:rsidRDefault="004D299C" w:rsidP="00B93583">
            <w:pPr>
              <w:rPr>
                <w:sz w:val="14"/>
                <w:lang w:val="es-ES"/>
              </w:rPr>
            </w:pPr>
            <w:r>
              <w:rPr>
                <w:sz w:val="14"/>
              </w:rPr>
              <w:t>Jefferson Cepeda</w:t>
            </w:r>
          </w:p>
        </w:tc>
      </w:tr>
      <w:tr w:rsidR="004069D8" w:rsidRPr="00A9733A" w14:paraId="1F8B91A4" w14:textId="77777777" w:rsidTr="00EC02DF">
        <w:trPr>
          <w:trHeight w:val="283"/>
          <w:jc w:val="center"/>
        </w:trPr>
        <w:tc>
          <w:tcPr>
            <w:tcW w:w="2547" w:type="dxa"/>
            <w:tcBorders>
              <w:top w:val="single" w:sz="18" w:space="0" w:color="E2EFD9" w:themeColor="accent6" w:themeTint="33"/>
              <w:left w:val="nil"/>
              <w:bottom w:val="single" w:sz="18" w:space="0" w:color="E2EFD9" w:themeColor="accent6" w:themeTint="33"/>
              <w:right w:val="nil"/>
            </w:tcBorders>
            <w:shd w:val="clear" w:color="auto" w:fill="F3F3F3"/>
            <w:vAlign w:val="center"/>
          </w:tcPr>
          <w:p w14:paraId="6B07E772" w14:textId="5DA67ABD" w:rsidR="004069D8" w:rsidRPr="00A9733A" w:rsidRDefault="009F5929" w:rsidP="00A9733A">
            <w:pPr>
              <w:pStyle w:val="Encabezadoenmaysculas"/>
              <w:jc w:val="right"/>
              <w:rPr>
                <w:szCs w:val="16"/>
                <w:lang w:val="es-ES"/>
              </w:rPr>
            </w:pPr>
            <w:r w:rsidRPr="00A9733A">
              <w:rPr>
                <w:szCs w:val="16"/>
                <w:lang w:val="es-ES"/>
              </w:rPr>
              <w:t>estudiante 2</w:t>
            </w:r>
          </w:p>
        </w:tc>
        <w:tc>
          <w:tcPr>
            <w:tcW w:w="6813" w:type="dxa"/>
            <w:gridSpan w:val="4"/>
            <w:tcBorders>
              <w:top w:val="single" w:sz="18" w:space="0" w:color="E2EFD9" w:themeColor="accent6" w:themeTint="33"/>
              <w:left w:val="nil"/>
              <w:bottom w:val="single" w:sz="18" w:space="0" w:color="E2EFD9" w:themeColor="accent6" w:themeTint="33"/>
              <w:right w:val="nil"/>
            </w:tcBorders>
            <w:vAlign w:val="center"/>
          </w:tcPr>
          <w:p w14:paraId="2946E352" w14:textId="304A3EBD" w:rsidR="004069D8" w:rsidRPr="00A9733A" w:rsidRDefault="00017D74" w:rsidP="00B93583">
            <w:pPr>
              <w:rPr>
                <w:sz w:val="14"/>
                <w:lang w:val="es-ES"/>
              </w:rPr>
            </w:pPr>
            <w:r>
              <w:rPr>
                <w:sz w:val="14"/>
                <w:shd w:val="clear" w:color="auto" w:fill="FFFFFF"/>
              </w:rPr>
              <w:t>J</w:t>
            </w:r>
            <w:r w:rsidR="004D299C">
              <w:rPr>
                <w:sz w:val="14"/>
                <w:shd w:val="clear" w:color="auto" w:fill="FFFFFF"/>
              </w:rPr>
              <w:t>orge Murillo</w:t>
            </w:r>
          </w:p>
        </w:tc>
      </w:tr>
      <w:tr w:rsidR="004069D8" w:rsidRPr="00A9733A" w14:paraId="77A27069" w14:textId="77777777" w:rsidTr="00EC02DF">
        <w:trPr>
          <w:trHeight w:val="283"/>
          <w:jc w:val="center"/>
        </w:trPr>
        <w:tc>
          <w:tcPr>
            <w:tcW w:w="2547" w:type="dxa"/>
            <w:tcBorders>
              <w:top w:val="single" w:sz="18" w:space="0" w:color="E2EFD9" w:themeColor="accent6" w:themeTint="33"/>
              <w:left w:val="nil"/>
              <w:bottom w:val="single" w:sz="18" w:space="0" w:color="E2EFD9" w:themeColor="accent6" w:themeTint="33"/>
              <w:right w:val="nil"/>
            </w:tcBorders>
            <w:shd w:val="clear" w:color="auto" w:fill="F3F3F3"/>
            <w:vAlign w:val="center"/>
          </w:tcPr>
          <w:p w14:paraId="485EF3AE" w14:textId="7EF9A016" w:rsidR="004069D8" w:rsidRPr="00A9733A" w:rsidRDefault="009F5929" w:rsidP="00A9733A">
            <w:pPr>
              <w:pStyle w:val="Encabezadoenmaysculas"/>
              <w:jc w:val="right"/>
              <w:rPr>
                <w:szCs w:val="16"/>
                <w:lang w:val="es-ES"/>
              </w:rPr>
            </w:pPr>
            <w:r w:rsidRPr="00A9733A">
              <w:rPr>
                <w:szCs w:val="16"/>
                <w:lang w:val="es-ES"/>
              </w:rPr>
              <w:t>TUTOR</w:t>
            </w:r>
          </w:p>
        </w:tc>
        <w:tc>
          <w:tcPr>
            <w:tcW w:w="6813" w:type="dxa"/>
            <w:gridSpan w:val="4"/>
            <w:tcBorders>
              <w:top w:val="single" w:sz="18" w:space="0" w:color="E2EFD9" w:themeColor="accent6" w:themeTint="33"/>
              <w:left w:val="nil"/>
              <w:bottom w:val="single" w:sz="18" w:space="0" w:color="E2EFD9" w:themeColor="accent6" w:themeTint="33"/>
              <w:right w:val="nil"/>
            </w:tcBorders>
            <w:vAlign w:val="center"/>
          </w:tcPr>
          <w:p w14:paraId="7DB72F67" w14:textId="52A98B78" w:rsidR="004069D8" w:rsidRPr="00A9733A" w:rsidRDefault="00017D74" w:rsidP="00B93583">
            <w:pPr>
              <w:rPr>
                <w:sz w:val="14"/>
                <w:lang w:val="es-ES"/>
              </w:rPr>
            </w:pPr>
            <w:proofErr w:type="spellStart"/>
            <w:r>
              <w:rPr>
                <w:sz w:val="14"/>
                <w:shd w:val="clear" w:color="auto" w:fill="FFFFFF"/>
              </w:rPr>
              <w:t>Mgtr</w:t>
            </w:r>
            <w:proofErr w:type="spellEnd"/>
            <w:r>
              <w:rPr>
                <w:sz w:val="14"/>
                <w:shd w:val="clear" w:color="auto" w:fill="FFFFFF"/>
              </w:rPr>
              <w:t xml:space="preserve">. </w:t>
            </w:r>
            <w:r w:rsidR="004D299C">
              <w:rPr>
                <w:sz w:val="14"/>
                <w:shd w:val="clear" w:color="auto" w:fill="FFFFFF"/>
              </w:rPr>
              <w:t>Luis Cedeño</w:t>
            </w:r>
          </w:p>
        </w:tc>
      </w:tr>
      <w:tr w:rsidR="00025A9A" w:rsidRPr="00A9733A" w14:paraId="4D5B5B38" w14:textId="77777777" w:rsidTr="00EC02DF">
        <w:trPr>
          <w:trHeight w:val="113"/>
          <w:jc w:val="center"/>
        </w:trPr>
        <w:tc>
          <w:tcPr>
            <w:tcW w:w="2547" w:type="dxa"/>
            <w:tcBorders>
              <w:top w:val="single" w:sz="18" w:space="0" w:color="E2EFD9" w:themeColor="accent6" w:themeTint="33"/>
              <w:left w:val="nil"/>
              <w:bottom w:val="single" w:sz="18" w:space="0" w:color="D9E2F3" w:themeColor="accent1" w:themeTint="33"/>
              <w:right w:val="nil"/>
            </w:tcBorders>
            <w:shd w:val="clear" w:color="auto" w:fill="FFFFFF" w:themeFill="background1"/>
            <w:vAlign w:val="center"/>
          </w:tcPr>
          <w:p w14:paraId="66A71E47" w14:textId="77777777" w:rsidR="00025A9A" w:rsidRPr="00A9733A" w:rsidRDefault="00025A9A" w:rsidP="00A9733A">
            <w:pPr>
              <w:pStyle w:val="Encabezadoenmaysculas"/>
              <w:jc w:val="right"/>
              <w:rPr>
                <w:szCs w:val="16"/>
                <w:lang w:val="es-ES"/>
              </w:rPr>
            </w:pPr>
          </w:p>
        </w:tc>
        <w:tc>
          <w:tcPr>
            <w:tcW w:w="6813" w:type="dxa"/>
            <w:gridSpan w:val="4"/>
            <w:tcBorders>
              <w:top w:val="single" w:sz="18" w:space="0" w:color="E2EFD9" w:themeColor="accent6" w:themeTint="33"/>
              <w:left w:val="nil"/>
              <w:bottom w:val="single" w:sz="18" w:space="0" w:color="D9E2F3" w:themeColor="accent1" w:themeTint="33"/>
              <w:right w:val="nil"/>
            </w:tcBorders>
            <w:vAlign w:val="center"/>
          </w:tcPr>
          <w:p w14:paraId="34416F66" w14:textId="77777777" w:rsidR="00025A9A" w:rsidRPr="00A9733A" w:rsidRDefault="00025A9A" w:rsidP="00B93583">
            <w:pPr>
              <w:rPr>
                <w:sz w:val="14"/>
                <w:shd w:val="clear" w:color="auto" w:fill="FFFFFF"/>
              </w:rPr>
            </w:pPr>
          </w:p>
        </w:tc>
      </w:tr>
      <w:tr w:rsidR="00B57F49" w:rsidRPr="00CE594D" w14:paraId="68DDC3F8" w14:textId="77777777" w:rsidTr="00B57F49">
        <w:trPr>
          <w:trHeight w:val="274"/>
          <w:jc w:val="center"/>
        </w:trPr>
        <w:tc>
          <w:tcPr>
            <w:tcW w:w="2547" w:type="dxa"/>
            <w:tcBorders>
              <w:top w:val="single" w:sz="18" w:space="0" w:color="D9E2F3" w:themeColor="accent1" w:themeTint="33"/>
              <w:left w:val="single" w:sz="18" w:space="0" w:color="FFFFFF" w:themeColor="background1"/>
              <w:bottom w:val="single" w:sz="18" w:space="0" w:color="D9E2F3" w:themeColor="accent1" w:themeTint="33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068F50D" w14:textId="5EAB9B63" w:rsidR="00DA3CF7" w:rsidRPr="009243D4" w:rsidRDefault="00DA3CF7" w:rsidP="00C36DDB">
            <w:pPr>
              <w:pStyle w:val="Ttulo3"/>
              <w:outlineLvl w:val="2"/>
              <w:rPr>
                <w:sz w:val="20"/>
                <w:lang w:val="es-ES"/>
              </w:rPr>
            </w:pPr>
            <w:r w:rsidRPr="009243D4">
              <w:rPr>
                <w:color w:val="808080" w:themeColor="background1" w:themeShade="80"/>
                <w:sz w:val="20"/>
                <w:lang w:val="es-ES"/>
              </w:rPr>
              <w:t xml:space="preserve">oBJETIVO </w:t>
            </w:r>
            <w:r>
              <w:rPr>
                <w:color w:val="808080" w:themeColor="background1" w:themeShade="80"/>
                <w:sz w:val="20"/>
                <w:lang w:val="es-ES"/>
              </w:rPr>
              <w:t>General</w:t>
            </w:r>
          </w:p>
        </w:tc>
        <w:tc>
          <w:tcPr>
            <w:tcW w:w="6813" w:type="dxa"/>
            <w:gridSpan w:val="4"/>
            <w:tcBorders>
              <w:top w:val="single" w:sz="18" w:space="0" w:color="D9E2F3" w:themeColor="accent1" w:themeTint="33"/>
              <w:left w:val="nil"/>
              <w:bottom w:val="single" w:sz="18" w:space="0" w:color="D9E2F3" w:themeColor="accent1" w:themeTint="33"/>
              <w:right w:val="single" w:sz="18" w:space="0" w:color="FFFFFF" w:themeColor="background1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58DB822" w14:textId="3B563D24" w:rsidR="00DA3CF7" w:rsidRPr="009243D4" w:rsidRDefault="008A6CF7" w:rsidP="00C36DDB">
            <w:pPr>
              <w:pStyle w:val="Ttulo5"/>
              <w:jc w:val="both"/>
              <w:outlineLvl w:val="4"/>
              <w:rPr>
                <w:b/>
                <w:sz w:val="14"/>
                <w:lang w:val="es-EC"/>
              </w:rPr>
            </w:pPr>
            <w:r>
              <w:rPr>
                <w:b/>
                <w:sz w:val="14"/>
                <w:lang w:val="es-EC"/>
              </w:rPr>
              <w:t xml:space="preserve">Implementar una aplicación móvil con integración de modelos de inteligencia computacional para la predicción de la roya en el café robusta </w:t>
            </w:r>
          </w:p>
        </w:tc>
      </w:tr>
      <w:tr w:rsidR="00F07D61" w:rsidRPr="00CE594D" w14:paraId="4EA2B1B4" w14:textId="77777777" w:rsidTr="00EC02DF">
        <w:trPr>
          <w:trHeight w:val="274"/>
          <w:jc w:val="center"/>
        </w:trPr>
        <w:tc>
          <w:tcPr>
            <w:tcW w:w="2547" w:type="dxa"/>
            <w:tcBorders>
              <w:top w:val="single" w:sz="18" w:space="0" w:color="D9E2F3" w:themeColor="accent1" w:themeTint="33"/>
              <w:left w:val="single" w:sz="18" w:space="0" w:color="FFFFFF" w:themeColor="background1"/>
              <w:bottom w:val="single" w:sz="18" w:space="0" w:color="D9E2F3" w:themeColor="accent1" w:themeTint="33"/>
              <w:right w:val="nil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75C6B9C" w14:textId="5B4CA70A" w:rsidR="004069D8" w:rsidRPr="009243D4" w:rsidRDefault="00610EEB" w:rsidP="00B93583">
            <w:pPr>
              <w:pStyle w:val="Ttulo3"/>
              <w:outlineLvl w:val="2"/>
              <w:rPr>
                <w:sz w:val="20"/>
                <w:lang w:val="es-ES"/>
              </w:rPr>
            </w:pPr>
            <w:r w:rsidRPr="009243D4">
              <w:rPr>
                <w:color w:val="808080" w:themeColor="background1" w:themeShade="80"/>
                <w:sz w:val="20"/>
                <w:lang w:val="es-ES"/>
              </w:rPr>
              <w:t>oBJETIVO eSPECÍFICO</w:t>
            </w:r>
            <w:r w:rsidR="004069D8" w:rsidRPr="009243D4">
              <w:rPr>
                <w:color w:val="808080" w:themeColor="background1" w:themeShade="80"/>
                <w:sz w:val="20"/>
                <w:lang w:val="es-ES"/>
              </w:rPr>
              <w:t xml:space="preserve"> </w:t>
            </w:r>
            <w:r w:rsidR="004069D8" w:rsidRPr="009243D4">
              <w:rPr>
                <w:b/>
                <w:color w:val="808080" w:themeColor="background1" w:themeShade="80"/>
                <w:sz w:val="20"/>
                <w:lang w:val="es-ES"/>
              </w:rPr>
              <w:t>0</w:t>
            </w:r>
            <w:r w:rsidR="00B026B1">
              <w:rPr>
                <w:b/>
                <w:color w:val="808080" w:themeColor="background1" w:themeShade="80"/>
                <w:sz w:val="20"/>
                <w:lang w:val="es-ES"/>
              </w:rPr>
              <w:t>1</w:t>
            </w:r>
          </w:p>
        </w:tc>
        <w:tc>
          <w:tcPr>
            <w:tcW w:w="6813" w:type="dxa"/>
            <w:gridSpan w:val="4"/>
            <w:tcBorders>
              <w:top w:val="single" w:sz="18" w:space="0" w:color="D9E2F3" w:themeColor="accent1" w:themeTint="33"/>
              <w:left w:val="nil"/>
              <w:bottom w:val="single" w:sz="18" w:space="0" w:color="D9E2F3" w:themeColor="accent1" w:themeTint="33"/>
              <w:right w:val="single" w:sz="18" w:space="0" w:color="FFFFFF" w:themeColor="background1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F99140B" w14:textId="7AFDBFFB" w:rsidR="004069D8" w:rsidRPr="009243D4" w:rsidRDefault="008A6CF7" w:rsidP="00B93583">
            <w:pPr>
              <w:pStyle w:val="Ttulo5"/>
              <w:jc w:val="both"/>
              <w:outlineLvl w:val="4"/>
              <w:rPr>
                <w:b/>
                <w:sz w:val="14"/>
                <w:lang w:val="es-EC"/>
              </w:rPr>
            </w:pPr>
            <w:r>
              <w:rPr>
                <w:b/>
                <w:sz w:val="14"/>
                <w:lang w:val="es-EC"/>
              </w:rPr>
              <w:t xml:space="preserve">analizar los modelos de inteligencia computacional que pueden ser aplicados para optimizar el proceso de la roya en café robusta </w:t>
            </w:r>
          </w:p>
        </w:tc>
      </w:tr>
      <w:tr w:rsidR="00025A9A" w:rsidRPr="00CE594D" w14:paraId="79791962" w14:textId="77777777" w:rsidTr="00EC02DF">
        <w:trPr>
          <w:trHeight w:val="283"/>
          <w:jc w:val="center"/>
        </w:trPr>
        <w:tc>
          <w:tcPr>
            <w:tcW w:w="2547" w:type="dxa"/>
            <w:tcBorders>
              <w:top w:val="single" w:sz="18" w:space="0" w:color="D9E2F3" w:themeColor="accent1" w:themeTint="33"/>
              <w:left w:val="nil"/>
              <w:bottom w:val="single" w:sz="18" w:space="0" w:color="FFFFFF" w:themeColor="background1"/>
              <w:right w:val="nil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A0024D4" w14:textId="28C0FAFF" w:rsidR="00025A9A" w:rsidRPr="008A6CF7" w:rsidRDefault="00025A9A" w:rsidP="00025A9A">
            <w:pPr>
              <w:pStyle w:val="Ttulo3"/>
              <w:jc w:val="right"/>
              <w:outlineLvl w:val="2"/>
              <w:rPr>
                <w:sz w:val="20"/>
                <w:lang w:val="es-ES"/>
              </w:rPr>
            </w:pPr>
            <w:r w:rsidRPr="008A6CF7">
              <w:rPr>
                <w:color w:val="808080" w:themeColor="background1" w:themeShade="80"/>
                <w:sz w:val="20"/>
                <w:lang w:val="es-ES"/>
              </w:rPr>
              <w:t xml:space="preserve">aCTIVIDAD </w:t>
            </w:r>
            <w:r w:rsidRPr="008A6CF7">
              <w:rPr>
                <w:b/>
                <w:color w:val="808080" w:themeColor="background1" w:themeShade="80"/>
                <w:sz w:val="20"/>
                <w:lang w:val="es-ES"/>
              </w:rPr>
              <w:t>0</w:t>
            </w:r>
            <w:r w:rsidR="006153EC" w:rsidRPr="008A6CF7">
              <w:rPr>
                <w:b/>
                <w:color w:val="808080" w:themeColor="background1" w:themeShade="80"/>
                <w:sz w:val="20"/>
                <w:lang w:val="es-ES"/>
              </w:rPr>
              <w:t>1</w:t>
            </w:r>
            <w:r w:rsidR="00017D74" w:rsidRPr="008A6CF7">
              <w:rPr>
                <w:b/>
                <w:color w:val="808080" w:themeColor="background1" w:themeShade="80"/>
                <w:sz w:val="20"/>
                <w:lang w:val="es-ES"/>
              </w:rPr>
              <w:t xml:space="preserve"> y 02</w:t>
            </w:r>
          </w:p>
        </w:tc>
        <w:tc>
          <w:tcPr>
            <w:tcW w:w="6813" w:type="dxa"/>
            <w:gridSpan w:val="4"/>
            <w:tcBorders>
              <w:top w:val="single" w:sz="18" w:space="0" w:color="D9E2F3" w:themeColor="accent1" w:themeTint="33"/>
              <w:left w:val="nil"/>
              <w:bottom w:val="single" w:sz="18" w:space="0" w:color="D9E2F3" w:themeColor="accent1" w:themeTint="33"/>
              <w:right w:val="nil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D2FCDC8" w14:textId="77442474" w:rsidR="00FF1B34" w:rsidRPr="008A6CF7" w:rsidRDefault="00326963" w:rsidP="00017D74">
            <w:pPr>
              <w:pStyle w:val="Ttulo5"/>
              <w:numPr>
                <w:ilvl w:val="0"/>
                <w:numId w:val="5"/>
              </w:numPr>
              <w:jc w:val="both"/>
              <w:outlineLvl w:val="4"/>
              <w:rPr>
                <w:b/>
                <w:sz w:val="14"/>
                <w:lang w:val="es-EC"/>
              </w:rPr>
            </w:pPr>
            <w:r>
              <w:rPr>
                <w:b/>
                <w:sz w:val="14"/>
                <w:lang w:val="es-EC"/>
              </w:rPr>
              <w:t xml:space="preserve">realización del release plan </w:t>
            </w:r>
          </w:p>
          <w:p w14:paraId="1291ABD1" w14:textId="5B3DBBD7" w:rsidR="00017D74" w:rsidRPr="008A6CF7" w:rsidRDefault="00326963" w:rsidP="00017D74">
            <w:pPr>
              <w:pStyle w:val="Ttulo5"/>
              <w:numPr>
                <w:ilvl w:val="0"/>
                <w:numId w:val="5"/>
              </w:numPr>
              <w:jc w:val="both"/>
              <w:outlineLvl w:val="4"/>
              <w:rPr>
                <w:b/>
                <w:sz w:val="14"/>
                <w:lang w:val="es-EC"/>
              </w:rPr>
            </w:pPr>
            <w:r>
              <w:rPr>
                <w:b/>
                <w:sz w:val="14"/>
                <w:lang w:val="es-EC"/>
              </w:rPr>
              <w:t xml:space="preserve">realización de las historias de usuarios </w:t>
            </w:r>
          </w:p>
        </w:tc>
      </w:tr>
      <w:tr w:rsidR="003D7C94" w:rsidRPr="00CE594D" w14:paraId="5319A3A3" w14:textId="77777777" w:rsidTr="00EC02DF">
        <w:trPr>
          <w:trHeight w:val="283"/>
          <w:jc w:val="center"/>
        </w:trPr>
        <w:tc>
          <w:tcPr>
            <w:tcW w:w="2547" w:type="dxa"/>
            <w:tcBorders>
              <w:top w:val="single" w:sz="18" w:space="0" w:color="FFFFFF" w:themeColor="background1"/>
              <w:left w:val="nil"/>
              <w:bottom w:val="single" w:sz="18" w:space="0" w:color="D9E2F3" w:themeColor="accent1" w:themeTint="33"/>
              <w:right w:val="nil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0B7CCF4" w14:textId="77777777" w:rsidR="003D7C94" w:rsidRPr="003D7C94" w:rsidRDefault="003D7C94" w:rsidP="00025A9A">
            <w:pPr>
              <w:pStyle w:val="Ttulo3"/>
              <w:jc w:val="right"/>
              <w:outlineLvl w:val="2"/>
              <w:rPr>
                <w:color w:val="808080" w:themeColor="background1" w:themeShade="80"/>
                <w:sz w:val="20"/>
                <w:lang w:val="es-EC"/>
              </w:rPr>
            </w:pPr>
          </w:p>
        </w:tc>
        <w:tc>
          <w:tcPr>
            <w:tcW w:w="3406" w:type="dxa"/>
            <w:gridSpan w:val="3"/>
            <w:tcBorders>
              <w:top w:val="single" w:sz="18" w:space="0" w:color="D9E2F3" w:themeColor="accent1" w:themeTint="33"/>
              <w:left w:val="nil"/>
              <w:bottom w:val="single" w:sz="18" w:space="0" w:color="D9E2F3" w:themeColor="accent1" w:themeTint="33"/>
              <w:right w:val="single" w:sz="18" w:space="0" w:color="FFFFFF" w:themeColor="background1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AC1B678" w14:textId="1EB39329" w:rsidR="003D7C94" w:rsidRPr="009243D4" w:rsidRDefault="00A06BC5" w:rsidP="00A06BC5">
            <w:pPr>
              <w:pStyle w:val="Ttulo5"/>
              <w:jc w:val="left"/>
              <w:outlineLvl w:val="4"/>
              <w:rPr>
                <w:b/>
                <w:sz w:val="14"/>
                <w:lang w:val="es-EC"/>
              </w:rPr>
            </w:pPr>
            <w:r>
              <w:rPr>
                <w:b/>
                <w:sz w:val="14"/>
                <w:lang w:val="es-EC"/>
              </w:rPr>
              <w:t xml:space="preserve">Fecha de inicio: </w:t>
            </w:r>
            <w:sdt>
              <w:sdtPr>
                <w:rPr>
                  <w:b/>
                  <w:color w:val="1F4E79" w:themeColor="accent5" w:themeShade="80"/>
                  <w:sz w:val="14"/>
                  <w:lang w:val="es-EC"/>
                </w:rPr>
                <w:alias w:val="Elija la fecha de inicio de la actividad"/>
                <w:tag w:val="Elija la fecha de inicio de la actividad"/>
                <w:id w:val="-374537692"/>
                <w:placeholder>
                  <w:docPart w:val="9E3E51544FB14BB8AA0A24FAB742794D"/>
                </w:placeholder>
                <w:date w:fullDate="2022-04-18T00:00:00Z">
                  <w:dateFormat w:val="d 'de' MMMM 'de' yyyy"/>
                  <w:lid w:val="es-EC"/>
                  <w:storeMappedDataAs w:val="dateTime"/>
                  <w:calendar w:val="gregorian"/>
                </w:date>
              </w:sdtPr>
              <w:sdtEndPr/>
              <w:sdtContent>
                <w:r w:rsidR="005B5661">
                  <w:rPr>
                    <w:b/>
                    <w:color w:val="1F4E79" w:themeColor="accent5" w:themeShade="80"/>
                    <w:sz w:val="14"/>
                    <w:lang w:val="es-EC"/>
                  </w:rPr>
                  <w:t>18 de abril de 2022</w:t>
                </w:r>
              </w:sdtContent>
            </w:sdt>
          </w:p>
        </w:tc>
        <w:tc>
          <w:tcPr>
            <w:tcW w:w="3407" w:type="dxa"/>
            <w:tcBorders>
              <w:top w:val="single" w:sz="18" w:space="0" w:color="D9E2F3" w:themeColor="accent1" w:themeTint="33"/>
              <w:left w:val="single" w:sz="18" w:space="0" w:color="FFFFFF" w:themeColor="background1"/>
              <w:bottom w:val="single" w:sz="18" w:space="0" w:color="D9E2F3" w:themeColor="accent1" w:themeTint="33"/>
              <w:right w:val="nil"/>
            </w:tcBorders>
            <w:shd w:val="clear" w:color="auto" w:fill="FFFFFF" w:themeFill="background1"/>
            <w:vAlign w:val="center"/>
          </w:tcPr>
          <w:p w14:paraId="763E679B" w14:textId="7BDE68E2" w:rsidR="003D7C94" w:rsidRPr="009243D4" w:rsidRDefault="00234B48" w:rsidP="00234B48">
            <w:pPr>
              <w:pStyle w:val="Ttulo5"/>
              <w:jc w:val="left"/>
              <w:outlineLvl w:val="4"/>
              <w:rPr>
                <w:b/>
                <w:sz w:val="14"/>
                <w:lang w:val="es-EC"/>
              </w:rPr>
            </w:pPr>
            <w:r>
              <w:rPr>
                <w:b/>
                <w:sz w:val="14"/>
                <w:lang w:val="es-EC"/>
              </w:rPr>
              <w:t xml:space="preserve">Fecha Fin: </w:t>
            </w:r>
            <w:sdt>
              <w:sdtPr>
                <w:rPr>
                  <w:b/>
                  <w:color w:val="1F4E79" w:themeColor="accent5" w:themeShade="80"/>
                  <w:sz w:val="14"/>
                  <w:lang w:val="es-EC"/>
                </w:rPr>
                <w:alias w:val="Elija la fecha de terminación de la actividad"/>
                <w:tag w:val="Elija la fecha de terminación de la actividad"/>
                <w:id w:val="1658655908"/>
                <w:placeholder>
                  <w:docPart w:val="A795085EDFF34E69BABB97D0B76CAFF1"/>
                </w:placeholder>
                <w:date w:fullDate="2022-05-01T00:00:00Z">
                  <w:dateFormat w:val="d 'de' MMMM 'de' yyyy"/>
                  <w:lid w:val="es-EC"/>
                  <w:storeMappedDataAs w:val="dateTime"/>
                  <w:calendar w:val="gregorian"/>
                </w:date>
              </w:sdtPr>
              <w:sdtEndPr/>
              <w:sdtContent>
                <w:r w:rsidR="005B5661">
                  <w:rPr>
                    <w:b/>
                    <w:color w:val="1F4E79" w:themeColor="accent5" w:themeShade="80"/>
                    <w:sz w:val="14"/>
                    <w:lang w:val="es-EC"/>
                  </w:rPr>
                  <w:t>1 de mayo de 2022</w:t>
                </w:r>
              </w:sdtContent>
            </w:sdt>
          </w:p>
        </w:tc>
      </w:tr>
      <w:tr w:rsidR="00F80267" w:rsidRPr="00CE594D" w14:paraId="4ADB2539" w14:textId="77777777" w:rsidTr="00EC02DF">
        <w:trPr>
          <w:trHeight w:val="170"/>
          <w:jc w:val="center"/>
        </w:trPr>
        <w:tc>
          <w:tcPr>
            <w:tcW w:w="2547" w:type="dxa"/>
            <w:tcBorders>
              <w:top w:val="single" w:sz="18" w:space="0" w:color="D9E2F3" w:themeColor="accent1" w:themeTint="33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1FD6A4E" w14:textId="77777777" w:rsidR="00F80267" w:rsidRPr="00116F55" w:rsidRDefault="00F80267" w:rsidP="00025A9A">
            <w:pPr>
              <w:pStyle w:val="Ttulo3"/>
              <w:jc w:val="right"/>
              <w:outlineLvl w:val="2"/>
              <w:rPr>
                <w:color w:val="808080" w:themeColor="background1" w:themeShade="80"/>
                <w:sz w:val="14"/>
                <w:lang w:val="es-ES"/>
              </w:rPr>
            </w:pPr>
          </w:p>
        </w:tc>
        <w:tc>
          <w:tcPr>
            <w:tcW w:w="6813" w:type="dxa"/>
            <w:gridSpan w:val="4"/>
            <w:tcBorders>
              <w:top w:val="single" w:sz="18" w:space="0" w:color="D9E2F3" w:themeColor="accent1" w:themeTint="33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1E4353D" w14:textId="77777777" w:rsidR="00F80267" w:rsidRPr="00301C88" w:rsidRDefault="00F80267" w:rsidP="00B93583">
            <w:pPr>
              <w:pStyle w:val="Ttulo5"/>
              <w:jc w:val="both"/>
              <w:outlineLvl w:val="4"/>
              <w:rPr>
                <w:b/>
                <w:sz w:val="14"/>
                <w:lang w:val="es-ES"/>
              </w:rPr>
            </w:pPr>
          </w:p>
        </w:tc>
      </w:tr>
      <w:tr w:rsidR="004069D8" w:rsidRPr="00250CB2" w14:paraId="32A52AC4" w14:textId="77777777" w:rsidTr="00A343CD">
        <w:trPr>
          <w:trHeight w:val="170"/>
          <w:jc w:val="center"/>
        </w:trPr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1B5B31E" w14:textId="4D7C22BE" w:rsidR="004069D8" w:rsidRPr="00250CB2" w:rsidRDefault="00250CB2" w:rsidP="00B93583">
            <w:pPr>
              <w:pStyle w:val="Ttulo2"/>
              <w:outlineLvl w:val="1"/>
              <w:rPr>
                <w:b/>
                <w:sz w:val="14"/>
                <w:szCs w:val="20"/>
                <w:lang w:val="es-ES"/>
              </w:rPr>
            </w:pPr>
            <w:r w:rsidRPr="00250CB2">
              <w:rPr>
                <w:b/>
                <w:sz w:val="14"/>
                <w:szCs w:val="20"/>
                <w:lang w:val="es-ES"/>
              </w:rPr>
              <w:t>Desarrollo de la actividad:</w:t>
            </w:r>
          </w:p>
        </w:tc>
      </w:tr>
      <w:tr w:rsidR="00250CB2" w:rsidRPr="00326963" w14:paraId="517CC67B" w14:textId="77777777" w:rsidTr="00E96414">
        <w:trPr>
          <w:trHeight w:val="360"/>
          <w:jc w:val="center"/>
        </w:trPr>
        <w:tc>
          <w:tcPr>
            <w:tcW w:w="9360" w:type="dxa"/>
            <w:gridSpan w:val="5"/>
            <w:tcBorders>
              <w:top w:val="nil"/>
              <w:left w:val="single" w:sz="18" w:space="0" w:color="F2F2F2" w:themeColor="background1" w:themeShade="F2"/>
              <w:bottom w:val="nil"/>
              <w:right w:val="single" w:sz="18" w:space="0" w:color="F2F2F2" w:themeColor="background1" w:themeShade="F2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F1CA744" w14:textId="4034AEE2" w:rsidR="00A343CD" w:rsidRDefault="00CE594D" w:rsidP="00CE594D">
            <w:pPr>
              <w:pStyle w:val="Ttulo2"/>
              <w:jc w:val="both"/>
              <w:outlineLvl w:val="1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Teniendo la información de las historias de usuarios, el siguiente paso fue o</w:t>
            </w:r>
            <w:r w:rsidR="005B5661">
              <w:rPr>
                <w:sz w:val="16"/>
                <w:szCs w:val="16"/>
                <w:lang w:val="es-ES"/>
              </w:rPr>
              <w:t>rganiz</w:t>
            </w:r>
            <w:r>
              <w:rPr>
                <w:sz w:val="16"/>
                <w:szCs w:val="16"/>
                <w:lang w:val="es-ES"/>
              </w:rPr>
              <w:t>ar</w:t>
            </w:r>
            <w:r w:rsidR="005B5661">
              <w:rPr>
                <w:sz w:val="16"/>
                <w:szCs w:val="16"/>
                <w:lang w:val="es-ES"/>
              </w:rPr>
              <w:t xml:space="preserve"> el reléase plan</w:t>
            </w:r>
            <w:r>
              <w:rPr>
                <w:sz w:val="16"/>
                <w:szCs w:val="16"/>
                <w:lang w:val="es-ES"/>
              </w:rPr>
              <w:t xml:space="preserve"> para el desarrollo que se muestra a continuación:</w:t>
            </w:r>
          </w:p>
          <w:p w14:paraId="27B55A5D" w14:textId="77777777" w:rsidR="00326963" w:rsidRPr="005B5661" w:rsidRDefault="00326963" w:rsidP="00326963">
            <w:pPr>
              <w:rPr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27"/>
              <w:gridCol w:w="4637"/>
            </w:tblGrid>
            <w:tr w:rsidR="00326963" w14:paraId="21300178" w14:textId="77777777" w:rsidTr="004973A7">
              <w:tc>
                <w:tcPr>
                  <w:tcW w:w="9350" w:type="dxa"/>
                  <w:gridSpan w:val="2"/>
                </w:tcPr>
                <w:p w14:paraId="73586538" w14:textId="77777777" w:rsidR="00326963" w:rsidRDefault="00326963" w:rsidP="00326963">
                  <w:pPr>
                    <w:jc w:val="center"/>
                  </w:pPr>
                  <w:proofErr w:type="spellStart"/>
                  <w:r>
                    <w:t>Iteración</w:t>
                  </w:r>
                  <w:proofErr w:type="spellEnd"/>
                  <w:r>
                    <w:t xml:space="preserve"> 1</w:t>
                  </w:r>
                </w:p>
              </w:tc>
            </w:tr>
            <w:tr w:rsidR="00326963" w:rsidRPr="00CE594D" w14:paraId="423DD8F8" w14:textId="77777777" w:rsidTr="004973A7">
              <w:tc>
                <w:tcPr>
                  <w:tcW w:w="9350" w:type="dxa"/>
                  <w:gridSpan w:val="2"/>
                </w:tcPr>
                <w:p w14:paraId="49B51044" w14:textId="77777777" w:rsidR="00326963" w:rsidRPr="00326963" w:rsidRDefault="00326963" w:rsidP="00326963">
                  <w:pPr>
                    <w:rPr>
                      <w:lang w:val="es-ES"/>
                    </w:rPr>
                  </w:pPr>
                  <w:r w:rsidRPr="00326963">
                    <w:rPr>
                      <w:lang w:val="es-ES"/>
                    </w:rPr>
                    <w:t>Semana del 14 junio - 20 de Junio</w:t>
                  </w:r>
                </w:p>
              </w:tc>
            </w:tr>
            <w:tr w:rsidR="00326963" w14:paraId="536D840E" w14:textId="77777777" w:rsidTr="004973A7">
              <w:tc>
                <w:tcPr>
                  <w:tcW w:w="4675" w:type="dxa"/>
                </w:tcPr>
                <w:p w14:paraId="59B97AE2" w14:textId="77777777" w:rsidR="00326963" w:rsidRDefault="00326963" w:rsidP="00326963">
                  <w:r>
                    <w:t>Martes 14</w:t>
                  </w:r>
                </w:p>
              </w:tc>
              <w:tc>
                <w:tcPr>
                  <w:tcW w:w="4675" w:type="dxa"/>
                </w:tcPr>
                <w:p w14:paraId="3BAC134F" w14:textId="77777777" w:rsidR="00326963" w:rsidRDefault="00326963" w:rsidP="00326963">
                  <w:proofErr w:type="spellStart"/>
                  <w:r>
                    <w:t>Tutorías</w:t>
                  </w:r>
                  <w:proofErr w:type="spellEnd"/>
                  <w:r>
                    <w:t xml:space="preserve"> </w:t>
                  </w:r>
                </w:p>
              </w:tc>
            </w:tr>
            <w:tr w:rsidR="00326963" w:rsidRPr="00CE594D" w14:paraId="1AF18C94" w14:textId="77777777" w:rsidTr="004973A7">
              <w:tc>
                <w:tcPr>
                  <w:tcW w:w="4675" w:type="dxa"/>
                </w:tcPr>
                <w:p w14:paraId="2B6FFC6E" w14:textId="77777777" w:rsidR="00326963" w:rsidRDefault="00326963" w:rsidP="00326963">
                  <w:r>
                    <w:t xml:space="preserve">Martes 14 – Jueves 16 </w:t>
                  </w:r>
                </w:p>
              </w:tc>
              <w:tc>
                <w:tcPr>
                  <w:tcW w:w="4675" w:type="dxa"/>
                </w:tcPr>
                <w:p w14:paraId="0233DEA8" w14:textId="77777777" w:rsidR="00326963" w:rsidRPr="00326963" w:rsidRDefault="00326963" w:rsidP="00326963">
                  <w:pPr>
                    <w:rPr>
                      <w:lang w:val="es-ES"/>
                    </w:rPr>
                  </w:pPr>
                  <w:r w:rsidRPr="00326963">
                    <w:rPr>
                      <w:lang w:val="es-ES"/>
                    </w:rPr>
                    <w:t xml:space="preserve">Desarrollo de registros de usuarios </w:t>
                  </w:r>
                </w:p>
              </w:tc>
            </w:tr>
            <w:tr w:rsidR="00326963" w:rsidRPr="00CE594D" w14:paraId="11B844DD" w14:textId="77777777" w:rsidTr="004973A7">
              <w:tc>
                <w:tcPr>
                  <w:tcW w:w="4675" w:type="dxa"/>
                </w:tcPr>
                <w:p w14:paraId="3FAAD06D" w14:textId="77777777" w:rsidR="00326963" w:rsidRDefault="00326963" w:rsidP="00326963">
                  <w:r>
                    <w:t>Viernes 17</w:t>
                  </w:r>
                </w:p>
              </w:tc>
              <w:tc>
                <w:tcPr>
                  <w:tcW w:w="4675" w:type="dxa"/>
                </w:tcPr>
                <w:p w14:paraId="170ABB18" w14:textId="77777777" w:rsidR="00326963" w:rsidRPr="00326963" w:rsidRDefault="00326963" w:rsidP="00326963">
                  <w:pPr>
                    <w:rPr>
                      <w:lang w:val="es-ES"/>
                    </w:rPr>
                  </w:pPr>
                  <w:r w:rsidRPr="00326963">
                    <w:rPr>
                      <w:lang w:val="es-ES"/>
                    </w:rPr>
                    <w:t xml:space="preserve">Entrega y retroalimentación con el usuario </w:t>
                  </w:r>
                </w:p>
              </w:tc>
            </w:tr>
          </w:tbl>
          <w:p w14:paraId="65368E27" w14:textId="77777777" w:rsidR="00326963" w:rsidRPr="00326963" w:rsidRDefault="00326963" w:rsidP="00326963">
            <w:pPr>
              <w:rPr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27"/>
              <w:gridCol w:w="4637"/>
            </w:tblGrid>
            <w:tr w:rsidR="00326963" w14:paraId="68AFDDBB" w14:textId="77777777" w:rsidTr="004973A7">
              <w:tc>
                <w:tcPr>
                  <w:tcW w:w="9350" w:type="dxa"/>
                  <w:gridSpan w:val="2"/>
                </w:tcPr>
                <w:p w14:paraId="78F84D06" w14:textId="77777777" w:rsidR="00326963" w:rsidRDefault="00326963" w:rsidP="00326963">
                  <w:pPr>
                    <w:jc w:val="center"/>
                  </w:pPr>
                  <w:proofErr w:type="spellStart"/>
                  <w:r>
                    <w:t>Iteración</w:t>
                  </w:r>
                  <w:proofErr w:type="spellEnd"/>
                  <w:r>
                    <w:t xml:space="preserve"> 2</w:t>
                  </w:r>
                </w:p>
              </w:tc>
            </w:tr>
            <w:tr w:rsidR="00326963" w:rsidRPr="00CE594D" w14:paraId="79EA1118" w14:textId="77777777" w:rsidTr="004973A7">
              <w:tc>
                <w:tcPr>
                  <w:tcW w:w="9350" w:type="dxa"/>
                  <w:gridSpan w:val="2"/>
                </w:tcPr>
                <w:p w14:paraId="3DDA4732" w14:textId="77777777" w:rsidR="00326963" w:rsidRPr="00326963" w:rsidRDefault="00326963" w:rsidP="00326963">
                  <w:pPr>
                    <w:rPr>
                      <w:lang w:val="es-ES"/>
                    </w:rPr>
                  </w:pPr>
                  <w:r w:rsidRPr="00326963">
                    <w:rPr>
                      <w:lang w:val="es-ES"/>
                    </w:rPr>
                    <w:t>Semana del 21 junio – 27 de Junio</w:t>
                  </w:r>
                </w:p>
              </w:tc>
            </w:tr>
            <w:tr w:rsidR="00326963" w14:paraId="74AFB207" w14:textId="77777777" w:rsidTr="004973A7">
              <w:tc>
                <w:tcPr>
                  <w:tcW w:w="4675" w:type="dxa"/>
                </w:tcPr>
                <w:p w14:paraId="239EADF2" w14:textId="77777777" w:rsidR="00326963" w:rsidRDefault="00326963" w:rsidP="00326963">
                  <w:r>
                    <w:t>Martes 21</w:t>
                  </w:r>
                </w:p>
              </w:tc>
              <w:tc>
                <w:tcPr>
                  <w:tcW w:w="4675" w:type="dxa"/>
                </w:tcPr>
                <w:p w14:paraId="1983E9DE" w14:textId="77777777" w:rsidR="00326963" w:rsidRDefault="00326963" w:rsidP="00326963">
                  <w:proofErr w:type="spellStart"/>
                  <w:r>
                    <w:t>Tutorías</w:t>
                  </w:r>
                  <w:proofErr w:type="spellEnd"/>
                  <w:r>
                    <w:t xml:space="preserve"> </w:t>
                  </w:r>
                </w:p>
              </w:tc>
            </w:tr>
            <w:tr w:rsidR="00326963" w:rsidRPr="00CE594D" w14:paraId="69EA95AA" w14:textId="77777777" w:rsidTr="004973A7">
              <w:tc>
                <w:tcPr>
                  <w:tcW w:w="4675" w:type="dxa"/>
                </w:tcPr>
                <w:p w14:paraId="134DA238" w14:textId="77777777" w:rsidR="00326963" w:rsidRDefault="00326963" w:rsidP="00326963">
                  <w:r>
                    <w:t>Martes 21 – Jueves 23</w:t>
                  </w:r>
                </w:p>
              </w:tc>
              <w:tc>
                <w:tcPr>
                  <w:tcW w:w="4675" w:type="dxa"/>
                </w:tcPr>
                <w:p w14:paraId="2454F292" w14:textId="77777777" w:rsidR="00326963" w:rsidRPr="00326963" w:rsidRDefault="00326963" w:rsidP="00326963">
                  <w:pPr>
                    <w:rPr>
                      <w:lang w:val="es-ES"/>
                    </w:rPr>
                  </w:pPr>
                  <w:r w:rsidRPr="00326963">
                    <w:rPr>
                      <w:lang w:val="es-ES"/>
                    </w:rPr>
                    <w:t xml:space="preserve">Desarrollo de ingreso al sistema  </w:t>
                  </w:r>
                </w:p>
              </w:tc>
            </w:tr>
            <w:tr w:rsidR="00326963" w:rsidRPr="00CE594D" w14:paraId="0C81A2D6" w14:textId="77777777" w:rsidTr="004973A7">
              <w:tc>
                <w:tcPr>
                  <w:tcW w:w="4675" w:type="dxa"/>
                </w:tcPr>
                <w:p w14:paraId="677C97A9" w14:textId="77777777" w:rsidR="00326963" w:rsidRDefault="00326963" w:rsidP="00326963">
                  <w:r>
                    <w:t>Viernes 24</w:t>
                  </w:r>
                </w:p>
              </w:tc>
              <w:tc>
                <w:tcPr>
                  <w:tcW w:w="4675" w:type="dxa"/>
                </w:tcPr>
                <w:p w14:paraId="31D326BB" w14:textId="77777777" w:rsidR="00326963" w:rsidRPr="00326963" w:rsidRDefault="00326963" w:rsidP="00326963">
                  <w:pPr>
                    <w:rPr>
                      <w:lang w:val="es-ES"/>
                    </w:rPr>
                  </w:pPr>
                  <w:r w:rsidRPr="00326963">
                    <w:rPr>
                      <w:lang w:val="es-ES"/>
                    </w:rPr>
                    <w:t xml:space="preserve">Entrega y retroalimentación con el usuario </w:t>
                  </w:r>
                </w:p>
              </w:tc>
            </w:tr>
          </w:tbl>
          <w:p w14:paraId="6450A97B" w14:textId="77777777" w:rsidR="00326963" w:rsidRPr="00326963" w:rsidRDefault="00326963" w:rsidP="00326963">
            <w:pPr>
              <w:rPr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27"/>
              <w:gridCol w:w="4637"/>
            </w:tblGrid>
            <w:tr w:rsidR="00326963" w14:paraId="052492DE" w14:textId="77777777" w:rsidTr="004973A7">
              <w:tc>
                <w:tcPr>
                  <w:tcW w:w="9350" w:type="dxa"/>
                  <w:gridSpan w:val="2"/>
                </w:tcPr>
                <w:p w14:paraId="0582C74D" w14:textId="77777777" w:rsidR="00326963" w:rsidRDefault="00326963" w:rsidP="00326963">
                  <w:pPr>
                    <w:jc w:val="center"/>
                  </w:pPr>
                  <w:proofErr w:type="spellStart"/>
                  <w:r>
                    <w:t>Iteración</w:t>
                  </w:r>
                  <w:proofErr w:type="spellEnd"/>
                  <w:r>
                    <w:t xml:space="preserve"> 3</w:t>
                  </w:r>
                </w:p>
              </w:tc>
            </w:tr>
            <w:tr w:rsidR="00326963" w:rsidRPr="00CE594D" w14:paraId="454914F8" w14:textId="77777777" w:rsidTr="004973A7">
              <w:tc>
                <w:tcPr>
                  <w:tcW w:w="9350" w:type="dxa"/>
                  <w:gridSpan w:val="2"/>
                </w:tcPr>
                <w:p w14:paraId="67230379" w14:textId="77777777" w:rsidR="00326963" w:rsidRPr="00326963" w:rsidRDefault="00326963" w:rsidP="00326963">
                  <w:pPr>
                    <w:rPr>
                      <w:lang w:val="es-ES"/>
                    </w:rPr>
                  </w:pPr>
                  <w:r w:rsidRPr="00326963">
                    <w:rPr>
                      <w:lang w:val="es-ES"/>
                    </w:rPr>
                    <w:t>Semana del 28  de junio – 18 de Julio</w:t>
                  </w:r>
                </w:p>
              </w:tc>
            </w:tr>
            <w:tr w:rsidR="00326963" w14:paraId="35130F77" w14:textId="77777777" w:rsidTr="004973A7">
              <w:tc>
                <w:tcPr>
                  <w:tcW w:w="4675" w:type="dxa"/>
                </w:tcPr>
                <w:p w14:paraId="1FB64A08" w14:textId="77777777" w:rsidR="00326963" w:rsidRDefault="00326963" w:rsidP="00326963">
                  <w:r>
                    <w:t>Martes 28</w:t>
                  </w:r>
                </w:p>
              </w:tc>
              <w:tc>
                <w:tcPr>
                  <w:tcW w:w="4675" w:type="dxa"/>
                </w:tcPr>
                <w:p w14:paraId="2F42E9E0" w14:textId="77777777" w:rsidR="00326963" w:rsidRDefault="00326963" w:rsidP="00326963">
                  <w:proofErr w:type="spellStart"/>
                  <w:r>
                    <w:t>Tutorías</w:t>
                  </w:r>
                  <w:proofErr w:type="spellEnd"/>
                  <w:r>
                    <w:t xml:space="preserve"> </w:t>
                  </w:r>
                </w:p>
              </w:tc>
            </w:tr>
            <w:tr w:rsidR="00326963" w14:paraId="149162A6" w14:textId="77777777" w:rsidTr="004973A7">
              <w:tc>
                <w:tcPr>
                  <w:tcW w:w="4675" w:type="dxa"/>
                </w:tcPr>
                <w:p w14:paraId="374520F2" w14:textId="77777777" w:rsidR="00326963" w:rsidRDefault="00326963" w:rsidP="00326963">
                  <w:r>
                    <w:t>Martes 28 – Jueves 30</w:t>
                  </w:r>
                </w:p>
              </w:tc>
              <w:tc>
                <w:tcPr>
                  <w:tcW w:w="4675" w:type="dxa"/>
                </w:tcPr>
                <w:p w14:paraId="720DC026" w14:textId="77777777" w:rsidR="00326963" w:rsidRDefault="00326963" w:rsidP="00326963">
                  <w:r>
                    <w:t xml:space="preserve">Desarrollo del </w:t>
                  </w:r>
                  <w:proofErr w:type="spellStart"/>
                  <w:r>
                    <w:t>procesamiento</w:t>
                  </w:r>
                  <w:proofErr w:type="spellEnd"/>
                  <w:r>
                    <w:t xml:space="preserve">  </w:t>
                  </w:r>
                </w:p>
              </w:tc>
            </w:tr>
            <w:tr w:rsidR="00326963" w:rsidRPr="00CE594D" w14:paraId="262C9FDB" w14:textId="77777777" w:rsidTr="004973A7">
              <w:tc>
                <w:tcPr>
                  <w:tcW w:w="4675" w:type="dxa"/>
                </w:tcPr>
                <w:p w14:paraId="28824310" w14:textId="77777777" w:rsidR="00326963" w:rsidRDefault="00326963" w:rsidP="00326963">
                  <w:r>
                    <w:t>Viernes 01</w:t>
                  </w:r>
                </w:p>
              </w:tc>
              <w:tc>
                <w:tcPr>
                  <w:tcW w:w="4675" w:type="dxa"/>
                </w:tcPr>
                <w:p w14:paraId="28537E9A" w14:textId="77777777" w:rsidR="00326963" w:rsidRPr="00326963" w:rsidRDefault="00326963" w:rsidP="00326963">
                  <w:pPr>
                    <w:rPr>
                      <w:lang w:val="es-ES"/>
                    </w:rPr>
                  </w:pPr>
                  <w:r w:rsidRPr="00326963">
                    <w:rPr>
                      <w:lang w:val="es-ES"/>
                    </w:rPr>
                    <w:t xml:space="preserve">Entrega y retroalimentación con el usuario </w:t>
                  </w:r>
                </w:p>
              </w:tc>
            </w:tr>
          </w:tbl>
          <w:p w14:paraId="18FD5A18" w14:textId="77777777" w:rsidR="00326963" w:rsidRPr="00326963" w:rsidRDefault="00326963" w:rsidP="00326963">
            <w:pPr>
              <w:rPr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27"/>
              <w:gridCol w:w="4637"/>
            </w:tblGrid>
            <w:tr w:rsidR="00326963" w14:paraId="2EE17097" w14:textId="77777777" w:rsidTr="004973A7">
              <w:tc>
                <w:tcPr>
                  <w:tcW w:w="9350" w:type="dxa"/>
                  <w:gridSpan w:val="2"/>
                </w:tcPr>
                <w:p w14:paraId="4A7613C6" w14:textId="77777777" w:rsidR="00326963" w:rsidRDefault="00326963" w:rsidP="00326963">
                  <w:pPr>
                    <w:jc w:val="center"/>
                  </w:pPr>
                  <w:proofErr w:type="spellStart"/>
                  <w:r>
                    <w:t>Iteración</w:t>
                  </w:r>
                  <w:proofErr w:type="spellEnd"/>
                  <w:r>
                    <w:t xml:space="preserve"> 4</w:t>
                  </w:r>
                </w:p>
              </w:tc>
            </w:tr>
            <w:tr w:rsidR="00326963" w:rsidRPr="00CE594D" w14:paraId="0A227CFA" w14:textId="77777777" w:rsidTr="004973A7">
              <w:tc>
                <w:tcPr>
                  <w:tcW w:w="9350" w:type="dxa"/>
                  <w:gridSpan w:val="2"/>
                </w:tcPr>
                <w:p w14:paraId="19A92CA5" w14:textId="77777777" w:rsidR="00326963" w:rsidRPr="00326963" w:rsidRDefault="00326963" w:rsidP="00326963">
                  <w:pPr>
                    <w:rPr>
                      <w:lang w:val="es-ES"/>
                    </w:rPr>
                  </w:pPr>
                  <w:r w:rsidRPr="00326963">
                    <w:rPr>
                      <w:lang w:val="es-ES"/>
                    </w:rPr>
                    <w:t>Semana del 19 julio –25 de Julio</w:t>
                  </w:r>
                </w:p>
              </w:tc>
            </w:tr>
            <w:tr w:rsidR="00326963" w14:paraId="2F33A79D" w14:textId="77777777" w:rsidTr="004973A7">
              <w:tc>
                <w:tcPr>
                  <w:tcW w:w="4675" w:type="dxa"/>
                </w:tcPr>
                <w:p w14:paraId="68213DC9" w14:textId="77777777" w:rsidR="00326963" w:rsidRDefault="00326963" w:rsidP="00326963">
                  <w:r>
                    <w:t>Martes 19</w:t>
                  </w:r>
                </w:p>
              </w:tc>
              <w:tc>
                <w:tcPr>
                  <w:tcW w:w="4675" w:type="dxa"/>
                </w:tcPr>
                <w:p w14:paraId="5E4C4659" w14:textId="77777777" w:rsidR="00326963" w:rsidRDefault="00326963" w:rsidP="00326963">
                  <w:proofErr w:type="spellStart"/>
                  <w:r>
                    <w:t>Tutorías</w:t>
                  </w:r>
                  <w:proofErr w:type="spellEnd"/>
                  <w:r>
                    <w:t xml:space="preserve"> </w:t>
                  </w:r>
                </w:p>
              </w:tc>
            </w:tr>
            <w:tr w:rsidR="00326963" w:rsidRPr="00CE594D" w14:paraId="23952C16" w14:textId="77777777" w:rsidTr="004973A7">
              <w:tc>
                <w:tcPr>
                  <w:tcW w:w="4675" w:type="dxa"/>
                </w:tcPr>
                <w:p w14:paraId="6BB1FF5C" w14:textId="77777777" w:rsidR="00326963" w:rsidRDefault="00326963" w:rsidP="00326963">
                  <w:r>
                    <w:t>Martes  19 – Jueves 21</w:t>
                  </w:r>
                </w:p>
              </w:tc>
              <w:tc>
                <w:tcPr>
                  <w:tcW w:w="4675" w:type="dxa"/>
                </w:tcPr>
                <w:p w14:paraId="269E57A5" w14:textId="77777777" w:rsidR="00326963" w:rsidRPr="00326963" w:rsidRDefault="00326963" w:rsidP="00326963">
                  <w:pPr>
                    <w:rPr>
                      <w:lang w:val="es-ES"/>
                    </w:rPr>
                  </w:pPr>
                  <w:r w:rsidRPr="00326963">
                    <w:rPr>
                      <w:lang w:val="es-ES"/>
                    </w:rPr>
                    <w:t xml:space="preserve">Desarrollo de </w:t>
                  </w:r>
                  <w:r w:rsidRPr="00326963">
                    <w:rPr>
                      <w:rFonts w:asciiTheme="minorHAnsi" w:hAnsiTheme="minorHAnsi" w:cstheme="minorBidi"/>
                      <w:sz w:val="22"/>
                      <w:szCs w:val="22"/>
                      <w:lang w:val="es-ES"/>
                    </w:rPr>
                    <w:t>Integración de los modelos de IA</w:t>
                  </w:r>
                </w:p>
              </w:tc>
            </w:tr>
            <w:tr w:rsidR="00326963" w:rsidRPr="00CE594D" w14:paraId="0CC01E36" w14:textId="77777777" w:rsidTr="004973A7">
              <w:tc>
                <w:tcPr>
                  <w:tcW w:w="4675" w:type="dxa"/>
                </w:tcPr>
                <w:p w14:paraId="2CC904FC" w14:textId="77777777" w:rsidR="00326963" w:rsidRDefault="00326963" w:rsidP="00326963">
                  <w:r>
                    <w:t>Viernes 22</w:t>
                  </w:r>
                </w:p>
              </w:tc>
              <w:tc>
                <w:tcPr>
                  <w:tcW w:w="4675" w:type="dxa"/>
                </w:tcPr>
                <w:p w14:paraId="36D10BD8" w14:textId="77777777" w:rsidR="00326963" w:rsidRPr="00326963" w:rsidRDefault="00326963" w:rsidP="00326963">
                  <w:pPr>
                    <w:rPr>
                      <w:lang w:val="es-ES"/>
                    </w:rPr>
                  </w:pPr>
                  <w:r w:rsidRPr="00326963">
                    <w:rPr>
                      <w:lang w:val="es-ES"/>
                    </w:rPr>
                    <w:t xml:space="preserve">Entrega y retroalimentación con el usuario </w:t>
                  </w:r>
                </w:p>
              </w:tc>
            </w:tr>
          </w:tbl>
          <w:p w14:paraId="4153AEB2" w14:textId="77777777" w:rsidR="00326963" w:rsidRPr="00326963" w:rsidRDefault="00326963" w:rsidP="00326963">
            <w:pPr>
              <w:rPr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27"/>
              <w:gridCol w:w="4637"/>
            </w:tblGrid>
            <w:tr w:rsidR="00326963" w14:paraId="3A641438" w14:textId="77777777" w:rsidTr="004973A7">
              <w:tc>
                <w:tcPr>
                  <w:tcW w:w="9350" w:type="dxa"/>
                  <w:gridSpan w:val="2"/>
                </w:tcPr>
                <w:p w14:paraId="4261BB87" w14:textId="77777777" w:rsidR="00326963" w:rsidRDefault="00326963" w:rsidP="00326963">
                  <w:pPr>
                    <w:jc w:val="center"/>
                  </w:pPr>
                  <w:proofErr w:type="spellStart"/>
                  <w:r>
                    <w:t>Iteración</w:t>
                  </w:r>
                  <w:proofErr w:type="spellEnd"/>
                  <w:r>
                    <w:t xml:space="preserve"> 5</w:t>
                  </w:r>
                </w:p>
              </w:tc>
            </w:tr>
            <w:tr w:rsidR="00326963" w:rsidRPr="00CE594D" w14:paraId="3CCD9F7C" w14:textId="77777777" w:rsidTr="004973A7">
              <w:tc>
                <w:tcPr>
                  <w:tcW w:w="9350" w:type="dxa"/>
                  <w:gridSpan w:val="2"/>
                </w:tcPr>
                <w:p w14:paraId="2C686A95" w14:textId="77777777" w:rsidR="00326963" w:rsidRPr="00326963" w:rsidRDefault="00326963" w:rsidP="00326963">
                  <w:pPr>
                    <w:rPr>
                      <w:lang w:val="es-ES"/>
                    </w:rPr>
                  </w:pPr>
                  <w:r w:rsidRPr="00326963">
                    <w:rPr>
                      <w:lang w:val="es-ES"/>
                    </w:rPr>
                    <w:t>Semana del 26 de julio – 8 de agosto</w:t>
                  </w:r>
                </w:p>
              </w:tc>
            </w:tr>
            <w:tr w:rsidR="00326963" w14:paraId="0B7E7ED7" w14:textId="77777777" w:rsidTr="004973A7">
              <w:tc>
                <w:tcPr>
                  <w:tcW w:w="4675" w:type="dxa"/>
                </w:tcPr>
                <w:p w14:paraId="376C2B38" w14:textId="77777777" w:rsidR="00326963" w:rsidRDefault="00326963" w:rsidP="00326963">
                  <w:r>
                    <w:t>Martes 26</w:t>
                  </w:r>
                </w:p>
              </w:tc>
              <w:tc>
                <w:tcPr>
                  <w:tcW w:w="4675" w:type="dxa"/>
                </w:tcPr>
                <w:p w14:paraId="4BC2CEA5" w14:textId="77777777" w:rsidR="00326963" w:rsidRDefault="00326963" w:rsidP="00326963">
                  <w:proofErr w:type="spellStart"/>
                  <w:r>
                    <w:t>Tutorías</w:t>
                  </w:r>
                  <w:proofErr w:type="spellEnd"/>
                  <w:r>
                    <w:t xml:space="preserve"> </w:t>
                  </w:r>
                </w:p>
              </w:tc>
            </w:tr>
            <w:tr w:rsidR="00326963" w14:paraId="00E5957D" w14:textId="77777777" w:rsidTr="004973A7">
              <w:tc>
                <w:tcPr>
                  <w:tcW w:w="4675" w:type="dxa"/>
                </w:tcPr>
                <w:p w14:paraId="0ED4AAFE" w14:textId="77777777" w:rsidR="00326963" w:rsidRDefault="00326963" w:rsidP="00326963">
                  <w:r>
                    <w:t>Martes  26 – Jueves 28</w:t>
                  </w:r>
                </w:p>
              </w:tc>
              <w:tc>
                <w:tcPr>
                  <w:tcW w:w="4675" w:type="dxa"/>
                </w:tcPr>
                <w:p w14:paraId="0FB07E2F" w14:textId="77777777" w:rsidR="00326963" w:rsidRDefault="00326963" w:rsidP="00326963">
                  <w:r>
                    <w:t xml:space="preserve">Desarrollo de </w:t>
                  </w:r>
                  <w:proofErr w:type="spellStart"/>
                  <w:r>
                    <w:t>administrador</w:t>
                  </w:r>
                  <w:proofErr w:type="spellEnd"/>
                  <w:r>
                    <w:t xml:space="preserve"> </w:t>
                  </w:r>
                </w:p>
              </w:tc>
            </w:tr>
            <w:tr w:rsidR="00326963" w:rsidRPr="00CE594D" w14:paraId="6FCCD3AD" w14:textId="77777777" w:rsidTr="004973A7">
              <w:tc>
                <w:tcPr>
                  <w:tcW w:w="4675" w:type="dxa"/>
                </w:tcPr>
                <w:p w14:paraId="02A489AC" w14:textId="77777777" w:rsidR="00326963" w:rsidRDefault="00326963" w:rsidP="00326963">
                  <w:r>
                    <w:t>Viernes 29</w:t>
                  </w:r>
                </w:p>
              </w:tc>
              <w:tc>
                <w:tcPr>
                  <w:tcW w:w="4675" w:type="dxa"/>
                </w:tcPr>
                <w:p w14:paraId="7D4233DE" w14:textId="77777777" w:rsidR="00326963" w:rsidRPr="00326963" w:rsidRDefault="00326963" w:rsidP="00326963">
                  <w:pPr>
                    <w:rPr>
                      <w:lang w:val="es-ES"/>
                    </w:rPr>
                  </w:pPr>
                  <w:r w:rsidRPr="00326963">
                    <w:rPr>
                      <w:lang w:val="es-ES"/>
                    </w:rPr>
                    <w:t xml:space="preserve">Entrega y retroalimentación con el usuario </w:t>
                  </w:r>
                </w:p>
              </w:tc>
            </w:tr>
          </w:tbl>
          <w:p w14:paraId="1FE18777" w14:textId="77777777" w:rsidR="00326963" w:rsidRPr="00326963" w:rsidRDefault="00326963" w:rsidP="00326963">
            <w:pPr>
              <w:rPr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27"/>
              <w:gridCol w:w="4637"/>
            </w:tblGrid>
            <w:tr w:rsidR="00326963" w14:paraId="40BFC652" w14:textId="77777777" w:rsidTr="004973A7">
              <w:tc>
                <w:tcPr>
                  <w:tcW w:w="9350" w:type="dxa"/>
                  <w:gridSpan w:val="2"/>
                </w:tcPr>
                <w:p w14:paraId="2A169E33" w14:textId="77777777" w:rsidR="00326963" w:rsidRDefault="00326963" w:rsidP="00326963">
                  <w:pPr>
                    <w:jc w:val="center"/>
                  </w:pPr>
                  <w:proofErr w:type="spellStart"/>
                  <w:r>
                    <w:t>Iteración</w:t>
                  </w:r>
                  <w:proofErr w:type="spellEnd"/>
                  <w:r>
                    <w:t xml:space="preserve"> 6</w:t>
                  </w:r>
                </w:p>
              </w:tc>
            </w:tr>
            <w:tr w:rsidR="00326963" w:rsidRPr="00CE594D" w14:paraId="53EE6286" w14:textId="77777777" w:rsidTr="004973A7">
              <w:tc>
                <w:tcPr>
                  <w:tcW w:w="9350" w:type="dxa"/>
                  <w:gridSpan w:val="2"/>
                </w:tcPr>
                <w:p w14:paraId="18280FAF" w14:textId="77777777" w:rsidR="00326963" w:rsidRPr="00326963" w:rsidRDefault="00326963" w:rsidP="00326963">
                  <w:pPr>
                    <w:rPr>
                      <w:lang w:val="es-ES"/>
                    </w:rPr>
                  </w:pPr>
                  <w:r w:rsidRPr="00326963">
                    <w:rPr>
                      <w:lang w:val="es-ES"/>
                    </w:rPr>
                    <w:t>Semana del 9 agosto  – 15 de agosto</w:t>
                  </w:r>
                </w:p>
              </w:tc>
            </w:tr>
            <w:tr w:rsidR="00326963" w14:paraId="686C9AB1" w14:textId="77777777" w:rsidTr="004973A7">
              <w:tc>
                <w:tcPr>
                  <w:tcW w:w="4675" w:type="dxa"/>
                </w:tcPr>
                <w:p w14:paraId="7B468020" w14:textId="77777777" w:rsidR="00326963" w:rsidRDefault="00326963" w:rsidP="00326963">
                  <w:r>
                    <w:t>Martes 9</w:t>
                  </w:r>
                </w:p>
              </w:tc>
              <w:tc>
                <w:tcPr>
                  <w:tcW w:w="4675" w:type="dxa"/>
                </w:tcPr>
                <w:p w14:paraId="5AAE3679" w14:textId="77777777" w:rsidR="00326963" w:rsidRDefault="00326963" w:rsidP="00326963">
                  <w:proofErr w:type="spellStart"/>
                  <w:r>
                    <w:t>Tutorías</w:t>
                  </w:r>
                  <w:proofErr w:type="spellEnd"/>
                  <w:r>
                    <w:t xml:space="preserve"> </w:t>
                  </w:r>
                </w:p>
              </w:tc>
            </w:tr>
            <w:tr w:rsidR="00326963" w:rsidRPr="00CE594D" w14:paraId="332B5F05" w14:textId="77777777" w:rsidTr="004973A7">
              <w:tc>
                <w:tcPr>
                  <w:tcW w:w="4675" w:type="dxa"/>
                </w:tcPr>
                <w:p w14:paraId="2977773B" w14:textId="77777777" w:rsidR="00326963" w:rsidRDefault="00326963" w:rsidP="00326963">
                  <w:r>
                    <w:t>Martes  9 – Jueves 11</w:t>
                  </w:r>
                </w:p>
              </w:tc>
              <w:tc>
                <w:tcPr>
                  <w:tcW w:w="4675" w:type="dxa"/>
                </w:tcPr>
                <w:p w14:paraId="6725E0BB" w14:textId="77777777" w:rsidR="00326963" w:rsidRPr="00326963" w:rsidRDefault="00326963" w:rsidP="00326963">
                  <w:pPr>
                    <w:rPr>
                      <w:lang w:val="es-ES"/>
                    </w:rPr>
                  </w:pPr>
                  <w:r w:rsidRPr="00326963">
                    <w:rPr>
                      <w:lang w:val="es-ES"/>
                    </w:rPr>
                    <w:t xml:space="preserve">Desarrollo de respaldo de la información </w:t>
                  </w:r>
                </w:p>
              </w:tc>
            </w:tr>
            <w:tr w:rsidR="00326963" w:rsidRPr="00CE594D" w14:paraId="5758CF05" w14:textId="77777777" w:rsidTr="004973A7">
              <w:tc>
                <w:tcPr>
                  <w:tcW w:w="4675" w:type="dxa"/>
                </w:tcPr>
                <w:p w14:paraId="21E90AAD" w14:textId="77777777" w:rsidR="00326963" w:rsidRDefault="00326963" w:rsidP="00326963">
                  <w:r>
                    <w:t>Viernes 12</w:t>
                  </w:r>
                </w:p>
              </w:tc>
              <w:tc>
                <w:tcPr>
                  <w:tcW w:w="4675" w:type="dxa"/>
                </w:tcPr>
                <w:p w14:paraId="044B49BF" w14:textId="77777777" w:rsidR="00326963" w:rsidRPr="00326963" w:rsidRDefault="00326963" w:rsidP="00326963">
                  <w:pPr>
                    <w:rPr>
                      <w:lang w:val="es-ES"/>
                    </w:rPr>
                  </w:pPr>
                  <w:r w:rsidRPr="00326963">
                    <w:rPr>
                      <w:lang w:val="es-ES"/>
                    </w:rPr>
                    <w:t xml:space="preserve">Entrega y retroalimentación con el usuario </w:t>
                  </w:r>
                </w:p>
              </w:tc>
            </w:tr>
          </w:tbl>
          <w:p w14:paraId="050ADA39" w14:textId="77777777" w:rsidR="00326963" w:rsidRPr="00326963" w:rsidRDefault="00326963" w:rsidP="00326963">
            <w:pPr>
              <w:rPr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27"/>
              <w:gridCol w:w="4637"/>
            </w:tblGrid>
            <w:tr w:rsidR="00326963" w14:paraId="358822FE" w14:textId="77777777" w:rsidTr="004973A7">
              <w:tc>
                <w:tcPr>
                  <w:tcW w:w="9350" w:type="dxa"/>
                  <w:gridSpan w:val="2"/>
                </w:tcPr>
                <w:p w14:paraId="0C62634C" w14:textId="77777777" w:rsidR="00326963" w:rsidRDefault="00326963" w:rsidP="00326963">
                  <w:pPr>
                    <w:jc w:val="center"/>
                  </w:pPr>
                  <w:proofErr w:type="spellStart"/>
                  <w:r>
                    <w:t>Iteración</w:t>
                  </w:r>
                  <w:proofErr w:type="spellEnd"/>
                  <w:r>
                    <w:t xml:space="preserve"> 7</w:t>
                  </w:r>
                </w:p>
              </w:tc>
            </w:tr>
            <w:tr w:rsidR="00326963" w:rsidRPr="00CE594D" w14:paraId="6F3541A4" w14:textId="77777777" w:rsidTr="004973A7">
              <w:tc>
                <w:tcPr>
                  <w:tcW w:w="9350" w:type="dxa"/>
                  <w:gridSpan w:val="2"/>
                </w:tcPr>
                <w:p w14:paraId="42B32F95" w14:textId="77777777" w:rsidR="00326963" w:rsidRPr="00326963" w:rsidRDefault="00326963" w:rsidP="00326963">
                  <w:pPr>
                    <w:rPr>
                      <w:lang w:val="es-ES"/>
                    </w:rPr>
                  </w:pPr>
                  <w:r w:rsidRPr="00326963">
                    <w:rPr>
                      <w:lang w:val="es-ES"/>
                    </w:rPr>
                    <w:t>Semana del 16 agosto – 22 de agosto</w:t>
                  </w:r>
                </w:p>
              </w:tc>
            </w:tr>
            <w:tr w:rsidR="00326963" w14:paraId="6712F223" w14:textId="77777777" w:rsidTr="004973A7">
              <w:tc>
                <w:tcPr>
                  <w:tcW w:w="4675" w:type="dxa"/>
                </w:tcPr>
                <w:p w14:paraId="69241A99" w14:textId="77777777" w:rsidR="00326963" w:rsidRDefault="00326963" w:rsidP="00326963">
                  <w:r>
                    <w:t>Martes 16</w:t>
                  </w:r>
                </w:p>
              </w:tc>
              <w:tc>
                <w:tcPr>
                  <w:tcW w:w="4675" w:type="dxa"/>
                </w:tcPr>
                <w:p w14:paraId="291D60AF" w14:textId="77777777" w:rsidR="00326963" w:rsidRDefault="00326963" w:rsidP="00326963">
                  <w:proofErr w:type="spellStart"/>
                  <w:r>
                    <w:t>Tutorías</w:t>
                  </w:r>
                  <w:proofErr w:type="spellEnd"/>
                  <w:r>
                    <w:t xml:space="preserve"> </w:t>
                  </w:r>
                </w:p>
              </w:tc>
            </w:tr>
            <w:tr w:rsidR="00326963" w14:paraId="0803793A" w14:textId="77777777" w:rsidTr="004973A7">
              <w:tc>
                <w:tcPr>
                  <w:tcW w:w="4675" w:type="dxa"/>
                </w:tcPr>
                <w:p w14:paraId="5CE01D60" w14:textId="77777777" w:rsidR="00326963" w:rsidRDefault="00326963" w:rsidP="00326963">
                  <w:r>
                    <w:lastRenderedPageBreak/>
                    <w:t>Martes  16 – Jueves 18</w:t>
                  </w:r>
                </w:p>
              </w:tc>
              <w:tc>
                <w:tcPr>
                  <w:tcW w:w="4675" w:type="dxa"/>
                </w:tcPr>
                <w:p w14:paraId="1CD3E4F6" w14:textId="77777777" w:rsidR="00326963" w:rsidRDefault="00326963" w:rsidP="00326963">
                  <w:r>
                    <w:t xml:space="preserve">Desarrollo de </w:t>
                  </w:r>
                  <w:proofErr w:type="spellStart"/>
                  <w:r>
                    <w:t>reportes</w:t>
                  </w:r>
                  <w:proofErr w:type="spellEnd"/>
                  <w:r>
                    <w:t xml:space="preserve"> </w:t>
                  </w:r>
                </w:p>
              </w:tc>
            </w:tr>
            <w:tr w:rsidR="00326963" w:rsidRPr="00CE594D" w14:paraId="64242AF8" w14:textId="77777777" w:rsidTr="004973A7">
              <w:tc>
                <w:tcPr>
                  <w:tcW w:w="4675" w:type="dxa"/>
                </w:tcPr>
                <w:p w14:paraId="084E60F8" w14:textId="77777777" w:rsidR="00326963" w:rsidRDefault="00326963" w:rsidP="00326963">
                  <w:r>
                    <w:t>Viernes 19</w:t>
                  </w:r>
                </w:p>
              </w:tc>
              <w:tc>
                <w:tcPr>
                  <w:tcW w:w="4675" w:type="dxa"/>
                </w:tcPr>
                <w:p w14:paraId="41EAB4BA" w14:textId="77777777" w:rsidR="00326963" w:rsidRPr="00326963" w:rsidRDefault="00326963" w:rsidP="00326963">
                  <w:pPr>
                    <w:rPr>
                      <w:lang w:val="es-ES"/>
                    </w:rPr>
                  </w:pPr>
                  <w:r w:rsidRPr="00326963">
                    <w:rPr>
                      <w:lang w:val="es-ES"/>
                    </w:rPr>
                    <w:t xml:space="preserve">Entrega y retroalimentación con el usuario </w:t>
                  </w:r>
                </w:p>
              </w:tc>
            </w:tr>
          </w:tbl>
          <w:p w14:paraId="5A915F68" w14:textId="77777777" w:rsidR="00326963" w:rsidRPr="00326963" w:rsidRDefault="00326963" w:rsidP="00326963">
            <w:pPr>
              <w:rPr>
                <w:lang w:val="es-ES"/>
              </w:rPr>
            </w:pPr>
          </w:p>
          <w:p w14:paraId="2DA5ECDE" w14:textId="5077CDD4" w:rsidR="00C7503C" w:rsidRPr="00601970" w:rsidRDefault="00C7503C" w:rsidP="009E096C">
            <w:pPr>
              <w:rPr>
                <w:lang w:val="es-ES"/>
              </w:rPr>
            </w:pPr>
          </w:p>
        </w:tc>
      </w:tr>
      <w:tr w:rsidR="00E96414" w:rsidRPr="00326963" w14:paraId="4ECD49AC" w14:textId="77777777" w:rsidTr="00A343CD">
        <w:trPr>
          <w:trHeight w:val="360"/>
          <w:jc w:val="center"/>
        </w:trPr>
        <w:tc>
          <w:tcPr>
            <w:tcW w:w="9360" w:type="dxa"/>
            <w:gridSpan w:val="5"/>
            <w:tcBorders>
              <w:top w:val="nil"/>
              <w:left w:val="single" w:sz="18" w:space="0" w:color="F2F2F2" w:themeColor="background1" w:themeShade="F2"/>
              <w:bottom w:val="single" w:sz="18" w:space="0" w:color="F2F2F2" w:themeColor="background1" w:themeShade="F2"/>
              <w:right w:val="single" w:sz="18" w:space="0" w:color="F2F2F2" w:themeColor="background1" w:themeShade="F2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331F8F4" w14:textId="77777777" w:rsidR="00E96414" w:rsidRDefault="00E96414" w:rsidP="005D704E">
            <w:pPr>
              <w:pStyle w:val="Ttulo2"/>
              <w:outlineLvl w:val="1"/>
              <w:rPr>
                <w:sz w:val="16"/>
                <w:szCs w:val="16"/>
                <w:lang w:val="es-ES"/>
              </w:rPr>
            </w:pPr>
          </w:p>
          <w:p w14:paraId="022E8C69" w14:textId="157BD1CC" w:rsidR="00BF2AEC" w:rsidRPr="00BF2AEC" w:rsidRDefault="00BF2AEC" w:rsidP="00BF2AEC">
            <w:pPr>
              <w:rPr>
                <w:lang w:val="es-ES"/>
              </w:rPr>
            </w:pPr>
          </w:p>
        </w:tc>
      </w:tr>
    </w:tbl>
    <w:p w14:paraId="26964D0C" w14:textId="3F5C89DF" w:rsidR="00680068" w:rsidRDefault="00680068" w:rsidP="00680068">
      <w:pPr>
        <w:rPr>
          <w:lang w:val="es-EC"/>
        </w:rPr>
      </w:pPr>
    </w:p>
    <w:tbl>
      <w:tblPr>
        <w:tblStyle w:val="Tablaconcuadrcula"/>
        <w:tblW w:w="8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50"/>
        <w:gridCol w:w="2268"/>
        <w:gridCol w:w="850"/>
        <w:gridCol w:w="2551"/>
      </w:tblGrid>
      <w:tr w:rsidR="00F3020E" w:rsidRPr="004D299C" w14:paraId="6BA29465" w14:textId="77777777" w:rsidTr="00B23816">
        <w:trPr>
          <w:trHeight w:val="567"/>
        </w:trPr>
        <w:tc>
          <w:tcPr>
            <w:tcW w:w="2268" w:type="dxa"/>
            <w:shd w:val="clear" w:color="auto" w:fill="F2F2F2" w:themeFill="background1" w:themeFillShade="F2"/>
          </w:tcPr>
          <w:p w14:paraId="4A8B507A" w14:textId="77777777" w:rsidR="00F3020E" w:rsidRDefault="00F3020E" w:rsidP="00680068">
            <w:pPr>
              <w:rPr>
                <w:lang w:val="es-EC"/>
              </w:rPr>
            </w:pPr>
          </w:p>
          <w:p w14:paraId="4583E405" w14:textId="3F4FEF86" w:rsidR="00017D74" w:rsidRDefault="00E65B41" w:rsidP="00680068">
            <w:pPr>
              <w:rPr>
                <w:lang w:val="es-EC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 wp14:anchorId="34E5EC72" wp14:editId="774440E7">
                  <wp:extent cx="1239865" cy="742831"/>
                  <wp:effectExtent l="0" t="0" r="0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52931" b="84369" l="29697" r="80000">
                                        <a14:foregroundMark x1="52323" y1="76377" x2="52323" y2="76377"/>
                                        <a14:foregroundMark x1="34949" y1="82771" x2="34949" y2="82771"/>
                                        <a14:foregroundMark x1="44444" y1="70870" x2="44444" y2="70870"/>
                                        <a14:foregroundMark x1="44242" y1="76199" x2="44242" y2="76199"/>
                                        <a14:foregroundMark x1="52727" y1="74600" x2="52727" y2="74600"/>
                                        <a14:foregroundMark x1="53333" y1="75311" x2="53333" y2="75311"/>
                                        <a14:foregroundMark x1="69091" y1="64298" x2="69091" y2="64298"/>
                                        <a14:foregroundMark x1="69091" y1="65009" x2="69091" y2="65009"/>
                                        <a14:foregroundMark x1="73333" y1="67318" x2="73333" y2="67318"/>
                                        <a14:foregroundMark x1="75758" y1="66430" x2="75758" y2="66430"/>
                                        <a14:foregroundMark x1="74545" y1="66785" x2="74545" y2="66785"/>
                                        <a14:foregroundMark x1="72525" y1="59858" x2="72525" y2="59858"/>
                                        <a14:foregroundMark x1="72929" y1="60746" x2="72929" y2="60746"/>
                                        <a14:foregroundMark x1="72929" y1="61456" x2="72929" y2="61456"/>
                                        <a14:foregroundMark x1="68889" y1="65719" x2="68889" y2="65719"/>
                                        <a14:foregroundMark x1="64242" y1="67496" x2="64242" y2="67496"/>
                                        <a14:foregroundMark x1="62020" y1="59680" x2="62020" y2="59680"/>
                                        <a14:foregroundMark x1="63838" y1="58615" x2="63838" y2="58615"/>
                                        <a14:backgroundMark x1="41010" y1="80639" x2="41010" y2="80639"/>
                                        <a14:backgroundMark x1="46667" y1="73179" x2="46667" y2="73179"/>
                                        <a14:backgroundMark x1="51313" y1="64654" x2="51313" y2="64654"/>
                                        <a14:backgroundMark x1="52121" y1="66252" x2="52121" y2="66252"/>
                                        <a14:backgroundMark x1="54747" y1="67318" x2="54747" y2="67318"/>
                                        <a14:backgroundMark x1="53939" y1="69805" x2="53939" y2="69805"/>
                                        <a14:backgroundMark x1="52929" y1="71048" x2="52929" y2="71048"/>
                                        <a14:backgroundMark x1="53737" y1="72647" x2="53737" y2="72647"/>
                                        <a14:backgroundMark x1="52525" y1="75844" x2="52525" y2="75844"/>
                                        <a14:backgroundMark x1="54343" y1="75133" x2="54343" y2="75133"/>
                                        <a14:backgroundMark x1="55758" y1="74423" x2="55758" y2="74423"/>
                                        <a14:backgroundMark x1="56566" y1="71758" x2="56566" y2="71758"/>
                                        <a14:backgroundMark x1="58586" y1="63410" x2="58586" y2="63410"/>
                                        <a14:backgroundMark x1="57374" y1="65364" x2="57374" y2="65364"/>
                                        <a14:backgroundMark x1="59394" y1="60391" x2="59394" y2="60391"/>
                                        <a14:backgroundMark x1="62020" y1="61101" x2="62020" y2="61101"/>
                                        <a14:backgroundMark x1="64242" y1="61634" x2="64242" y2="61634"/>
                                        <a14:backgroundMark x1="59798" y1="70160" x2="59798" y2="70160"/>
                                        <a14:backgroundMark x1="64646" y1="67851" x2="64646" y2="67851"/>
                                        <a14:backgroundMark x1="72121" y1="63055" x2="72121" y2="6305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57" t="56260" r="25098" b="14915"/>
                          <a:stretch/>
                        </pic:blipFill>
                        <pic:spPr bwMode="auto">
                          <a:xfrm>
                            <a:off x="0" y="0"/>
                            <a:ext cx="1291864" cy="77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FCF5D78" w14:textId="77777777" w:rsidR="00F3020E" w:rsidRDefault="00F3020E" w:rsidP="00680068">
            <w:pPr>
              <w:rPr>
                <w:lang w:val="es-EC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0141B3A4" w14:textId="45C97D9B" w:rsidR="00F3020E" w:rsidRDefault="00C5792B" w:rsidP="00680068">
            <w:pPr>
              <w:rPr>
                <w:lang w:val="es-EC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 wp14:anchorId="5DE47BCC" wp14:editId="216E2ECE">
                  <wp:extent cx="1211580" cy="703732"/>
                  <wp:effectExtent l="0" t="0" r="762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61" t="37092" r="32409" b="21550"/>
                          <a:stretch/>
                        </pic:blipFill>
                        <pic:spPr bwMode="auto">
                          <a:xfrm>
                            <a:off x="0" y="0"/>
                            <a:ext cx="1226680" cy="712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095558C" w14:textId="77777777" w:rsidR="00F3020E" w:rsidRDefault="00F3020E" w:rsidP="00680068">
            <w:pPr>
              <w:rPr>
                <w:lang w:val="es-EC"/>
              </w:rPr>
            </w:pPr>
          </w:p>
        </w:tc>
        <w:tc>
          <w:tcPr>
            <w:tcW w:w="2551" w:type="dxa"/>
            <w:shd w:val="clear" w:color="auto" w:fill="F2F2F2" w:themeFill="background1" w:themeFillShade="F2"/>
          </w:tcPr>
          <w:p w14:paraId="0BFFB3D4" w14:textId="77777777" w:rsidR="00F3020E" w:rsidRDefault="00F3020E" w:rsidP="00680068">
            <w:pPr>
              <w:rPr>
                <w:lang w:val="es-EC"/>
              </w:rPr>
            </w:pPr>
          </w:p>
        </w:tc>
      </w:tr>
      <w:tr w:rsidR="00F3020E" w14:paraId="04FEFDE3" w14:textId="77777777" w:rsidTr="00B23816">
        <w:tc>
          <w:tcPr>
            <w:tcW w:w="2268" w:type="dxa"/>
          </w:tcPr>
          <w:p w14:paraId="5723D25D" w14:textId="080074A6" w:rsidR="00F3020E" w:rsidRDefault="00C75121" w:rsidP="00F3020E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Jefferson Cepeda</w:t>
            </w:r>
          </w:p>
        </w:tc>
        <w:tc>
          <w:tcPr>
            <w:tcW w:w="850" w:type="dxa"/>
          </w:tcPr>
          <w:p w14:paraId="144A1460" w14:textId="77777777" w:rsidR="00F3020E" w:rsidRDefault="00F3020E" w:rsidP="00F3020E">
            <w:pPr>
              <w:jc w:val="center"/>
              <w:rPr>
                <w:lang w:val="es-EC"/>
              </w:rPr>
            </w:pPr>
          </w:p>
        </w:tc>
        <w:tc>
          <w:tcPr>
            <w:tcW w:w="2268" w:type="dxa"/>
          </w:tcPr>
          <w:p w14:paraId="78FC7180" w14:textId="395D0AE2" w:rsidR="00F3020E" w:rsidRDefault="00C75121" w:rsidP="00F3020E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Jorge Murillo</w:t>
            </w:r>
          </w:p>
        </w:tc>
        <w:tc>
          <w:tcPr>
            <w:tcW w:w="850" w:type="dxa"/>
          </w:tcPr>
          <w:p w14:paraId="079B3869" w14:textId="77777777" w:rsidR="00F3020E" w:rsidRDefault="00F3020E" w:rsidP="00F3020E">
            <w:pPr>
              <w:jc w:val="center"/>
              <w:rPr>
                <w:lang w:val="es-EC"/>
              </w:rPr>
            </w:pPr>
          </w:p>
        </w:tc>
        <w:tc>
          <w:tcPr>
            <w:tcW w:w="2551" w:type="dxa"/>
            <w:tcBorders>
              <w:bottom w:val="dashed" w:sz="4" w:space="0" w:color="808080" w:themeColor="background1" w:themeShade="80"/>
            </w:tcBorders>
          </w:tcPr>
          <w:p w14:paraId="68CFBFD3" w14:textId="6F196572" w:rsidR="00CC44BA" w:rsidRDefault="00C75121" w:rsidP="0041562A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Luis Cedeño</w:t>
            </w:r>
          </w:p>
        </w:tc>
      </w:tr>
      <w:tr w:rsidR="0041562A" w:rsidRPr="00CE594D" w14:paraId="6E0DAF34" w14:textId="77777777" w:rsidTr="00B23816">
        <w:tc>
          <w:tcPr>
            <w:tcW w:w="2268" w:type="dxa"/>
          </w:tcPr>
          <w:p w14:paraId="2A13AF3D" w14:textId="77777777" w:rsidR="0041562A" w:rsidRDefault="0041562A" w:rsidP="00F3020E">
            <w:pPr>
              <w:jc w:val="center"/>
              <w:rPr>
                <w:lang w:val="es-EC"/>
              </w:rPr>
            </w:pPr>
          </w:p>
        </w:tc>
        <w:tc>
          <w:tcPr>
            <w:tcW w:w="850" w:type="dxa"/>
          </w:tcPr>
          <w:p w14:paraId="5036878F" w14:textId="77777777" w:rsidR="0041562A" w:rsidRDefault="0041562A" w:rsidP="00F3020E">
            <w:pPr>
              <w:jc w:val="center"/>
              <w:rPr>
                <w:lang w:val="es-EC"/>
              </w:rPr>
            </w:pPr>
          </w:p>
        </w:tc>
        <w:tc>
          <w:tcPr>
            <w:tcW w:w="2268" w:type="dxa"/>
          </w:tcPr>
          <w:p w14:paraId="56FB4EF7" w14:textId="77777777" w:rsidR="0041562A" w:rsidRDefault="0041562A" w:rsidP="00F3020E">
            <w:pPr>
              <w:jc w:val="center"/>
              <w:rPr>
                <w:lang w:val="es-EC"/>
              </w:rPr>
            </w:pPr>
          </w:p>
        </w:tc>
        <w:tc>
          <w:tcPr>
            <w:tcW w:w="850" w:type="dxa"/>
            <w:tcBorders>
              <w:right w:val="dashed" w:sz="4" w:space="0" w:color="808080" w:themeColor="background1" w:themeShade="80"/>
            </w:tcBorders>
          </w:tcPr>
          <w:p w14:paraId="021147A8" w14:textId="77777777" w:rsidR="0041562A" w:rsidRDefault="0041562A" w:rsidP="00F3020E">
            <w:pPr>
              <w:jc w:val="center"/>
              <w:rPr>
                <w:lang w:val="es-EC"/>
              </w:rPr>
            </w:pPr>
          </w:p>
        </w:tc>
        <w:tc>
          <w:tcPr>
            <w:tcW w:w="2551" w:type="dxa"/>
            <w:tcBorders>
              <w:top w:val="dashed" w:sz="4" w:space="0" w:color="808080" w:themeColor="background1" w:themeShade="80"/>
              <w:left w:val="dashed" w:sz="4" w:space="0" w:color="808080" w:themeColor="background1" w:themeShade="80"/>
              <w:bottom w:val="dashed" w:sz="4" w:space="0" w:color="808080" w:themeColor="background1" w:themeShade="80"/>
              <w:right w:val="dashed" w:sz="4" w:space="0" w:color="808080" w:themeColor="background1" w:themeShade="80"/>
            </w:tcBorders>
          </w:tcPr>
          <w:p w14:paraId="6BF6970D" w14:textId="1E075ACC" w:rsidR="0041562A" w:rsidRDefault="0041562A" w:rsidP="00B23816">
            <w:pPr>
              <w:jc w:val="center"/>
              <w:rPr>
                <w:lang w:val="es-EC"/>
              </w:rPr>
            </w:pPr>
            <w:r w:rsidRPr="0041562A">
              <w:rPr>
                <w:b/>
                <w:lang w:val="es-EC"/>
              </w:rPr>
              <w:t>Nota:</w:t>
            </w:r>
            <w:r>
              <w:rPr>
                <w:lang w:val="es-EC"/>
              </w:rPr>
              <w:t xml:space="preserve"> Avalo haber coordinado la elaboración y revisado el contenido del presente entregable</w:t>
            </w:r>
          </w:p>
        </w:tc>
      </w:tr>
    </w:tbl>
    <w:p w14:paraId="5C21F9AA" w14:textId="4DBB74F7" w:rsidR="00680068" w:rsidRPr="00990A9A" w:rsidRDefault="00680068" w:rsidP="00680068">
      <w:pPr>
        <w:rPr>
          <w:lang w:val="es-EC"/>
        </w:rPr>
      </w:pPr>
    </w:p>
    <w:sectPr w:rsidR="00680068" w:rsidRPr="00990A9A" w:rsidSect="008B67C7">
      <w:headerReference w:type="default" r:id="rId12"/>
      <w:footerReference w:type="default" r:id="rId13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59805" w14:textId="77777777" w:rsidR="00C40AF3" w:rsidRDefault="00C40AF3" w:rsidP="009A3884">
      <w:r>
        <w:separator/>
      </w:r>
    </w:p>
  </w:endnote>
  <w:endnote w:type="continuationSeparator" w:id="0">
    <w:p w14:paraId="2FE02CE2" w14:textId="77777777" w:rsidR="00C40AF3" w:rsidRDefault="00C40AF3" w:rsidP="009A3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A6C9C" w14:textId="67183AB1" w:rsidR="006704DD" w:rsidRPr="005E2218" w:rsidRDefault="005E2218" w:rsidP="004C0B8A">
    <w:pPr>
      <w:pStyle w:val="Piedepgina"/>
      <w:tabs>
        <w:tab w:val="clear" w:pos="8504"/>
      </w:tabs>
      <w:ind w:right="-427"/>
      <w:jc w:val="right"/>
      <w:rPr>
        <w:color w:val="767171" w:themeColor="background2" w:themeShade="80"/>
        <w:sz w:val="14"/>
        <w:szCs w:val="16"/>
        <w:lang w:val="es-EC"/>
      </w:rPr>
    </w:pPr>
    <w:r w:rsidRPr="005E2218">
      <w:rPr>
        <w:color w:val="767171" w:themeColor="background2" w:themeShade="80"/>
        <w:sz w:val="14"/>
        <w:szCs w:val="16"/>
        <w:lang w:val="es-EC"/>
      </w:rPr>
      <w:t xml:space="preserve">@joramopi – </w:t>
    </w:r>
    <w:proofErr w:type="spellStart"/>
    <w:r w:rsidRPr="005E2218">
      <w:rPr>
        <w:color w:val="767171" w:themeColor="background2" w:themeShade="80"/>
        <w:sz w:val="14"/>
        <w:szCs w:val="16"/>
        <w:lang w:val="es-EC"/>
      </w:rPr>
      <w:t>Mgtr</w:t>
    </w:r>
    <w:proofErr w:type="spellEnd"/>
    <w:r w:rsidRPr="005E2218">
      <w:rPr>
        <w:color w:val="767171" w:themeColor="background2" w:themeShade="80"/>
        <w:sz w:val="14"/>
        <w:szCs w:val="16"/>
        <w:lang w:val="es-EC"/>
      </w:rPr>
      <w:t xml:space="preserve">. Joffre Moreira Pico - </w:t>
    </w:r>
    <w:r w:rsidR="006704DD" w:rsidRPr="005E2218">
      <w:rPr>
        <w:color w:val="767171" w:themeColor="background2" w:themeShade="80"/>
        <w:sz w:val="14"/>
        <w:szCs w:val="16"/>
        <w:lang w:val="es-EC"/>
      </w:rPr>
      <w:t xml:space="preserve">Pág.: </w:t>
    </w:r>
    <w:r w:rsidR="009F2417" w:rsidRPr="005E2218">
      <w:rPr>
        <w:color w:val="767171" w:themeColor="background2" w:themeShade="80"/>
        <w:sz w:val="14"/>
        <w:szCs w:val="16"/>
        <w:lang w:val="es-EC"/>
      </w:rPr>
      <w:fldChar w:fldCharType="begin"/>
    </w:r>
    <w:r w:rsidR="009F2417" w:rsidRPr="005E2218">
      <w:rPr>
        <w:color w:val="767171" w:themeColor="background2" w:themeShade="80"/>
        <w:sz w:val="14"/>
        <w:szCs w:val="16"/>
        <w:lang w:val="es-EC"/>
      </w:rPr>
      <w:instrText xml:space="preserve"> PAGE   \* MERGEFORMAT </w:instrText>
    </w:r>
    <w:r w:rsidR="009F2417" w:rsidRPr="005E2218">
      <w:rPr>
        <w:color w:val="767171" w:themeColor="background2" w:themeShade="80"/>
        <w:sz w:val="14"/>
        <w:szCs w:val="16"/>
        <w:lang w:val="es-EC"/>
      </w:rPr>
      <w:fldChar w:fldCharType="separate"/>
    </w:r>
    <w:r w:rsidR="006E3426">
      <w:rPr>
        <w:noProof/>
        <w:color w:val="767171" w:themeColor="background2" w:themeShade="80"/>
        <w:sz w:val="14"/>
        <w:szCs w:val="16"/>
        <w:lang w:val="es-EC"/>
      </w:rPr>
      <w:t>2</w:t>
    </w:r>
    <w:r w:rsidR="009F2417" w:rsidRPr="005E2218">
      <w:rPr>
        <w:color w:val="767171" w:themeColor="background2" w:themeShade="80"/>
        <w:sz w:val="14"/>
        <w:szCs w:val="16"/>
        <w:lang w:val="es-EC"/>
      </w:rPr>
      <w:fldChar w:fldCharType="end"/>
    </w:r>
    <w:r w:rsidR="009F2417" w:rsidRPr="005E2218">
      <w:rPr>
        <w:color w:val="767171" w:themeColor="background2" w:themeShade="80"/>
        <w:sz w:val="14"/>
        <w:szCs w:val="16"/>
        <w:lang w:val="es-EC"/>
      </w:rPr>
      <w:t xml:space="preserve"> de </w:t>
    </w:r>
    <w:r w:rsidR="009F2417" w:rsidRPr="005E2218">
      <w:rPr>
        <w:color w:val="767171" w:themeColor="background2" w:themeShade="80"/>
        <w:sz w:val="14"/>
        <w:szCs w:val="16"/>
        <w:lang w:val="es-EC"/>
      </w:rPr>
      <w:fldChar w:fldCharType="begin"/>
    </w:r>
    <w:r w:rsidR="009F2417" w:rsidRPr="005E2218">
      <w:rPr>
        <w:color w:val="767171" w:themeColor="background2" w:themeShade="80"/>
        <w:sz w:val="14"/>
        <w:szCs w:val="16"/>
        <w:lang w:val="es-EC"/>
      </w:rPr>
      <w:instrText xml:space="preserve"> NUMPAGES   \* MERGEFORMAT </w:instrText>
    </w:r>
    <w:r w:rsidR="009F2417" w:rsidRPr="005E2218">
      <w:rPr>
        <w:color w:val="767171" w:themeColor="background2" w:themeShade="80"/>
        <w:sz w:val="14"/>
        <w:szCs w:val="16"/>
        <w:lang w:val="es-EC"/>
      </w:rPr>
      <w:fldChar w:fldCharType="separate"/>
    </w:r>
    <w:r w:rsidR="006E3426">
      <w:rPr>
        <w:noProof/>
        <w:color w:val="767171" w:themeColor="background2" w:themeShade="80"/>
        <w:sz w:val="14"/>
        <w:szCs w:val="16"/>
        <w:lang w:val="es-EC"/>
      </w:rPr>
      <w:t>2</w:t>
    </w:r>
    <w:r w:rsidR="009F2417" w:rsidRPr="005E2218">
      <w:rPr>
        <w:color w:val="767171" w:themeColor="background2" w:themeShade="80"/>
        <w:sz w:val="14"/>
        <w:szCs w:val="16"/>
        <w:lang w:val="es-E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6699C" w14:textId="77777777" w:rsidR="00C40AF3" w:rsidRDefault="00C40AF3" w:rsidP="009A3884">
      <w:r>
        <w:separator/>
      </w:r>
    </w:p>
  </w:footnote>
  <w:footnote w:type="continuationSeparator" w:id="0">
    <w:p w14:paraId="669E864C" w14:textId="77777777" w:rsidR="00C40AF3" w:rsidRDefault="00C40AF3" w:rsidP="009A3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3028D" w14:textId="2E6F5A26" w:rsidR="009A3884" w:rsidRPr="005E2218" w:rsidRDefault="009A3884" w:rsidP="004C0B8A">
    <w:pPr>
      <w:pStyle w:val="Encabezado"/>
      <w:tabs>
        <w:tab w:val="clear" w:pos="8504"/>
      </w:tabs>
      <w:ind w:right="-427"/>
      <w:jc w:val="right"/>
      <w:rPr>
        <w:color w:val="767171" w:themeColor="background2" w:themeShade="80"/>
        <w:sz w:val="14"/>
        <w:lang w:val="es-EC"/>
      </w:rPr>
    </w:pPr>
    <w:r w:rsidRPr="005E2218">
      <w:rPr>
        <w:color w:val="767171" w:themeColor="background2" w:themeShade="80"/>
        <w:sz w:val="14"/>
        <w:lang w:val="es-EC"/>
      </w:rPr>
      <w:t xml:space="preserve">Tutoría de </w:t>
    </w:r>
    <w:r w:rsidR="00786962">
      <w:rPr>
        <w:color w:val="767171" w:themeColor="background2" w:themeShade="80"/>
        <w:sz w:val="14"/>
        <w:lang w:val="es-EC"/>
      </w:rPr>
      <w:t>titulación</w:t>
    </w:r>
    <w:r w:rsidRPr="005E2218">
      <w:rPr>
        <w:color w:val="767171" w:themeColor="background2" w:themeShade="80"/>
        <w:sz w:val="14"/>
        <w:lang w:val="es-EC"/>
      </w:rPr>
      <w:t xml:space="preserve"> </w:t>
    </w:r>
    <w:r w:rsidR="008B67C7" w:rsidRPr="005E2218">
      <w:rPr>
        <w:color w:val="767171" w:themeColor="background2" w:themeShade="80"/>
        <w:sz w:val="14"/>
        <w:lang w:val="es-EC"/>
      </w:rPr>
      <w:t>–</w:t>
    </w:r>
    <w:r w:rsidRPr="005E2218">
      <w:rPr>
        <w:color w:val="767171" w:themeColor="background2" w:themeShade="80"/>
        <w:sz w:val="14"/>
        <w:lang w:val="es-EC"/>
      </w:rPr>
      <w:t xml:space="preserve"> </w:t>
    </w:r>
    <w:r w:rsidR="008B67C7" w:rsidRPr="005E2218">
      <w:rPr>
        <w:color w:val="767171" w:themeColor="background2" w:themeShade="80"/>
        <w:sz w:val="14"/>
        <w:lang w:val="es-EC"/>
      </w:rPr>
      <w:t>10mo semestre – Carrera de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1AF8"/>
    <w:multiLevelType w:val="hybridMultilevel"/>
    <w:tmpl w:val="C0B42DF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B1CC6"/>
    <w:multiLevelType w:val="hybridMultilevel"/>
    <w:tmpl w:val="33B06474"/>
    <w:lvl w:ilvl="0" w:tplc="30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FF095F"/>
    <w:multiLevelType w:val="hybridMultilevel"/>
    <w:tmpl w:val="B956BFC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B2376"/>
    <w:multiLevelType w:val="hybridMultilevel"/>
    <w:tmpl w:val="B5609E8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337B0"/>
    <w:multiLevelType w:val="hybridMultilevel"/>
    <w:tmpl w:val="5F20D4C6"/>
    <w:lvl w:ilvl="0" w:tplc="12C0C29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057640">
    <w:abstractNumId w:val="2"/>
  </w:num>
  <w:num w:numId="2" w16cid:durableId="2066175429">
    <w:abstractNumId w:val="3"/>
  </w:num>
  <w:num w:numId="3" w16cid:durableId="1341271347">
    <w:abstractNumId w:val="0"/>
  </w:num>
  <w:num w:numId="4" w16cid:durableId="1443572934">
    <w:abstractNumId w:val="1"/>
  </w:num>
  <w:num w:numId="5" w16cid:durableId="1315989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C0F"/>
    <w:rsid w:val="00017D74"/>
    <w:rsid w:val="00025A9A"/>
    <w:rsid w:val="00034DAD"/>
    <w:rsid w:val="00053FF6"/>
    <w:rsid w:val="00090086"/>
    <w:rsid w:val="00112C41"/>
    <w:rsid w:val="00116F55"/>
    <w:rsid w:val="001412BA"/>
    <w:rsid w:val="00150F3F"/>
    <w:rsid w:val="00192833"/>
    <w:rsid w:val="001D6B76"/>
    <w:rsid w:val="00234B48"/>
    <w:rsid w:val="00250CB2"/>
    <w:rsid w:val="00261BB2"/>
    <w:rsid w:val="00286E89"/>
    <w:rsid w:val="002976ED"/>
    <w:rsid w:val="00301C88"/>
    <w:rsid w:val="0030794A"/>
    <w:rsid w:val="003225C3"/>
    <w:rsid w:val="00326963"/>
    <w:rsid w:val="00353390"/>
    <w:rsid w:val="00377B64"/>
    <w:rsid w:val="003A1B4D"/>
    <w:rsid w:val="003D7C94"/>
    <w:rsid w:val="004069D8"/>
    <w:rsid w:val="0041562A"/>
    <w:rsid w:val="00433AE8"/>
    <w:rsid w:val="00451ADD"/>
    <w:rsid w:val="00483636"/>
    <w:rsid w:val="00487220"/>
    <w:rsid w:val="004C0B8A"/>
    <w:rsid w:val="004D1516"/>
    <w:rsid w:val="004D299C"/>
    <w:rsid w:val="004E5859"/>
    <w:rsid w:val="004F0C0F"/>
    <w:rsid w:val="00521E9A"/>
    <w:rsid w:val="00566577"/>
    <w:rsid w:val="0057461F"/>
    <w:rsid w:val="005841F9"/>
    <w:rsid w:val="005B5661"/>
    <w:rsid w:val="005D704E"/>
    <w:rsid w:val="005E2218"/>
    <w:rsid w:val="00601970"/>
    <w:rsid w:val="00610EEB"/>
    <w:rsid w:val="006153EC"/>
    <w:rsid w:val="006704DD"/>
    <w:rsid w:val="00676350"/>
    <w:rsid w:val="00680068"/>
    <w:rsid w:val="006A66BB"/>
    <w:rsid w:val="006E3426"/>
    <w:rsid w:val="00716CA0"/>
    <w:rsid w:val="00744FF6"/>
    <w:rsid w:val="007478FE"/>
    <w:rsid w:val="00786962"/>
    <w:rsid w:val="007C6E63"/>
    <w:rsid w:val="007F1655"/>
    <w:rsid w:val="008705E5"/>
    <w:rsid w:val="0087251E"/>
    <w:rsid w:val="008833B5"/>
    <w:rsid w:val="008859FC"/>
    <w:rsid w:val="008A6CF7"/>
    <w:rsid w:val="008B67C7"/>
    <w:rsid w:val="008E1E13"/>
    <w:rsid w:val="009243D4"/>
    <w:rsid w:val="009555E4"/>
    <w:rsid w:val="00977BFD"/>
    <w:rsid w:val="00990A9A"/>
    <w:rsid w:val="009A3884"/>
    <w:rsid w:val="009D2306"/>
    <w:rsid w:val="009E096C"/>
    <w:rsid w:val="009F2417"/>
    <w:rsid w:val="009F5929"/>
    <w:rsid w:val="00A06BC5"/>
    <w:rsid w:val="00A103D3"/>
    <w:rsid w:val="00A200AC"/>
    <w:rsid w:val="00A343CD"/>
    <w:rsid w:val="00A56D00"/>
    <w:rsid w:val="00A71590"/>
    <w:rsid w:val="00A9733A"/>
    <w:rsid w:val="00AA59D3"/>
    <w:rsid w:val="00B026B1"/>
    <w:rsid w:val="00B138EA"/>
    <w:rsid w:val="00B23816"/>
    <w:rsid w:val="00B57F49"/>
    <w:rsid w:val="00BB3EEB"/>
    <w:rsid w:val="00BB6D48"/>
    <w:rsid w:val="00BF2AEC"/>
    <w:rsid w:val="00C14246"/>
    <w:rsid w:val="00C40AF3"/>
    <w:rsid w:val="00C5792B"/>
    <w:rsid w:val="00C7503C"/>
    <w:rsid w:val="00C75121"/>
    <w:rsid w:val="00CC44BA"/>
    <w:rsid w:val="00CE594D"/>
    <w:rsid w:val="00D31BC0"/>
    <w:rsid w:val="00D32CF5"/>
    <w:rsid w:val="00DA3CF7"/>
    <w:rsid w:val="00E46B13"/>
    <w:rsid w:val="00E65B41"/>
    <w:rsid w:val="00E665F9"/>
    <w:rsid w:val="00E96414"/>
    <w:rsid w:val="00EC02DF"/>
    <w:rsid w:val="00EF6285"/>
    <w:rsid w:val="00F07D61"/>
    <w:rsid w:val="00F13A0B"/>
    <w:rsid w:val="00F3020E"/>
    <w:rsid w:val="00F32966"/>
    <w:rsid w:val="00F80267"/>
    <w:rsid w:val="00F83337"/>
    <w:rsid w:val="00F85C94"/>
    <w:rsid w:val="00FE4265"/>
    <w:rsid w:val="00FF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6F49D7"/>
  <w15:chartTrackingRefBased/>
  <w15:docId w15:val="{FB31708C-BF81-4168-BCDB-FBEF3E5D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9D8"/>
    <w:pPr>
      <w:spacing w:after="0" w:line="240" w:lineRule="auto"/>
    </w:pPr>
    <w:rPr>
      <w:rFonts w:ascii="Tahoma" w:eastAsia="Times New Roman" w:hAnsi="Tahoma" w:cs="Tahoma"/>
      <w:spacing w:val="4"/>
      <w:sz w:val="16"/>
      <w:szCs w:val="16"/>
      <w:lang w:val="en-GB" w:bidi="ne-IN"/>
    </w:rPr>
  </w:style>
  <w:style w:type="paragraph" w:styleId="Ttulo1">
    <w:name w:val="heading 1"/>
    <w:basedOn w:val="Normal"/>
    <w:next w:val="Normal"/>
    <w:link w:val="Ttulo1Car"/>
    <w:qFormat/>
    <w:rsid w:val="004069D8"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link w:val="Ttulo2Car"/>
    <w:qFormat/>
    <w:rsid w:val="004069D8"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link w:val="Ttulo3Car"/>
    <w:qFormat/>
    <w:rsid w:val="004069D8"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4069D8"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link w:val="Ttulo5Car"/>
    <w:qFormat/>
    <w:rsid w:val="004069D8"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069D8"/>
    <w:rPr>
      <w:rFonts w:ascii="Tahoma" w:eastAsia="Times New Roman" w:hAnsi="Tahoma" w:cs="Tahoma"/>
      <w:spacing w:val="4"/>
      <w:sz w:val="40"/>
      <w:szCs w:val="40"/>
      <w:lang w:val="en-GB" w:bidi="ne-IN"/>
    </w:rPr>
  </w:style>
  <w:style w:type="character" w:customStyle="1" w:styleId="Ttulo2Car">
    <w:name w:val="Título 2 Car"/>
    <w:basedOn w:val="Fuentedeprrafopredeter"/>
    <w:link w:val="Ttulo2"/>
    <w:rsid w:val="004069D8"/>
    <w:rPr>
      <w:rFonts w:ascii="Tahoma" w:eastAsia="Times New Roman" w:hAnsi="Tahoma" w:cs="Tahoma"/>
      <w:spacing w:val="4"/>
      <w:sz w:val="24"/>
      <w:szCs w:val="24"/>
      <w:lang w:val="en-GB" w:bidi="ne-IN"/>
    </w:rPr>
  </w:style>
  <w:style w:type="character" w:customStyle="1" w:styleId="Ttulo3Car">
    <w:name w:val="Título 3 Car"/>
    <w:basedOn w:val="Fuentedeprrafopredeter"/>
    <w:link w:val="Ttulo3"/>
    <w:rsid w:val="004069D8"/>
    <w:rPr>
      <w:rFonts w:ascii="Tahoma" w:eastAsia="Times New Roman" w:hAnsi="Tahoma" w:cs="Tahoma"/>
      <w:caps/>
      <w:color w:val="999999"/>
      <w:spacing w:val="4"/>
      <w:sz w:val="32"/>
      <w:szCs w:val="32"/>
      <w:lang w:val="en-GB" w:bidi="ne-IN"/>
    </w:rPr>
  </w:style>
  <w:style w:type="character" w:customStyle="1" w:styleId="Ttulo4Car">
    <w:name w:val="Título 4 Car"/>
    <w:basedOn w:val="Fuentedeprrafopredeter"/>
    <w:link w:val="Ttulo4"/>
    <w:rsid w:val="004069D8"/>
    <w:rPr>
      <w:rFonts w:ascii="Tahoma" w:eastAsia="Times New Roman" w:hAnsi="Tahoma" w:cs="Tahoma"/>
      <w:caps/>
      <w:spacing w:val="4"/>
      <w:sz w:val="16"/>
      <w:szCs w:val="16"/>
      <w:lang w:val="en-GB" w:bidi="ne-IN"/>
    </w:rPr>
  </w:style>
  <w:style w:type="character" w:customStyle="1" w:styleId="Ttulo5Car">
    <w:name w:val="Título 5 Car"/>
    <w:basedOn w:val="Fuentedeprrafopredeter"/>
    <w:link w:val="Ttulo5"/>
    <w:rsid w:val="004069D8"/>
    <w:rPr>
      <w:rFonts w:ascii="Tahoma" w:eastAsia="Times New Roman" w:hAnsi="Tahoma" w:cs="Tahoma"/>
      <w:caps/>
      <w:spacing w:val="4"/>
      <w:sz w:val="16"/>
      <w:szCs w:val="16"/>
      <w:lang w:val="en-GB" w:bidi="ne-IN"/>
    </w:rPr>
  </w:style>
  <w:style w:type="paragraph" w:customStyle="1" w:styleId="Encabezadoenmaysculas">
    <w:name w:val="Encabezado en mayúsculas"/>
    <w:basedOn w:val="Normal"/>
    <w:rsid w:val="004069D8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sid w:val="00406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069D8"/>
    <w:pPr>
      <w:ind w:left="720"/>
      <w:contextualSpacing/>
    </w:pPr>
    <w:rPr>
      <w:szCs w:val="14"/>
    </w:rPr>
  </w:style>
  <w:style w:type="character" w:styleId="Textodelmarcadordeposicin">
    <w:name w:val="Placeholder Text"/>
    <w:basedOn w:val="Fuentedeprrafopredeter"/>
    <w:uiPriority w:val="99"/>
    <w:semiHidden/>
    <w:rsid w:val="004E585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A3884"/>
    <w:pPr>
      <w:tabs>
        <w:tab w:val="center" w:pos="4252"/>
        <w:tab w:val="right" w:pos="8504"/>
      </w:tabs>
    </w:pPr>
    <w:rPr>
      <w:szCs w:val="14"/>
    </w:rPr>
  </w:style>
  <w:style w:type="character" w:customStyle="1" w:styleId="EncabezadoCar">
    <w:name w:val="Encabezado Car"/>
    <w:basedOn w:val="Fuentedeprrafopredeter"/>
    <w:link w:val="Encabezado"/>
    <w:uiPriority w:val="99"/>
    <w:rsid w:val="009A3884"/>
    <w:rPr>
      <w:rFonts w:ascii="Tahoma" w:eastAsia="Times New Roman" w:hAnsi="Tahoma" w:cs="Tahoma"/>
      <w:spacing w:val="4"/>
      <w:sz w:val="16"/>
      <w:szCs w:val="14"/>
      <w:lang w:val="en-GB" w:bidi="ne-IN"/>
    </w:rPr>
  </w:style>
  <w:style w:type="paragraph" w:styleId="Piedepgina">
    <w:name w:val="footer"/>
    <w:basedOn w:val="Normal"/>
    <w:link w:val="PiedepginaCar"/>
    <w:uiPriority w:val="99"/>
    <w:unhideWhenUsed/>
    <w:rsid w:val="009A3884"/>
    <w:pPr>
      <w:tabs>
        <w:tab w:val="center" w:pos="4252"/>
        <w:tab w:val="right" w:pos="8504"/>
      </w:tabs>
    </w:pPr>
    <w:rPr>
      <w:szCs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A3884"/>
    <w:rPr>
      <w:rFonts w:ascii="Tahoma" w:eastAsia="Times New Roman" w:hAnsi="Tahoma" w:cs="Tahoma"/>
      <w:spacing w:val="4"/>
      <w:sz w:val="16"/>
      <w:szCs w:val="14"/>
      <w:lang w:val="en-GB" w:bidi="ne-IN"/>
    </w:rPr>
  </w:style>
  <w:style w:type="table" w:styleId="Tablaconcuadrcula">
    <w:name w:val="Table Grid"/>
    <w:basedOn w:val="Tablanormal"/>
    <w:uiPriority w:val="39"/>
    <w:rsid w:val="00F30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9FCD41B3964CF999573D4EAA355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22D1C-02DA-42C4-A4FF-118FC056E06A}"/>
      </w:docPartPr>
      <w:docPartBody>
        <w:p w:rsidR="003B025A" w:rsidRDefault="00573917" w:rsidP="00573917">
          <w:pPr>
            <w:pStyle w:val="789FCD41B3964CF999573D4EAA3558703"/>
          </w:pPr>
          <w:r w:rsidRPr="00BB6D48">
            <w:rPr>
              <w:rStyle w:val="Textodelmarcadordeposicin"/>
              <w:rFonts w:eastAsiaTheme="minorHAnsi"/>
              <w:sz w:val="28"/>
              <w:szCs w:val="28"/>
            </w:rPr>
            <w:t>Elija un elemento.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CE482-331B-4452-ADE1-B5F3230FE68B}"/>
      </w:docPartPr>
      <w:docPartBody>
        <w:p w:rsidR="003B025A" w:rsidRDefault="00573917">
          <w:r w:rsidRPr="00602A0C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9E3E51544FB14BB8AA0A24FAB7427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19D16-A494-43A0-9B5B-163A696A13CC}"/>
      </w:docPartPr>
      <w:docPartBody>
        <w:p w:rsidR="00D07545" w:rsidRDefault="00715D43" w:rsidP="00715D43">
          <w:pPr>
            <w:pStyle w:val="9E3E51544FB14BB8AA0A24FAB742794D"/>
          </w:pPr>
          <w:r w:rsidRPr="00602A0C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A795085EDFF34E69BABB97D0B76CA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7B5BA-9E1C-4AEC-96D4-D7B957D0FCCB}"/>
      </w:docPartPr>
      <w:docPartBody>
        <w:p w:rsidR="00D07545" w:rsidRDefault="00715D43" w:rsidP="00715D43">
          <w:pPr>
            <w:pStyle w:val="A795085EDFF34E69BABB97D0B76CAFF1"/>
          </w:pPr>
          <w:r w:rsidRPr="00602A0C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917"/>
    <w:rsid w:val="00252D85"/>
    <w:rsid w:val="00265694"/>
    <w:rsid w:val="0030327D"/>
    <w:rsid w:val="00367F1C"/>
    <w:rsid w:val="003B025A"/>
    <w:rsid w:val="0041222D"/>
    <w:rsid w:val="00511D2C"/>
    <w:rsid w:val="00573917"/>
    <w:rsid w:val="00693458"/>
    <w:rsid w:val="00715D43"/>
    <w:rsid w:val="00C5243C"/>
    <w:rsid w:val="00D07545"/>
    <w:rsid w:val="00DE48F1"/>
    <w:rsid w:val="00ED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15D43"/>
    <w:rPr>
      <w:color w:val="808080"/>
    </w:rPr>
  </w:style>
  <w:style w:type="paragraph" w:customStyle="1" w:styleId="789FCD41B3964CF999573D4EAA3558703">
    <w:name w:val="789FCD41B3964CF999573D4EAA3558703"/>
    <w:rsid w:val="00573917"/>
    <w:pPr>
      <w:spacing w:after="0" w:line="240" w:lineRule="auto"/>
    </w:pPr>
    <w:rPr>
      <w:rFonts w:ascii="Tahoma" w:eastAsia="Times New Roman" w:hAnsi="Tahoma" w:cs="Tahoma"/>
      <w:spacing w:val="4"/>
      <w:sz w:val="16"/>
      <w:szCs w:val="16"/>
      <w:lang w:val="en-GB" w:eastAsia="en-US" w:bidi="ne-IN"/>
    </w:rPr>
  </w:style>
  <w:style w:type="paragraph" w:customStyle="1" w:styleId="9E3E51544FB14BB8AA0A24FAB742794D">
    <w:name w:val="9E3E51544FB14BB8AA0A24FAB742794D"/>
    <w:rsid w:val="00715D43"/>
  </w:style>
  <w:style w:type="paragraph" w:customStyle="1" w:styleId="A795085EDFF34E69BABB97D0B76CAFF1">
    <w:name w:val="A795085EDFF34E69BABB97D0B76CAFF1"/>
    <w:rsid w:val="00715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Joffre Moreira</dc:creator>
  <cp:keywords/>
  <dc:description/>
  <cp:lastModifiedBy>jorge murillo</cp:lastModifiedBy>
  <cp:revision>94</cp:revision>
  <dcterms:created xsi:type="dcterms:W3CDTF">2019-05-08T03:21:00Z</dcterms:created>
  <dcterms:modified xsi:type="dcterms:W3CDTF">2022-05-20T05:48:00Z</dcterms:modified>
</cp:coreProperties>
</file>