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EDE77" w14:textId="0966AE22" w:rsidR="0095011D" w:rsidRDefault="0095011D" w:rsidP="0095011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## ELK Stack Deployment</w:t>
      </w:r>
      <w:bookmarkStart w:id="0" w:name="_GoBack"/>
      <w:bookmarkEnd w:id="0"/>
    </w:p>
    <w:p w14:paraId="4332FD2F" w14:textId="1627BBB5" w:rsidR="0095011D" w:rsidRDefault="0095011D" w:rsidP="0095011D">
      <w:pPr>
        <w:rPr>
          <w:rFonts w:ascii="Times New Roman" w:eastAsia="Times New Roman" w:hAnsi="Times New Roman" w:cs="Times New Roman"/>
        </w:rPr>
      </w:pPr>
    </w:p>
    <w:p w14:paraId="22DE234A" w14:textId="77777777" w:rsidR="0095011D" w:rsidRPr="0095011D" w:rsidRDefault="0095011D" w:rsidP="0095011D">
      <w:pPr>
        <w:rPr>
          <w:rFonts w:ascii="Times New Roman" w:eastAsia="Times New Roman" w:hAnsi="Times New Roman" w:cs="Times New Roman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 The ansible-playbooks </w:t>
      </w:r>
      <w:proofErr w:type="spellStart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elk.yml</w:t>
      </w:r>
      <w:proofErr w:type="spellEnd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</w:t>
      </w:r>
      <w:proofErr w:type="spellStart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filebeat-playbook.yml</w:t>
      </w:r>
      <w:proofErr w:type="spellEnd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needed to create and implement the Elk-Server.</w:t>
      </w:r>
    </w:p>
    <w:p w14:paraId="0D58DB1C" w14:textId="7ABBB868" w:rsidR="0095011D" w:rsidRDefault="0095011D" w:rsidP="0095011D">
      <w:pPr>
        <w:rPr>
          <w:rFonts w:ascii="Times New Roman" w:eastAsia="Times New Roman" w:hAnsi="Times New Roman" w:cs="Times New Roman"/>
        </w:rPr>
      </w:pPr>
    </w:p>
    <w:p w14:paraId="0B8D3BDD" w14:textId="77777777" w:rsidR="0095011D" w:rsidRPr="0095011D" w:rsidRDefault="0095011D" w:rsidP="0095011D">
      <w:pPr>
        <w:rPr>
          <w:rFonts w:ascii="Times New Roman" w:eastAsia="Times New Roman" w:hAnsi="Times New Roman" w:cs="Times New Roman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- The main purpose of this network is to expose a load-balanced and monitored instance of DVWA</w:t>
      </w:r>
    </w:p>
    <w:p w14:paraId="0E9E6153" w14:textId="254F931B" w:rsidR="0095011D" w:rsidRDefault="0095011D" w:rsidP="0095011D">
      <w:pPr>
        <w:rPr>
          <w:rFonts w:ascii="Times New Roman" w:eastAsia="Times New Roman" w:hAnsi="Times New Roman" w:cs="Times New Roman"/>
        </w:rPr>
      </w:pPr>
    </w:p>
    <w:p w14:paraId="40F337B5" w14:textId="609DD04D" w:rsidR="0095011D" w:rsidRPr="0095011D" w:rsidRDefault="0095011D" w:rsidP="0095011D">
      <w:pPr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Load Balancing contributes to the Availability aspect of security in regards to the CIA Triad. </w:t>
      </w:r>
    </w:p>
    <w:p w14:paraId="78CB3B30" w14:textId="001BF24A" w:rsidR="0095011D" w:rsidRDefault="0095011D" w:rsidP="0095011D">
      <w:pPr>
        <w:rPr>
          <w:rFonts w:ascii="Times New Roman" w:eastAsia="Times New Roman" w:hAnsi="Times New Roman" w:cs="Times New Roman"/>
        </w:rPr>
      </w:pPr>
    </w:p>
    <w:p w14:paraId="6D6BFA49" w14:textId="214D0738" w:rsidR="0095011D" w:rsidRPr="0095011D" w:rsidRDefault="0095011D" w:rsidP="0095011D">
      <w:pPr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JumpBox</w:t>
      </w:r>
      <w:proofErr w:type="spellEnd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</w:t>
      </w:r>
      <w:proofErr w:type="spellStart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orgination</w:t>
      </w:r>
      <w:proofErr w:type="spellEnd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for launching Administrative Tasks.</w:t>
      </w:r>
    </w:p>
    <w:p w14:paraId="4B2ABB40" w14:textId="22BC6BFA" w:rsidR="0095011D" w:rsidRDefault="0095011D" w:rsidP="0095011D">
      <w:pPr>
        <w:rPr>
          <w:rFonts w:ascii="Times New Roman" w:eastAsia="Times New Roman" w:hAnsi="Times New Roman" w:cs="Times New Roman"/>
        </w:rPr>
      </w:pPr>
    </w:p>
    <w:p w14:paraId="739B3653" w14:textId="231AC2BE" w:rsidR="0095011D" w:rsidRPr="0095011D" w:rsidRDefault="0095011D" w:rsidP="0095011D">
      <w:pPr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Integrating an ELK server allows users to easily monitor the vulnerable VMs for changes</w:t>
      </w:r>
    </w:p>
    <w:p w14:paraId="31872B17" w14:textId="77777777" w:rsidR="0095011D" w:rsidRPr="0095011D" w:rsidRDefault="0095011D" w:rsidP="0095011D">
      <w:pPr>
        <w:rPr>
          <w:rFonts w:ascii="Times New Roman" w:eastAsia="Times New Roman" w:hAnsi="Times New Roman" w:cs="Times New Roman"/>
        </w:rPr>
      </w:pPr>
    </w:p>
    <w:p w14:paraId="0F553173" w14:textId="63364A28" w:rsidR="0095011D" w:rsidRPr="0095011D" w:rsidRDefault="0095011D" w:rsidP="0095011D">
      <w:pPr>
        <w:rPr>
          <w:rFonts w:ascii="Times New Roman" w:eastAsia="Times New Roman" w:hAnsi="Times New Roman" w:cs="Times New Roman"/>
        </w:rPr>
      </w:pPr>
      <w:r>
        <w:t>-</w:t>
      </w:r>
      <w:r w:rsidRPr="0095011D">
        <w:rPr>
          <w:rStyle w:val="gu"/>
          <w:color w:val="000000"/>
        </w:rPr>
        <w:t xml:space="preserve"> </w:t>
      </w:r>
      <w:proofErr w:type="spellStart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watches for log files/locations and collects log events.</w:t>
      </w:r>
    </w:p>
    <w:p w14:paraId="68D2FE8A" w14:textId="34C7C77C" w:rsidR="00311BEF" w:rsidRDefault="0095011D"/>
    <w:p w14:paraId="06B5A2AF" w14:textId="7C99983E" w:rsidR="0095011D" w:rsidRPr="0095011D" w:rsidRDefault="0095011D" w:rsidP="0095011D">
      <w:pPr>
        <w:rPr>
          <w:rFonts w:ascii="Times New Roman" w:eastAsia="Times New Roman" w:hAnsi="Times New Roman" w:cs="Times New Roman"/>
        </w:rPr>
      </w:pPr>
      <w:r>
        <w:t>-</w:t>
      </w:r>
      <w:r w:rsidRPr="0095011D">
        <w:rPr>
          <w:rStyle w:val="gu"/>
          <w:color w:val="000000"/>
        </w:rPr>
        <w:t xml:space="preserve"> </w:t>
      </w:r>
      <w:proofErr w:type="spellStart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Metricbeat</w:t>
      </w:r>
      <w:proofErr w:type="spellEnd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records metric and statistical data from the operating system and from services running on the server.</w:t>
      </w:r>
    </w:p>
    <w:p w14:paraId="6F3CA98D" w14:textId="2B727983" w:rsidR="0095011D" w:rsidRDefault="0095011D"/>
    <w:p w14:paraId="40D3D5C3" w14:textId="70641047" w:rsidR="0095011D" w:rsidRPr="0095011D" w:rsidRDefault="0095011D" w:rsidP="0095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Name       | Publicly Accessible | IP Addresses   </w:t>
      </w:r>
    </w:p>
    <w:p w14:paraId="19BC7481" w14:textId="69420EB6" w:rsidR="0095011D" w:rsidRPr="0095011D" w:rsidRDefault="0095011D" w:rsidP="0095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|----------  |---------------------|----------------------  </w:t>
      </w:r>
    </w:p>
    <w:p w14:paraId="6DCE4A75" w14:textId="4DE3B42F" w:rsidR="0095011D" w:rsidRPr="0095011D" w:rsidRDefault="0095011D" w:rsidP="0095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Jump Box   | No                  |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10.0.0.4</w:t>
      </w:r>
    </w:p>
    <w:p w14:paraId="006FB511" w14:textId="2EFD0345" w:rsidR="0095011D" w:rsidRPr="0095011D" w:rsidRDefault="0095011D" w:rsidP="0095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Web 2   </w:t>
      </w: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No                  | 10.0.0.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5881F5F0" w14:textId="2446ABFB" w:rsidR="0095011D" w:rsidRPr="0095011D" w:rsidRDefault="0095011D" w:rsidP="0095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spellStart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ELk</w:t>
      </w:r>
      <w:proofErr w:type="spellEnd"/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-Server | No                  | 10.0.0.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61AC66B0" w14:textId="3B73304E" w:rsidR="0095011D" w:rsidRDefault="0095011D"/>
    <w:p w14:paraId="6804E5F2" w14:textId="6F5F786C" w:rsidR="0095011D" w:rsidRPr="0095011D" w:rsidRDefault="0095011D" w:rsidP="0095011D">
      <w:pPr>
        <w:rPr>
          <w:rFonts w:ascii="Times New Roman" w:eastAsia="Times New Roman" w:hAnsi="Times New Roman" w:cs="Times New Roman"/>
        </w:rPr>
      </w:pPr>
      <w:r>
        <w:t>-</w:t>
      </w:r>
      <w:r w:rsidRPr="0095011D">
        <w:rPr>
          <w:rStyle w:val="gu"/>
          <w:color w:val="000000"/>
        </w:rPr>
        <w:t xml:space="preserve"> </w:t>
      </w: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Ansible was used to automate configuration of the ELK machine.</w:t>
      </w:r>
    </w:p>
    <w:p w14:paraId="4D10E9B1" w14:textId="3C9BBB39" w:rsidR="0095011D" w:rsidRDefault="0095011D"/>
    <w:p w14:paraId="5F1360D0" w14:textId="1BA5BBC7" w:rsidR="0095011D" w:rsidRPr="0095011D" w:rsidRDefault="0095011D" w:rsidP="0095011D">
      <w:pPr>
        <w:rPr>
          <w:rFonts w:ascii="Times New Roman" w:eastAsia="Times New Roman" w:hAnsi="Times New Roman" w:cs="Times New Roman"/>
        </w:rPr>
      </w:pPr>
      <w:r>
        <w:t>-</w:t>
      </w:r>
      <w:r w:rsidRPr="0095011D">
        <w:rPr>
          <w:rStyle w:val="gu"/>
          <w:color w:val="000000"/>
        </w:rPr>
        <w:t xml:space="preserve"> </w:t>
      </w: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The playbook implements the following tasks:</w:t>
      </w:r>
    </w:p>
    <w:p w14:paraId="5A89E916" w14:textId="77777777" w:rsidR="0095011D" w:rsidRPr="0095011D" w:rsidRDefault="0095011D" w:rsidP="009501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Create a New VM</w:t>
      </w:r>
    </w:p>
    <w:p w14:paraId="0F32F911" w14:textId="77777777" w:rsidR="0095011D" w:rsidRPr="0095011D" w:rsidRDefault="0095011D" w:rsidP="009501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Download and Configure the "elk-docker" container "</w:t>
      </w:r>
    </w:p>
    <w:p w14:paraId="410CE165" w14:textId="77777777" w:rsidR="0095011D" w:rsidRPr="0095011D" w:rsidRDefault="0095011D" w:rsidP="009501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Launch and expose the container</w:t>
      </w:r>
    </w:p>
    <w:p w14:paraId="2FD0353F" w14:textId="77777777" w:rsidR="0095011D" w:rsidRPr="0095011D" w:rsidRDefault="0095011D" w:rsidP="009501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5011D">
        <w:rPr>
          <w:rFonts w:ascii="Courier New" w:eastAsia="Times New Roman" w:hAnsi="Courier New" w:cs="Courier New"/>
          <w:color w:val="000000"/>
          <w:sz w:val="20"/>
          <w:szCs w:val="20"/>
        </w:rPr>
        <w:t>Create new Inbound Security Rules to allow Ports: 5601 and 9200</w:t>
      </w:r>
    </w:p>
    <w:p w14:paraId="3D6A5A71" w14:textId="6DDD1C72" w:rsidR="0095011D" w:rsidRDefault="0095011D" w:rsidP="0095011D"/>
    <w:p w14:paraId="56993088" w14:textId="77777777" w:rsidR="0095011D" w:rsidRDefault="0095011D" w:rsidP="0095011D"/>
    <w:p w14:paraId="24EC3343" w14:textId="77777777" w:rsidR="0095011D" w:rsidRDefault="0095011D"/>
    <w:p w14:paraId="77CDE992" w14:textId="77777777" w:rsidR="0095011D" w:rsidRDefault="0095011D"/>
    <w:sectPr w:rsidR="0095011D" w:rsidSect="0049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B6D21"/>
    <w:multiLevelType w:val="hybridMultilevel"/>
    <w:tmpl w:val="B5805E9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1D"/>
    <w:rsid w:val="000F373B"/>
    <w:rsid w:val="004942CD"/>
    <w:rsid w:val="0095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A7BE"/>
  <w14:defaultImageDpi w14:val="32767"/>
  <w15:chartTrackingRefBased/>
  <w15:docId w15:val="{0ED1D9B4-288B-E94A-8033-3C54D1A2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u">
    <w:name w:val="gu"/>
    <w:basedOn w:val="DefaultParagraphFont"/>
    <w:rsid w:val="0095011D"/>
  </w:style>
  <w:style w:type="character" w:customStyle="1" w:styleId="idiff">
    <w:name w:val="idiff"/>
    <w:basedOn w:val="DefaultParagraphFont"/>
    <w:rsid w:val="0095011D"/>
  </w:style>
  <w:style w:type="character" w:styleId="HTMLCode">
    <w:name w:val="HTML Code"/>
    <w:basedOn w:val="DefaultParagraphFont"/>
    <w:uiPriority w:val="99"/>
    <w:semiHidden/>
    <w:unhideWhenUsed/>
    <w:rsid w:val="0095011D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95011D"/>
  </w:style>
  <w:style w:type="character" w:customStyle="1" w:styleId="apple-converted-space">
    <w:name w:val="apple-converted-space"/>
    <w:basedOn w:val="DefaultParagraphFont"/>
    <w:rsid w:val="009501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11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5011D"/>
  </w:style>
  <w:style w:type="paragraph" w:styleId="ListParagraph">
    <w:name w:val="List Paragraph"/>
    <w:basedOn w:val="Normal"/>
    <w:uiPriority w:val="34"/>
    <w:qFormat/>
    <w:rsid w:val="0095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Murray</dc:creator>
  <cp:keywords/>
  <dc:description/>
  <cp:lastModifiedBy>Bill Murray</cp:lastModifiedBy>
  <cp:revision>1</cp:revision>
  <dcterms:created xsi:type="dcterms:W3CDTF">2020-11-10T22:28:00Z</dcterms:created>
  <dcterms:modified xsi:type="dcterms:W3CDTF">2020-11-10T22:38:00Z</dcterms:modified>
</cp:coreProperties>
</file>