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"/>
        <w:gridCol w:w="7837"/>
        <w:gridCol w:w="1217"/>
      </w:tblGrid>
      <w:tr w:rsidR="00E15B55" w:rsidRPr="00E15B55" w14:paraId="56A08AFA" w14:textId="77777777" w:rsidTr="00E15B5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82CF8" w14:textId="77777777" w:rsidR="00E15B55" w:rsidRPr="00E15B55" w:rsidRDefault="00E15B55" w:rsidP="00E15B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15B5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1FB84" w14:textId="77777777" w:rsidR="00E15B55" w:rsidRPr="00E15B55" w:rsidRDefault="00E15B55" w:rsidP="00E15B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15B5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User Stories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A0AAD21" w14:textId="77777777" w:rsidR="00E15B55" w:rsidRPr="00E15B55" w:rsidRDefault="00E15B55" w:rsidP="00E15B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15B5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Valor de Negocio</w:t>
            </w:r>
          </w:p>
        </w:tc>
      </w:tr>
      <w:tr w:rsidR="00E15B55" w:rsidRPr="00E15B55" w14:paraId="7189ED8B" w14:textId="77777777" w:rsidTr="00E15B5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0774E" w14:textId="77777777" w:rsidR="00E15B55" w:rsidRPr="00E15B55" w:rsidRDefault="00E15B55" w:rsidP="00E15B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15B5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DC70C" w14:textId="77777777" w:rsidR="00E15B55" w:rsidRPr="00E15B55" w:rsidRDefault="00E15B55" w:rsidP="00E15B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15B5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Yo como dueño del parque quiero contar con una rueda de la fortuna en miniatura, a fin de incluir una atracción clásica para todas las edades.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9FDC9" w14:textId="77777777" w:rsidR="00E15B55" w:rsidRPr="00E15B55" w:rsidRDefault="00E15B55" w:rsidP="00E15B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15B5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30</w:t>
            </w:r>
          </w:p>
        </w:tc>
      </w:tr>
      <w:tr w:rsidR="00E15B55" w:rsidRPr="00E15B55" w14:paraId="7BD548A6" w14:textId="77777777" w:rsidTr="00E15B5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AF26B" w14:textId="6C566AD7" w:rsidR="00E15B55" w:rsidRPr="00E15B55" w:rsidRDefault="00E15B55" w:rsidP="00E15B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2D5B4" w14:textId="274FA7D7" w:rsidR="00E15B55" w:rsidRPr="00E15B55" w:rsidRDefault="00E15B55" w:rsidP="00E15B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 como dueño del parque quiero contar con una calesita, a fin de incluir una </w:t>
            </w:r>
            <w:r>
              <w:rPr>
                <w:rFonts w:ascii="Arial" w:hAnsi="Arial" w:cs="Arial"/>
                <w:sz w:val="20"/>
                <w:szCs w:val="20"/>
              </w:rPr>
              <w:t>atracción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para niños pequeños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D2445" w14:textId="77777777" w:rsidR="00E15B55" w:rsidRPr="00E15B55" w:rsidRDefault="00E15B55" w:rsidP="00E15B5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15B5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</w:t>
            </w:r>
          </w:p>
        </w:tc>
      </w:tr>
    </w:tbl>
    <w:p w14:paraId="02F5147A" w14:textId="2AED5EFC" w:rsidR="00E37D71" w:rsidRDefault="00E37D71"/>
    <w:sectPr w:rsidR="00E37D71" w:rsidSect="002E11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63"/>
    <w:rsid w:val="001F3A63"/>
    <w:rsid w:val="002E1127"/>
    <w:rsid w:val="00E15B55"/>
    <w:rsid w:val="00E3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5C619"/>
  <w15:chartTrackingRefBased/>
  <w15:docId w15:val="{BDE53BED-8D4B-44E7-BCD4-C2CDA1DC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Marcelo Vazques</dc:creator>
  <cp:keywords/>
  <dc:description/>
  <cp:lastModifiedBy>Fernando Marcelo Vazques</cp:lastModifiedBy>
  <cp:revision>2</cp:revision>
  <dcterms:created xsi:type="dcterms:W3CDTF">2025-10-09T18:47:00Z</dcterms:created>
  <dcterms:modified xsi:type="dcterms:W3CDTF">2025-10-09T18:54:00Z</dcterms:modified>
</cp:coreProperties>
</file>