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B66C" w14:textId="77777777" w:rsidR="004E4B69" w:rsidRPr="00424D45" w:rsidRDefault="004E4B69" w:rsidP="004E4B69">
      <w:pPr>
        <w:rPr>
          <w:rFonts w:eastAsia="Aptos"/>
        </w:rPr>
      </w:pPr>
      <w:r w:rsidRPr="00424D45">
        <w:rPr>
          <w:rFonts w:eastAsia="Aptos"/>
        </w:rPr>
        <w:t>John Walls III</w:t>
      </w:r>
    </w:p>
    <w:p w14:paraId="76BE214D" w14:textId="77777777" w:rsidR="004E4B69" w:rsidRPr="00424D45" w:rsidRDefault="004E4B69" w:rsidP="004E4B69">
      <w:pPr>
        <w:rPr>
          <w:rFonts w:eastAsia="Aptos"/>
        </w:rPr>
      </w:pPr>
      <w:r w:rsidRPr="00424D45">
        <w:rPr>
          <w:rFonts w:eastAsia="Aptos"/>
        </w:rPr>
        <w:t>CS 499: Computer Science Capstone 2026</w:t>
      </w:r>
    </w:p>
    <w:p w14:paraId="77107F87" w14:textId="77777777" w:rsidR="004E4B69" w:rsidRPr="00424D45" w:rsidRDefault="004E4B69" w:rsidP="004E4B69">
      <w:pPr>
        <w:rPr>
          <w:rFonts w:eastAsia="Aptos"/>
        </w:rPr>
      </w:pPr>
      <w:r w:rsidRPr="00424D45">
        <w:rPr>
          <w:rFonts w:eastAsia="Aptos"/>
        </w:rPr>
        <w:t>Southern New Hampshire University</w:t>
      </w:r>
    </w:p>
    <w:p w14:paraId="4EF96849" w14:textId="23DAC076" w:rsidR="004E4B69" w:rsidRPr="00424D45" w:rsidRDefault="004E4B69" w:rsidP="004E4B69">
      <w:pPr>
        <w:rPr>
          <w:rFonts w:eastAsia="Aptos"/>
        </w:rPr>
      </w:pPr>
      <w:r>
        <w:rPr>
          <w:rFonts w:eastAsia="Aptos"/>
        </w:rPr>
        <w:t>February</w:t>
      </w:r>
      <w:r w:rsidRPr="00424D45">
        <w:rPr>
          <w:rFonts w:eastAsia="Aptos"/>
        </w:rPr>
        <w:t xml:space="preserve"> </w:t>
      </w:r>
      <w:r>
        <w:rPr>
          <w:rFonts w:eastAsia="Aptos"/>
        </w:rPr>
        <w:t>1</w:t>
      </w:r>
      <w:r w:rsidRPr="00424D45">
        <w:rPr>
          <w:rFonts w:eastAsia="Aptos"/>
        </w:rPr>
        <w:t>, 2026</w:t>
      </w:r>
    </w:p>
    <w:p w14:paraId="5122974E" w14:textId="1CBEA7B8" w:rsidR="004E4B69" w:rsidRPr="00424D45" w:rsidRDefault="004E4B69" w:rsidP="004E4B69">
      <w:pPr>
        <w:jc w:val="center"/>
        <w:rPr>
          <w:rFonts w:eastAsia="Aptos"/>
          <w:b/>
          <w:bCs/>
        </w:rPr>
      </w:pPr>
      <w:r>
        <w:rPr>
          <w:rFonts w:eastAsia="Aptos"/>
          <w:b/>
          <w:bCs/>
        </w:rPr>
        <w:t>4</w:t>
      </w:r>
      <w:r w:rsidRPr="00424D45">
        <w:rPr>
          <w:rFonts w:eastAsia="Aptos"/>
          <w:b/>
          <w:bCs/>
        </w:rPr>
        <w:t>-</w:t>
      </w:r>
      <w:r w:rsidRPr="00F4173F">
        <w:rPr>
          <w:rFonts w:eastAsia="Aptos"/>
          <w:b/>
          <w:bCs/>
        </w:rPr>
        <w:t>2</w:t>
      </w:r>
      <w:r w:rsidRPr="00424D45">
        <w:rPr>
          <w:rFonts w:eastAsia="Aptos"/>
          <w:b/>
          <w:bCs/>
        </w:rPr>
        <w:t xml:space="preserve"> </w:t>
      </w:r>
      <w:r w:rsidRPr="00F4173F">
        <w:rPr>
          <w:rFonts w:eastAsia="Aptos"/>
          <w:b/>
          <w:bCs/>
        </w:rPr>
        <w:t>Milestone T</w:t>
      </w:r>
      <w:r>
        <w:rPr>
          <w:rFonts w:eastAsia="Aptos"/>
          <w:b/>
          <w:bCs/>
        </w:rPr>
        <w:t>hree</w:t>
      </w:r>
      <w:r w:rsidRPr="00424D45">
        <w:rPr>
          <w:rFonts w:eastAsia="Aptos"/>
          <w:b/>
          <w:bCs/>
        </w:rPr>
        <w:t xml:space="preserve">: </w:t>
      </w:r>
      <w:r w:rsidRPr="004E4B69">
        <w:rPr>
          <w:rFonts w:eastAsia="Aptos"/>
          <w:b/>
          <w:bCs/>
        </w:rPr>
        <w:t>Enhancement Two: Algorithms and Data Structure</w:t>
      </w:r>
    </w:p>
    <w:p w14:paraId="37135C8F" w14:textId="17EAE084" w:rsidR="004E4B69" w:rsidRPr="00424D45" w:rsidRDefault="00506B23" w:rsidP="00497657">
      <w:pPr>
        <w:ind w:firstLine="720"/>
      </w:pPr>
      <w:r w:rsidRPr="00506B23">
        <w:t xml:space="preserve">The artifact selected for this enhancement is my CS 300 Project Two, the </w:t>
      </w:r>
      <w:r w:rsidRPr="00506B23">
        <w:rPr>
          <w:i/>
          <w:iCs/>
        </w:rPr>
        <w:t>ABCU Advising Assistant</w:t>
      </w:r>
      <w:r w:rsidRPr="00506B23">
        <w:t xml:space="preserve">, originally developed </w:t>
      </w:r>
      <w:r>
        <w:t xml:space="preserve">in the </w:t>
      </w:r>
      <w:r w:rsidRPr="00506B23">
        <w:t xml:space="preserve">CS 300: Data Structures and Algorithms course. </w:t>
      </w:r>
      <w:r>
        <w:t xml:space="preserve"> </w:t>
      </w:r>
      <w:r w:rsidRPr="00506B23">
        <w:t xml:space="preserve">The application is a C++ console-based program </w:t>
      </w:r>
      <w:r>
        <w:t>that helps users view course information and prerequisites</w:t>
      </w:r>
      <w:r w:rsidRPr="00506B23">
        <w:t xml:space="preserve"> by reading structured data from a CSV file. </w:t>
      </w:r>
      <w:r>
        <w:t xml:space="preserve"> </w:t>
      </w:r>
      <w:r w:rsidRPr="00506B23">
        <w:t>The program stores course records in a hash table to support efficient searching and retrieval, and it provides sorted output to improve readability and usability.</w:t>
      </w:r>
      <w:r>
        <w:t xml:space="preserve">  </w:t>
      </w:r>
      <w:r w:rsidRPr="00506B23">
        <w:t xml:space="preserve">The original implementation focused on demonstrating core data structure concepts such as hashing, key normalization, and custom sorting. </w:t>
      </w:r>
      <w:r>
        <w:t xml:space="preserve"> </w:t>
      </w:r>
      <w:r w:rsidRPr="00506B23">
        <w:t xml:space="preserve">For this enhancement, the artifact was extended to support more advanced analysis of prerequisite relationships. </w:t>
      </w:r>
      <w:r>
        <w:t xml:space="preserve"> </w:t>
      </w:r>
      <w:r w:rsidRPr="00506B23">
        <w:t xml:space="preserve">These enhancements transform the application from a basic lookup tool into a system capable of evaluating and traversing dependencies between courses, making it a strong representative artifact for the algorithms and data structures category of my </w:t>
      </w:r>
      <w:proofErr w:type="spellStart"/>
      <w:r w:rsidRPr="00506B23">
        <w:t>ePortfolio</w:t>
      </w:r>
      <w:proofErr w:type="spellEnd"/>
      <w:r w:rsidRPr="00506B23">
        <w:t>.</w:t>
      </w:r>
    </w:p>
    <w:p w14:paraId="7CD2AFE3" w14:textId="77777777" w:rsidR="004E4B69" w:rsidRPr="00424D45" w:rsidRDefault="004E4B69" w:rsidP="004E4B69">
      <w:pPr>
        <w:rPr>
          <w:b/>
          <w:bCs/>
        </w:rPr>
      </w:pPr>
      <w:r w:rsidRPr="00424D45">
        <w:rPr>
          <w:b/>
          <w:bCs/>
        </w:rPr>
        <w:t xml:space="preserve">Justification for Inclusion in the </w:t>
      </w:r>
      <w:proofErr w:type="spellStart"/>
      <w:r w:rsidRPr="00424D45">
        <w:rPr>
          <w:b/>
          <w:bCs/>
        </w:rPr>
        <w:t>ePortfolio</w:t>
      </w:r>
      <w:proofErr w:type="spellEnd"/>
      <w:r>
        <w:rPr>
          <w:b/>
          <w:bCs/>
        </w:rPr>
        <w:t>:</w:t>
      </w:r>
    </w:p>
    <w:p w14:paraId="13EE4B34" w14:textId="6B4A42F1" w:rsidR="004E4B69" w:rsidRPr="00497657" w:rsidRDefault="004E4B69" w:rsidP="00497657">
      <w:pPr>
        <w:ind w:firstLine="720"/>
      </w:pPr>
      <w:r w:rsidRPr="004E4B69">
        <w:t xml:space="preserve">I selected this artifact because it clearly demonstrates foundational and advanced concepts in algorithms and data structures. </w:t>
      </w:r>
      <w:r>
        <w:t xml:space="preserve"> </w:t>
      </w:r>
      <w:r w:rsidRPr="004E4B69">
        <w:t xml:space="preserve">The original project utilized an unordered_map for fast lookup and custom sorting for ordered display. </w:t>
      </w:r>
      <w:r>
        <w:t xml:space="preserve"> </w:t>
      </w:r>
      <w:r w:rsidRPr="004E4B69">
        <w:t xml:space="preserve">For Milestone Three, I enhanced the artifact by expanding how prerequisite relationships are handled. </w:t>
      </w:r>
      <w:r>
        <w:t xml:space="preserve"> </w:t>
      </w:r>
      <w:r w:rsidRPr="004E4B69">
        <w:t xml:space="preserve">Specifically, I modeled course </w:t>
      </w:r>
      <w:r w:rsidRPr="004E4B69">
        <w:lastRenderedPageBreak/>
        <w:t xml:space="preserve">prerequisites as a graph using an adjacency list and implemented a depth-first search (DFS) traversal to compute and display full prerequisite chains. </w:t>
      </w:r>
      <w:r>
        <w:t xml:space="preserve"> </w:t>
      </w:r>
      <w:r w:rsidRPr="004E4B69">
        <w:t xml:space="preserve">This enhancement builds directly on the existing hash table by introducing a complementary data structure that enables deeper analysis of course dependencies. </w:t>
      </w:r>
      <w:r>
        <w:t xml:space="preserve"> </w:t>
      </w:r>
      <w:r w:rsidRPr="004E4B69">
        <w:t>Additional validation logic was added to detect missing prerequisites and cyclic dependencies, improving correctness and robustness</w:t>
      </w:r>
      <w:r w:rsidRPr="00424D45">
        <w:t>.</w:t>
      </w:r>
    </w:p>
    <w:p w14:paraId="53455A43" w14:textId="26A49B80" w:rsidR="004E4B69" w:rsidRDefault="004E4B69" w:rsidP="004E4B69">
      <w:pPr>
        <w:rPr>
          <w:b/>
          <w:bCs/>
        </w:rPr>
      </w:pPr>
      <w:r w:rsidRPr="00424D45">
        <w:rPr>
          <w:b/>
          <w:bCs/>
        </w:rPr>
        <w:t>Alignment With Planned Course Outcomes</w:t>
      </w:r>
      <w:r>
        <w:rPr>
          <w:b/>
          <w:bCs/>
        </w:rPr>
        <w:t>:</w:t>
      </w:r>
    </w:p>
    <w:p w14:paraId="786858F8" w14:textId="31598B64" w:rsidR="004E4B69" w:rsidRPr="004E4B69" w:rsidRDefault="004E4B69" w:rsidP="004E4B69">
      <w:pPr>
        <w:ind w:firstLine="720"/>
        <w:rPr>
          <w:b/>
          <w:bCs/>
        </w:rPr>
      </w:pPr>
      <w:r w:rsidRPr="004E4B69">
        <w:t xml:space="preserve">This enhancement fulfills the course outcomes established in Module One by demonstrating deliberate application of algorithmic principles and effective computing techniques. </w:t>
      </w:r>
      <w:r>
        <w:t xml:space="preserve"> </w:t>
      </w:r>
      <w:r w:rsidRPr="004E4B69">
        <w:t xml:space="preserve">It addresses Outcome 3 </w:t>
      </w:r>
      <w:r>
        <w:t xml:space="preserve">by designing and evaluating a solution that models course dependencies as a graph and applies depth-first search </w:t>
      </w:r>
      <w:r w:rsidRPr="004E4B69">
        <w:t xml:space="preserve">to compute ordered prerequisite chains. </w:t>
      </w:r>
      <w:r>
        <w:t xml:space="preserve"> </w:t>
      </w:r>
      <w:r w:rsidRPr="004E4B69">
        <w:t>The implementation required careful consideration of recursion, termination conditions, and cycle detection to ensure correctness while avoiding infinite traversal.</w:t>
      </w:r>
      <w:r>
        <w:t xml:space="preserve"> </w:t>
      </w:r>
      <w:r w:rsidRPr="004E4B69">
        <w:t xml:space="preserve"> Additionally, the solution balances performance and clarity by leveraging </w:t>
      </w:r>
      <w:r>
        <w:t xml:space="preserve">a hash table's average constant-time lookup </w:t>
      </w:r>
      <w:r w:rsidRPr="004E4B69">
        <w:t>alongside graph traversal, demonstrating an understanding of algorithmic trade-offs in both time and space complexity.</w:t>
      </w:r>
    </w:p>
    <w:p w14:paraId="0DD16A38" w14:textId="77777777" w:rsidR="00EE1879" w:rsidRDefault="004E4B69" w:rsidP="00EE1879">
      <w:pPr>
        <w:ind w:firstLine="720"/>
      </w:pPr>
      <w:r w:rsidRPr="004E4B69">
        <w:t xml:space="preserve">The enhancement also supports Outcome 4 by applying well-founded computing techniques and data structures to deliver improved functionality and robustness. </w:t>
      </w:r>
      <w:r>
        <w:t xml:space="preserve"> </w:t>
      </w:r>
      <w:r w:rsidRPr="004E4B69">
        <w:t xml:space="preserve">By combining hash tables for efficient data access with an </w:t>
      </w:r>
      <w:r>
        <w:t>adjacency list for relationship analysis, the application produces</w:t>
      </w:r>
      <w:r w:rsidRPr="004E4B69">
        <w:t xml:space="preserve"> more reliable and informative output than the original implementation. </w:t>
      </w:r>
      <w:r>
        <w:t xml:space="preserve"> </w:t>
      </w:r>
      <w:r w:rsidRPr="004E4B69">
        <w:t xml:space="preserve">Validation logic for missing and cyclic prerequisites further strengthens the solution by addressing real-world data inconsistencies. </w:t>
      </w:r>
      <w:r>
        <w:t xml:space="preserve"> </w:t>
      </w:r>
      <w:r w:rsidRPr="004E4B69">
        <w:t>These enhancements align fully with the original outcome coverage plan developed in Module One, and no revisions to that plan were required.</w:t>
      </w:r>
    </w:p>
    <w:p w14:paraId="7793C848" w14:textId="6C0819C4" w:rsidR="004E4B69" w:rsidRPr="00EE1879" w:rsidRDefault="004E4B69" w:rsidP="00EE1879">
      <w:r w:rsidRPr="00424D45">
        <w:rPr>
          <w:b/>
          <w:bCs/>
        </w:rPr>
        <w:lastRenderedPageBreak/>
        <w:t>Reflection on the Enhancement Process</w:t>
      </w:r>
      <w:r>
        <w:rPr>
          <w:b/>
          <w:bCs/>
        </w:rPr>
        <w:t>:</w:t>
      </w:r>
    </w:p>
    <w:p w14:paraId="2D51A8DD" w14:textId="6663FC58" w:rsidR="004E4B69" w:rsidRDefault="004E4B69" w:rsidP="004E4B69">
      <w:pPr>
        <w:ind w:firstLine="720"/>
      </w:pPr>
      <w:r w:rsidRPr="004E4B69">
        <w:t xml:space="preserve">Through enhancing this artifact, I gained a deeper understanding of how multiple data structures can work together to solve more complex problems. </w:t>
      </w:r>
      <w:r>
        <w:t xml:space="preserve"> </w:t>
      </w:r>
      <w:r w:rsidRPr="004E4B69">
        <w:t xml:space="preserve">Implementing graph traversal highlighted the importance of ordering, termination conditions, and validation </w:t>
      </w:r>
      <w:r>
        <w:t>in</w:t>
      </w:r>
      <w:r w:rsidRPr="004E4B69">
        <w:t xml:space="preserve"> recursive algorithms. </w:t>
      </w:r>
      <w:r>
        <w:t xml:space="preserve"> </w:t>
      </w:r>
      <w:r w:rsidRPr="004E4B69">
        <w:t xml:space="preserve">One challenge was ensuring that missing prerequisites and cycles were handled safely without causing infinite recursion or runtime errors. </w:t>
      </w:r>
      <w:r>
        <w:t xml:space="preserve"> </w:t>
      </w:r>
      <w:r w:rsidRPr="004E4B69">
        <w:t xml:space="preserve">Addressing these challenges reinforced the value of defensive programming and careful algorithm design. </w:t>
      </w:r>
      <w:r>
        <w:t xml:space="preserve"> </w:t>
      </w:r>
      <w:r w:rsidRPr="004E4B69">
        <w:t>Overall, this enhancement strengthened my ability to apply algorithmic reasoning to real-world data and improved my confidence in analyzing and extending existing software systems</w:t>
      </w:r>
      <w:r>
        <w:t>.</w:t>
      </w:r>
    </w:p>
    <w:p w14:paraId="2D124740" w14:textId="77777777" w:rsidR="00F237C0" w:rsidRDefault="00F237C0"/>
    <w:sectPr w:rsidR="00F2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69"/>
    <w:rsid w:val="0019066A"/>
    <w:rsid w:val="00310A24"/>
    <w:rsid w:val="0042394F"/>
    <w:rsid w:val="00497657"/>
    <w:rsid w:val="004E4B69"/>
    <w:rsid w:val="00506B23"/>
    <w:rsid w:val="00843AD1"/>
    <w:rsid w:val="00D01F0A"/>
    <w:rsid w:val="00DD37D8"/>
    <w:rsid w:val="00EE1879"/>
    <w:rsid w:val="00F2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8201"/>
  <w15:chartTrackingRefBased/>
  <w15:docId w15:val="{FB28F8E7-CFBF-4282-A36E-74ACD3DA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B69"/>
  </w:style>
  <w:style w:type="paragraph" w:styleId="Heading1">
    <w:name w:val="heading 1"/>
    <w:basedOn w:val="Normal"/>
    <w:next w:val="Normal"/>
    <w:link w:val="Heading1Char"/>
    <w:uiPriority w:val="9"/>
    <w:qFormat/>
    <w:rsid w:val="004E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Walls</dc:creator>
  <cp:keywords/>
  <dc:description/>
  <cp:lastModifiedBy>John Walls</cp:lastModifiedBy>
  <cp:revision>4</cp:revision>
  <dcterms:created xsi:type="dcterms:W3CDTF">2026-01-29T23:31:00Z</dcterms:created>
  <dcterms:modified xsi:type="dcterms:W3CDTF">2026-01-29T23:44:00Z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2907971a-9d71-4887-8b81-631a6c439194</vt:lpwstr>
  </property>
</Properties>
</file>