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7781C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1, Project 1</w:t>
      </w:r>
    </w:p>
    <w:p w:rsidR="00000000" w:rsidRDefault="0067781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17 Feb 2015 06:23:42PM Graded: 19 Feb 2015 12:30:31PM </w:t>
      </w:r>
    </w:p>
    <w:p w:rsidR="00000000" w:rsidRDefault="0067781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your instructions: </w:t>
      </w:r>
    </w:p>
    <w:p w:rsidR="00000000" w:rsidRDefault="0067781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b/>
          <w:bCs/>
          <w:sz w:val="24"/>
          <w:szCs w:val="24"/>
        </w:rPr>
        <w:t>IntroEclipse_Homework</w:t>
      </w:r>
      <w:r>
        <w:rPr>
          <w:rFonts w:ascii="Times New Roman" w:hAnsi="Times New Roman" w:cs="Times New Roman"/>
          <w:sz w:val="24"/>
          <w:szCs w:val="24"/>
        </w:rPr>
        <w:t xml:space="preserve"> project and assign it to the </w:t>
      </w:r>
      <w:r>
        <w:rPr>
          <w:rFonts w:ascii="Times New Roman" w:hAnsi="Times New Roman" w:cs="Times New Roman"/>
          <w:b/>
          <w:bCs/>
          <w:sz w:val="24"/>
          <w:szCs w:val="24"/>
        </w:rPr>
        <w:t>Python2_Homework</w:t>
      </w:r>
      <w:r>
        <w:rPr>
          <w:rFonts w:ascii="Times New Roman" w:hAnsi="Times New Roman" w:cs="Times New Roman"/>
          <w:sz w:val="24"/>
          <w:szCs w:val="24"/>
        </w:rPr>
        <w:t xml:space="preserve"> working set. In the new project, create a </w:t>
      </w:r>
      <w:r>
        <w:rPr>
          <w:rFonts w:ascii="Times New Roman" w:hAnsi="Times New Roman" w:cs="Times New Roman"/>
          <w:b/>
          <w:bCs/>
          <w:sz w:val="24"/>
          <w:szCs w:val="24"/>
        </w:rPr>
        <w:t>helloworld.py</w:t>
      </w:r>
      <w:r>
        <w:rPr>
          <w:rFonts w:ascii="Times New Roman" w:hAnsi="Times New Roman" w:cs="Times New Roman"/>
          <w:sz w:val="24"/>
          <w:szCs w:val="24"/>
        </w:rPr>
        <w:t xml:space="preserve"> program that prints "Hello World." Hand in the finished program.</w:t>
      </w:r>
    </w:p>
    <w:p w:rsidR="00000000" w:rsidRDefault="0067781C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Comment: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 comment given</w:t>
      </w:r>
    </w:p>
    <w:p w:rsidR="00000000" w:rsidRDefault="0067781C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Items Handed In</w:t>
      </w:r>
    </w:p>
    <w:p w:rsidR="00000000" w:rsidRDefault="0067781C" w:rsidP="00073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Open Project Handed In</w:t>
        </w:r>
      </w:hyperlink>
    </w:p>
    <w:p w:rsidR="00000000" w:rsidRDefault="0067781C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 Jason,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 and "Hello" right back.  You've aced your first Python 2 project.  Fear not, they'll get more challenging.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Also, you might consider including a header with your program.  The first line </w:t>
      </w:r>
      <w:r>
        <w:rPr>
          <w:rFonts w:ascii="Courier New" w:hAnsi="Courier New" w:cs="Courier New"/>
          <w:sz w:val="20"/>
          <w:szCs w:val="20"/>
        </w:rPr>
        <w:t>provides a "hash-bang" tag that indicates which version of Python your code was written against.  The rest provides a combination of documentation and "curb appeal", giving your code a professional look and feel.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#!/usr/bin/python3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 A Truly Awesome Program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       awesome.py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 by: Patrick Barton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      37 Feb 2014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 Lesson 96, Python 5, Attempt 1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 A compelling docstring describing the Truly Awesome Project"</w:t>
      </w: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67781C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67781C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67781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67781C" w:rsidRDefault="0067781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677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4C18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06"/>
    <w:rsid w:val="00073106"/>
    <w:rsid w:val="006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Code\O'Reilly%20School\Python%202\Lesson%201%20-%20Intro%20to%20Eclipse\project\%3f\.handin\160-7822-1\com.ost.jwoloson.160.7822.1.IntroEclipse_Homework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2015-02-25T21:52:00Z</dcterms:created>
  <dcterms:modified xsi:type="dcterms:W3CDTF">2015-02-25T21:52:00Z</dcterms:modified>
</cp:coreProperties>
</file>