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64725">
      <w:pPr>
        <w:widowControl w:val="0"/>
        <w:pBdr>
          <w:bottom w:val="double" w:sz="2" w:space="0" w:color="000000"/>
        </w:pBdr>
        <w:autoSpaceDE w:val="0"/>
        <w:autoSpaceDN w:val="0"/>
        <w:adjustRightInd w:val="0"/>
        <w:spacing w:before="100" w:after="100" w:line="240" w:lineRule="auto"/>
        <w:jc w:val="center"/>
        <w:rPr>
          <w:rFonts w:ascii="Arial" w:hAnsi="Arial" w:cs="Arial"/>
          <w:vanish/>
          <w:sz w:val="16"/>
          <w:szCs w:val="16"/>
        </w:rPr>
      </w:pPr>
      <w:bookmarkStart w:id="0" w:name="_GoBack"/>
      <w:bookmarkEnd w:id="0"/>
      <w:r>
        <w:rPr>
          <w:rFonts w:ascii="Arial" w:hAnsi="Arial" w:cs="Arial"/>
          <w:vanish/>
          <w:sz w:val="16"/>
          <w:szCs w:val="16"/>
        </w:rPr>
        <w:t>Top of Form 1</w:t>
      </w:r>
    </w:p>
    <w:p w:rsidR="00000000" w:rsidRDefault="00264725">
      <w:pPr>
        <w:widowControl w:val="0"/>
        <w:pBdr>
          <w:top w:val="double" w:sz="2" w:space="0" w:color="000000"/>
        </w:pBdr>
        <w:autoSpaceDE w:val="0"/>
        <w:autoSpaceDN w:val="0"/>
        <w:adjustRightInd w:val="0"/>
        <w:spacing w:before="100" w:after="100" w:line="240" w:lineRule="auto"/>
        <w:jc w:val="center"/>
        <w:rPr>
          <w:rFonts w:ascii="Arial" w:hAnsi="Arial" w:cs="Arial"/>
          <w:vanish/>
          <w:sz w:val="16"/>
          <w:szCs w:val="16"/>
        </w:rPr>
      </w:pPr>
      <w:r>
        <w:rPr>
          <w:rFonts w:ascii="Arial" w:hAnsi="Arial" w:cs="Arial"/>
          <w:vanish/>
          <w:sz w:val="16"/>
          <w:szCs w:val="16"/>
        </w:rPr>
        <w:t>Bottom of Form 1</w:t>
      </w:r>
    </w:p>
    <w:p w:rsidR="00000000" w:rsidRDefault="00264725">
      <w:pPr>
        <w:widowControl w:val="0"/>
        <w:pBdr>
          <w:bottom w:val="double" w:sz="2" w:space="0" w:color="000000"/>
        </w:pBdr>
        <w:autoSpaceDE w:val="0"/>
        <w:autoSpaceDN w:val="0"/>
        <w:adjustRightInd w:val="0"/>
        <w:spacing w:before="100" w:after="100" w:line="240" w:lineRule="auto"/>
        <w:jc w:val="center"/>
        <w:rPr>
          <w:rFonts w:ascii="Arial" w:hAnsi="Arial" w:cs="Arial"/>
          <w:vanish/>
          <w:sz w:val="16"/>
          <w:szCs w:val="16"/>
        </w:rPr>
      </w:pPr>
      <w:r>
        <w:rPr>
          <w:rFonts w:ascii="Arial" w:hAnsi="Arial" w:cs="Arial"/>
          <w:vanish/>
          <w:sz w:val="16"/>
          <w:szCs w:val="16"/>
        </w:rPr>
        <w:t>Top of Form 2</w:t>
      </w:r>
    </w:p>
    <w:p w:rsidR="00000000" w:rsidRDefault="00264725">
      <w:pPr>
        <w:keepNext/>
        <w:widowControl w:val="0"/>
        <w:autoSpaceDE w:val="0"/>
        <w:autoSpaceDN w:val="0"/>
        <w:adjustRightInd w:val="0"/>
        <w:spacing w:before="100" w:after="100" w:line="240" w:lineRule="auto"/>
        <w:rPr>
          <w:rFonts w:ascii="Times New Roman" w:hAnsi="Times New Roman" w:cs="Times New Roman"/>
          <w:b/>
          <w:bCs/>
          <w:kern w:val="36"/>
          <w:sz w:val="48"/>
          <w:szCs w:val="48"/>
        </w:rPr>
      </w:pPr>
      <w:r>
        <w:rPr>
          <w:rFonts w:ascii="Times New Roman" w:hAnsi="Times New Roman" w:cs="Times New Roman"/>
          <w:b/>
          <w:bCs/>
          <w:kern w:val="36"/>
          <w:sz w:val="48"/>
          <w:szCs w:val="48"/>
        </w:rPr>
        <w:t>Python 2: Getting More Out of Python</w:t>
      </w:r>
      <w:r>
        <w:rPr>
          <w:rFonts w:ascii="Times New Roman" w:hAnsi="Times New Roman" w:cs="Times New Roman"/>
          <w:b/>
          <w:bCs/>
          <w:kern w:val="36"/>
          <w:sz w:val="48"/>
          <w:szCs w:val="48"/>
        </w:rPr>
        <w:br/>
        <w:t>Lesson 2, Project 1</w:t>
      </w:r>
    </w:p>
    <w:p w:rsidR="00000000" w:rsidRDefault="00264725">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Handed in: 20 Feb 2015 05:59:06PM Graded: 21 Feb 2015 10:39:44AM </w:t>
      </w:r>
    </w:p>
    <w:p w:rsidR="00000000" w:rsidRDefault="00264725">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Here are your instructions: </w:t>
      </w:r>
    </w:p>
    <w:p w:rsidR="00000000" w:rsidRDefault="00264725">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Make a </w:t>
      </w:r>
      <w:r>
        <w:rPr>
          <w:rFonts w:ascii="Times New Roman" w:hAnsi="Times New Roman" w:cs="Times New Roman"/>
          <w:b/>
          <w:bCs/>
          <w:sz w:val="24"/>
          <w:szCs w:val="24"/>
        </w:rPr>
        <w:t>UnitTesting_Homework</w:t>
      </w:r>
      <w:r>
        <w:rPr>
          <w:rFonts w:ascii="Times New Roman" w:hAnsi="Times New Roman" w:cs="Times New Roman"/>
          <w:sz w:val="24"/>
          <w:szCs w:val="24"/>
        </w:rPr>
        <w:t xml:space="preserve"> project and assign it to the </w:t>
      </w:r>
      <w:r>
        <w:rPr>
          <w:rFonts w:ascii="Times New Roman" w:hAnsi="Times New Roman" w:cs="Times New Roman"/>
          <w:b/>
          <w:bCs/>
          <w:sz w:val="24"/>
          <w:szCs w:val="24"/>
        </w:rPr>
        <w:t>Python2_Homework</w:t>
      </w:r>
      <w:r>
        <w:rPr>
          <w:rFonts w:ascii="Times New Roman" w:hAnsi="Times New Roman" w:cs="Times New Roman"/>
          <w:sz w:val="24"/>
          <w:szCs w:val="24"/>
        </w:rPr>
        <w:t xml:space="preserve"> working set. In this project, write a unittest test program for the following function. (The test program makes unittest.TestCase assertions about the results of calling the function with known arguments.)</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def title(s):</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"How close is t</w:t>
      </w:r>
      <w:r>
        <w:rPr>
          <w:rFonts w:ascii="Courier New" w:hAnsi="Courier New" w:cs="Courier New"/>
          <w:sz w:val="20"/>
          <w:szCs w:val="20"/>
        </w:rPr>
        <w:t>his function to str.title()?"</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return s[0].upper()+s[1:]</w:t>
      </w:r>
    </w:p>
    <w:p w:rsidR="00000000" w:rsidRDefault="00264725">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Test your results for a given string s by comparing them with s.title(). Because this is purely an exercise, it's OK to put your test code in the same file as the function and just hand in a singl</w:t>
      </w:r>
      <w:r>
        <w:rPr>
          <w:rFonts w:ascii="Times New Roman" w:hAnsi="Times New Roman" w:cs="Times New Roman"/>
          <w:sz w:val="24"/>
          <w:szCs w:val="24"/>
        </w:rPr>
        <w:t>e file. Your file should be an importable module. You should be able to find an example that shows title(s) and s.title() diverge (have different output). Bonus marks for fixing the error in the function above (making it behave more like the native method)</w:t>
      </w:r>
      <w:r>
        <w:rPr>
          <w:rFonts w:ascii="Times New Roman" w:hAnsi="Times New Roman" w:cs="Times New Roman"/>
          <w:sz w:val="24"/>
          <w:szCs w:val="24"/>
        </w:rPr>
        <w:t>.</w:t>
      </w:r>
    </w:p>
    <w:p w:rsidR="00000000" w:rsidRDefault="00264725">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Your Comment:</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Attempt #3</w:t>
      </w:r>
    </w:p>
    <w:p w:rsidR="00000000" w:rsidRDefault="00264725">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Items Handed In</w:t>
      </w:r>
    </w:p>
    <w:p w:rsidR="00000000" w:rsidRDefault="00264725" w:rsidP="004A46CA">
      <w:pPr>
        <w:widowControl w:val="0"/>
        <w:numPr>
          <w:ilvl w:val="0"/>
          <w:numId w:val="1"/>
        </w:numPr>
        <w:autoSpaceDE w:val="0"/>
        <w:autoSpaceDN w:val="0"/>
        <w:adjustRightInd w:val="0"/>
        <w:spacing w:before="100" w:after="100" w:line="240" w:lineRule="auto"/>
        <w:ind w:left="720" w:hanging="360"/>
        <w:rPr>
          <w:rFonts w:ascii="Times New Roman" w:hAnsi="Times New Roman" w:cs="Times New Roman"/>
          <w:sz w:val="24"/>
          <w:szCs w:val="24"/>
        </w:rPr>
      </w:pPr>
      <w:hyperlink r:id="rId6" w:history="1">
        <w:r>
          <w:rPr>
            <w:rFonts w:ascii="Times New Roman" w:hAnsi="Times New Roman" w:cs="Times New Roman"/>
            <w:color w:val="0000FF"/>
            <w:sz w:val="24"/>
            <w:szCs w:val="24"/>
            <w:u w:val="single"/>
          </w:rPr>
          <w:t>Open Project Handed In</w:t>
        </w:r>
      </w:hyperlink>
    </w:p>
    <w:p w:rsidR="00000000" w:rsidRDefault="00264725">
      <w:pPr>
        <w:keepNext/>
        <w:widowControl w:val="0"/>
        <w:autoSpaceDE w:val="0"/>
        <w:autoSpaceDN w:val="0"/>
        <w:adjustRightInd w:val="0"/>
        <w:spacing w:before="100" w:after="100" w:line="240" w:lineRule="auto"/>
        <w:rPr>
          <w:rFonts w:ascii="Times New Roman" w:hAnsi="Times New Roman" w:cs="Times New Roman"/>
          <w:b/>
          <w:bCs/>
          <w:sz w:val="28"/>
          <w:szCs w:val="28"/>
        </w:rPr>
      </w:pPr>
      <w:r>
        <w:rPr>
          <w:rFonts w:ascii="Times New Roman" w:hAnsi="Times New Roman" w:cs="Times New Roman"/>
          <w:b/>
          <w:bCs/>
          <w:sz w:val="28"/>
          <w:szCs w:val="28"/>
        </w:rPr>
        <w:t>Overall Comments:</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Hi Jason,</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This looks really good now. Your tests are nicely localized, robust, and readable.</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Here's how you might bundle them up to make them more compact without any loss of functionality:</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def test_good_ones(self):</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msg=("\nTHESE SHOULD MATCH:\n"</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        "Built-in Output: {0}\n"</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"Current Output: {1}".format(s.title(), title(s)))        </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for s in ['hELLo', </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'Cubbies will win series in 2015.' #note interpreter's lack of reality checking ;-)</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self.assertEqual(title(s), s.title(), msg)        </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def test_bad_ones(self):</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msg=("\nTHESE SHOULD NOT MATCH:\n"</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"Built-in Output: {0}\n"</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"Current Output: {1}".format(s.title(), title(s)))</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for s in ["ain't",   #note you can use double quotes here</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'wHY,then',</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'do you tHINK tHiS CODE wiLL worK?'</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self.assertNotEqual(title(s), s.title(), msg)</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Thanks for hanging in ther</w:t>
      </w:r>
      <w:r>
        <w:rPr>
          <w:rFonts w:ascii="Courier New" w:hAnsi="Courier New" w:cs="Courier New"/>
          <w:sz w:val="20"/>
          <w:szCs w:val="20"/>
        </w:rPr>
        <w:t>e with me.</w:t>
      </w: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26472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-Pat</w:t>
      </w:r>
    </w:p>
    <w:p w:rsidR="00000000" w:rsidRDefault="00264725">
      <w:pPr>
        <w:keepNext/>
        <w:widowControl w:val="0"/>
        <w:autoSpaceDE w:val="0"/>
        <w:autoSpaceDN w:val="0"/>
        <w:adjustRightInd w:val="0"/>
        <w:spacing w:before="100" w:after="100" w:line="240" w:lineRule="auto"/>
        <w:rPr>
          <w:rFonts w:ascii="Times New Roman" w:hAnsi="Times New Roman" w:cs="Times New Roman"/>
          <w:b/>
          <w:bCs/>
          <w:sz w:val="28"/>
          <w:szCs w:val="28"/>
        </w:rPr>
      </w:pPr>
      <w:r>
        <w:rPr>
          <w:rFonts w:ascii="Times New Roman" w:hAnsi="Times New Roman" w:cs="Times New Roman"/>
          <w:b/>
          <w:bCs/>
          <w:sz w:val="28"/>
          <w:szCs w:val="28"/>
        </w:rPr>
        <w:t>Grade:</w:t>
      </w:r>
    </w:p>
    <w:p w:rsidR="00000000" w:rsidRDefault="00264725">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Great</w:t>
      </w:r>
    </w:p>
    <w:p w:rsidR="00000000" w:rsidRDefault="00264725">
      <w:pPr>
        <w:widowControl w:val="0"/>
        <w:autoSpaceDE w:val="0"/>
        <w:autoSpaceDN w:val="0"/>
        <w:adjustRightInd w:val="0"/>
        <w:spacing w:before="100" w:after="100" w:line="240" w:lineRule="auto"/>
        <w:rPr>
          <w:rFonts w:ascii="Times New Roman" w:hAnsi="Times New Roman" w:cs="Times New Roman"/>
          <w:sz w:val="24"/>
          <w:szCs w:val="24"/>
        </w:rPr>
      </w:pPr>
      <w:hyperlink r:id="rId7" w:history="1">
        <w:r>
          <w:rPr>
            <w:rFonts w:ascii="Times New Roman" w:hAnsi="Times New Roman" w:cs="Times New Roman"/>
            <w:color w:val="0000FF"/>
            <w:sz w:val="24"/>
            <w:szCs w:val="24"/>
            <w:u w:val="single"/>
          </w:rPr>
          <w:t>Take Me Back</w:t>
        </w:r>
      </w:hyperlink>
      <w:r>
        <w:rPr>
          <w:rFonts w:ascii="Times New Roman" w:hAnsi="Times New Roman" w:cs="Times New Roman"/>
          <w:sz w:val="24"/>
          <w:szCs w:val="24"/>
        </w:rPr>
        <w:t xml:space="preserve"> </w:t>
      </w:r>
      <w:hyperlink r:id="rId8" w:history="1">
        <w:r>
          <w:rPr>
            <w:rFonts w:ascii="Times New Roman" w:hAnsi="Times New Roman" w:cs="Times New Roman"/>
            <w:color w:val="0000FF"/>
            <w:sz w:val="24"/>
            <w:szCs w:val="24"/>
            <w:u w:val="single"/>
          </w:rPr>
          <w:t>Previous Attempt</w:t>
        </w:r>
      </w:hyperlink>
      <w:r>
        <w:rPr>
          <w:rFonts w:ascii="Times New Roman" w:hAnsi="Times New Roman" w:cs="Times New Roman"/>
          <w:sz w:val="24"/>
          <w:szCs w:val="24"/>
        </w:rPr>
        <w:t xml:space="preserve"> </w:t>
      </w:r>
    </w:p>
    <w:p w:rsidR="00000000" w:rsidRDefault="00264725">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 2014, O'Reilly Media, Inc. All rights reserved. </w:t>
      </w:r>
    </w:p>
    <w:p w:rsidR="00000000" w:rsidRDefault="00264725">
      <w:pPr>
        <w:widowControl w:val="0"/>
        <w:pBdr>
          <w:top w:val="double" w:sz="2" w:space="0" w:color="000000"/>
        </w:pBdr>
        <w:autoSpaceDE w:val="0"/>
        <w:autoSpaceDN w:val="0"/>
        <w:adjustRightInd w:val="0"/>
        <w:spacing w:before="100" w:after="100" w:line="240" w:lineRule="auto"/>
        <w:jc w:val="center"/>
        <w:rPr>
          <w:rFonts w:ascii="Arial" w:hAnsi="Arial" w:cs="Arial"/>
          <w:vanish/>
          <w:sz w:val="16"/>
          <w:szCs w:val="16"/>
        </w:rPr>
      </w:pPr>
      <w:r>
        <w:rPr>
          <w:rFonts w:ascii="Arial" w:hAnsi="Arial" w:cs="Arial"/>
          <w:vanish/>
          <w:sz w:val="16"/>
          <w:szCs w:val="16"/>
        </w:rPr>
        <w:t>Bottom of Form 2</w:t>
      </w:r>
    </w:p>
    <w:p w:rsidR="00264725" w:rsidRDefault="00264725">
      <w:pPr>
        <w:widowControl w:val="0"/>
        <w:autoSpaceDE w:val="0"/>
        <w:autoSpaceDN w:val="0"/>
        <w:adjustRightInd w:val="0"/>
        <w:rPr>
          <w:rFonts w:ascii="Calibri" w:hAnsi="Calibri" w:cs="Calibri"/>
          <w:lang w:val="en"/>
        </w:rPr>
      </w:pPr>
    </w:p>
    <w:sectPr w:rsidR="0026472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A02AC6E"/>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6CA"/>
    <w:rsid w:val="00264725"/>
    <w:rsid w:val="004A4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de\O'Reilly%20School\Python%202\Lesson%202%20-%20Unit%20Testing\viewassignment.php%3fentryid=7828&amp;attempt=2&amp;graded=1" TargetMode="External"/><Relationship Id="rId3" Type="http://schemas.microsoft.com/office/2007/relationships/stylesWithEffects" Target="stylesWithEffects.xml"/><Relationship Id="rId7" Type="http://schemas.openxmlformats.org/officeDocument/2006/relationships/hyperlink" Target="ostretu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Code\O'Reilly%20School\Python%202\Lesson%202%20-%20Unit%20Testing\project\%3f\.handin\160-7828-3\com.ost.jwoloson.160.7828.3.UnitTesting_Homework.zi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2</cp:revision>
  <dcterms:created xsi:type="dcterms:W3CDTF">2015-02-25T21:53:00Z</dcterms:created>
  <dcterms:modified xsi:type="dcterms:W3CDTF">2015-02-25T21:53:00Z</dcterms:modified>
</cp:coreProperties>
</file>