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t>Python 2: Getting More Out of Python</w:t>
      </w:r>
      <w:r>
        <w:rPr>
          <w:rFonts w:ascii="Times New Roman" w:hAnsi="Times New Roman" w:cs="Times New Roman"/>
          <w:b/>
          <w:bCs/>
          <w:kern w:val="36"/>
          <w:sz w:val="48"/>
          <w:szCs w:val="48"/>
        </w:rPr>
        <w:br/>
        <w:t>Lesson 2, Quiz 2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Handed in: 18 Feb 2015 03:06:33PM Graded: 19 Feb 2015 12:51:15PM 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basic rule of test-driven development?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Only write code to make a failing test pass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test fixture?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Any item needed to perform the tests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Examples of fixtures: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Loading a database with a specific, known set of data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Erasing a hard disk and installing a known clean opera</w:t>
      </w:r>
      <w:r>
        <w:rPr>
          <w:rFonts w:ascii="Courier New" w:hAnsi="Courier New" w:cs="Courier New"/>
          <w:sz w:val="20"/>
          <w:szCs w:val="20"/>
        </w:rPr>
        <w:t>ting system installation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Copying a specific known set of files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Preparation of input data and set-up/creation of fake or mock objects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[source:  wikipedia]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would you normally prefer to put tests in a separate module from the code they are t</w:t>
      </w:r>
      <w:r>
        <w:rPr>
          <w:rFonts w:ascii="Times New Roman" w:hAnsi="Times New Roman" w:cs="Times New Roman"/>
          <w:sz w:val="24"/>
          <w:szCs w:val="24"/>
        </w:rPr>
        <w:t>esting?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 make your testing code flexible and reusable 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Actually as the project involving def title(s) vs. s.title() showed, you *may* combine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tests and code, it just rapidly becomes iffy to do so, because you're weighing down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module with code that is unnecessary to getting the job done.  As a professional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 teacher (off and on), I've been known to squirrel away tests, with a function, in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 module, as here;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5" w:history="1">
        <w:r>
          <w:rPr>
            <w:rFonts w:ascii="Courier New" w:hAnsi="Courier New" w:cs="Courier New"/>
            <w:color w:val="0000FF"/>
            <w:sz w:val="20"/>
            <w:szCs w:val="20"/>
            <w:u w:val="single"/>
          </w:rPr>
          <w:t>https://mail.python.org/pipermail/edu-sig/2013-August/010872.html</w:t>
        </w:r>
      </w:hyperlink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(there's actually a mistake in that two of the tests have the same name,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 you see it?</w:t>
      </w:r>
      <w:r>
        <w:rPr>
          <w:rFonts w:ascii="Courier New" w:hAnsi="Courier New" w:cs="Courier New"/>
          <w:sz w:val="20"/>
          <w:szCs w:val="20"/>
        </w:rPr>
        <w:t xml:space="preserve">  A student grabbing my code would probably find that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flagged in Eclipse or whatever IDE with "intellisense" [tm] about Python).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4: 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"YAGNI" stand for?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Your Answer: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Ain't Gonna Need It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Mentor Comments: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none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Comments: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have</w:t>
      </w:r>
      <w:r>
        <w:rPr>
          <w:rFonts w:ascii="Courier New" w:hAnsi="Courier New" w:cs="Courier New"/>
          <w:sz w:val="20"/>
          <w:szCs w:val="20"/>
        </w:rPr>
        <w:t xml:space="preserve"> come up with a perfect quiz, Jason. Congratulations!</w:t>
      </w: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00000" w:rsidRDefault="00595DCF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-Pat</w:t>
      </w:r>
    </w:p>
    <w:p w:rsidR="00000000" w:rsidRDefault="00595DCF">
      <w:pPr>
        <w:keepNext/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Grade:</w:t>
      </w:r>
    </w:p>
    <w:p w:rsidR="00000000" w:rsidRDefault="00595DC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</w:p>
    <w:p w:rsidR="00595DCF" w:rsidRDefault="00595DC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595D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80"/>
    <w:rsid w:val="00595DCF"/>
    <w:rsid w:val="00E5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python.org/pipermail/edu-sig/2013-August/01087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2015-02-25T21:54:00Z</dcterms:created>
  <dcterms:modified xsi:type="dcterms:W3CDTF">2015-02-25T21:54:00Z</dcterms:modified>
</cp:coreProperties>
</file>