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79" w:rsidRDefault="00297379" w:rsidP="00297379">
      <w:pPr>
        <w:pStyle w:val="z-TopofForm"/>
      </w:pPr>
      <w:r>
        <w:t>Top of Form</w:t>
      </w:r>
    </w:p>
    <w:p w:rsidR="00297379" w:rsidRDefault="00297379" w:rsidP="00297379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1in;height:18pt" o:ole="">
            <v:imagedata r:id="rId6" o:title=""/>
          </v:shape>
          <w:control r:id="rId7" w:name="DefaultOcxName" w:shapeid="_x0000_i129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92" type="#_x0000_t75" style="width:1in;height:18pt" o:ole="">
            <v:imagedata r:id="rId8" o:title=""/>
          </v:shape>
          <w:control r:id="rId9" w:name="DefaultOcxName1" w:shapeid="_x0000_i1292"/>
        </w:object>
      </w:r>
    </w:p>
    <w:p w:rsidR="00297379" w:rsidRDefault="00297379" w:rsidP="00297379">
      <w:pPr>
        <w:pStyle w:val="z-BottomofForm"/>
      </w:pPr>
      <w:r>
        <w:t>Bottom of Form</w:t>
      </w:r>
    </w:p>
    <w:p w:rsidR="00297379" w:rsidRDefault="00297379" w:rsidP="00297379">
      <w:pPr>
        <w:pStyle w:val="z-TopofForm"/>
      </w:pPr>
      <w:r>
        <w:t>Top of Form</w:t>
      </w:r>
    </w:p>
    <w:p w:rsidR="00297379" w:rsidRDefault="00297379" w:rsidP="00297379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91" type="#_x0000_t75" style="width:1in;height:18pt" o:ole="">
            <v:imagedata r:id="rId10" o:title=""/>
          </v:shape>
          <w:control r:id="rId11" w:name="DefaultOcxName2" w:shapeid="_x0000_i1291"/>
        </w:object>
      </w:r>
    </w:p>
    <w:p w:rsidR="00297379" w:rsidRDefault="00297379" w:rsidP="00297379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7, Quiz 2</w:t>
      </w:r>
    </w:p>
    <w:p w:rsidR="00297379" w:rsidRDefault="00297379" w:rsidP="00297379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06:29:27PM Graded: 4 Jun 2015 10:23:25PM</w:t>
      </w:r>
    </w:p>
    <w:p w:rsidR="00297379" w:rsidRDefault="00297379" w:rsidP="0029737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297379" w:rsidRDefault="00297379" w:rsidP="0029737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In </w:t>
      </w:r>
      <w:r>
        <w:rPr>
          <w:rFonts w:ascii="Verdana" w:hAnsi="Verdana"/>
          <w:b/>
          <w:bCs/>
          <w:color w:val="333333"/>
          <w:sz w:val="17"/>
          <w:szCs w:val="17"/>
        </w:rPr>
        <w:t>Left + Right</w:t>
      </w:r>
      <w:r>
        <w:rPr>
          <w:rFonts w:ascii="Verdana" w:hAnsi="Verdana"/>
          <w:color w:val="333333"/>
          <w:sz w:val="17"/>
          <w:szCs w:val="17"/>
        </w:rPr>
        <w:t xml:space="preserve">, which object is having its '+' or __add__ method called? 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297379" w:rsidRDefault="00297379" w:rsidP="00297379">
      <w:pPr>
        <w:pStyle w:val="HTMLPreformatted"/>
        <w:rPr>
          <w:color w:val="333333"/>
        </w:rPr>
      </w:pPr>
      <w:r>
        <w:rPr>
          <w:color w:val="333333"/>
        </w:rPr>
        <w:t>Left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297379" w:rsidRDefault="00297379" w:rsidP="0029737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297379" w:rsidRDefault="00297379" w:rsidP="0029737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If the Broccoli class presents the same API as Cauliflower, in programming terms, what is that called?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polymorphism</w:t>
      </w:r>
      <w:proofErr w:type="gramEnd"/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297379" w:rsidRDefault="00297379" w:rsidP="0029737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297379" w:rsidRDefault="00297379" w:rsidP="0029737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do you call a method in a base class designed to remind the developer to extend it to be a real method?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an</w:t>
      </w:r>
      <w:proofErr w:type="gramEnd"/>
      <w:r>
        <w:rPr>
          <w:color w:val="333333"/>
        </w:rPr>
        <w:t xml:space="preserve"> abstract method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297379" w:rsidRDefault="00297379" w:rsidP="0029737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4:</w:t>
      </w:r>
    </w:p>
    <w:p w:rsidR="00297379" w:rsidRDefault="00297379" w:rsidP="0029737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If you want to extend a method instead of overriding it, what Python built-in do you use?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super(</w:t>
      </w:r>
      <w:proofErr w:type="gramEnd"/>
      <w:r>
        <w:rPr>
          <w:color w:val="333333"/>
        </w:rPr>
        <w:t>) method</w:t>
      </w:r>
    </w:p>
    <w:p w:rsidR="00297379" w:rsidRDefault="00297379" w:rsidP="0029737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Mentor Comments:</w:t>
      </w:r>
    </w:p>
    <w:p w:rsidR="00297379" w:rsidRDefault="00297379" w:rsidP="00297379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297379" w:rsidRDefault="00297379" w:rsidP="00297379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297379" w:rsidRDefault="00297379" w:rsidP="00297379">
      <w:pPr>
        <w:pStyle w:val="HTMLPreformatted"/>
        <w:rPr>
          <w:color w:val="333333"/>
        </w:rPr>
      </w:pPr>
      <w:r>
        <w:rPr>
          <w:color w:val="333333"/>
        </w:rPr>
        <w:t>Good work.</w:t>
      </w:r>
    </w:p>
    <w:p w:rsidR="00297379" w:rsidRDefault="00297379" w:rsidP="00297379">
      <w:pPr>
        <w:pStyle w:val="HTMLPreformatted"/>
        <w:rPr>
          <w:color w:val="333333"/>
        </w:rPr>
      </w:pPr>
    </w:p>
    <w:p w:rsidR="00297379" w:rsidRDefault="00297379" w:rsidP="00297379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297379" w:rsidRDefault="00297379" w:rsidP="00297379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297379" w:rsidRDefault="00297379" w:rsidP="0029737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297379" w:rsidRDefault="00297379" w:rsidP="00297379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297379" w:rsidRDefault="00297379" w:rsidP="00297379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297379" w:rsidRDefault="00297379" w:rsidP="00297379">
      <w:pPr>
        <w:pStyle w:val="z-BottomofForm"/>
      </w:pPr>
      <w:r>
        <w:t>Bottom of Form</w:t>
      </w:r>
    </w:p>
    <w:p w:rsidR="00845B30" w:rsidRPr="00297379" w:rsidRDefault="00297379" w:rsidP="00297379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29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51"/>
    <w:multiLevelType w:val="multilevel"/>
    <w:tmpl w:val="752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378BB"/>
    <w:multiLevelType w:val="multilevel"/>
    <w:tmpl w:val="DF9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170A9"/>
    <w:multiLevelType w:val="multilevel"/>
    <w:tmpl w:val="C8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AE7A58"/>
    <w:multiLevelType w:val="multilevel"/>
    <w:tmpl w:val="861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3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0E1CE6"/>
    <w:rsid w:val="00201406"/>
    <w:rsid w:val="00204786"/>
    <w:rsid w:val="00297379"/>
    <w:rsid w:val="0044318C"/>
    <w:rsid w:val="0047006E"/>
    <w:rsid w:val="004E79C0"/>
    <w:rsid w:val="005F185C"/>
    <w:rsid w:val="006F239D"/>
    <w:rsid w:val="00773702"/>
    <w:rsid w:val="00786B5E"/>
    <w:rsid w:val="007A1B5F"/>
    <w:rsid w:val="00845B30"/>
    <w:rsid w:val="00A413AC"/>
    <w:rsid w:val="00AE5903"/>
    <w:rsid w:val="00AF3636"/>
    <w:rsid w:val="00B53134"/>
    <w:rsid w:val="00B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462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692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57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158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92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96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60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7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035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2015-06-05T04:40:00Z</dcterms:created>
  <dcterms:modified xsi:type="dcterms:W3CDTF">2015-06-05T04:40:00Z</dcterms:modified>
</cp:coreProperties>
</file>