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r>
        <w:rPr>
          <w:rFonts w:hint="eastAsia"/>
          <w:sz w:val="44"/>
          <w:szCs w:val="44"/>
        </w:rPr>
        <w:t>SpiritAnalysis</w:t>
      </w:r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B376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文件关联表，用户组用户关联表；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a)isValidate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c)descn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2、元数据(6表)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SD_MD_TABLEMAP_ORG（模式实体表对应）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bookmarkStart w:id="30" w:name="_GoBack"/>
            <w:bookmarkEnd w:id="30"/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1" w:name="_Toc400867199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1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2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0A1E4F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ownerId/tableName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3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B3761A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is</w:t>
            </w:r>
            <w:r w:rsidR="00545DE0">
              <w:rPr>
                <w:color w:val="000000"/>
                <w:sz w:val="18"/>
                <w:szCs w:val="21"/>
              </w:rPr>
              <w:t>P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k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lastRenderedPageBreak/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</w:t>
            </w:r>
            <w:r>
              <w:rPr>
                <w:rFonts w:hint="eastAsia"/>
                <w:sz w:val="18"/>
                <w:szCs w:val="21"/>
              </w:rPr>
              <w:t>Name</w:t>
            </w:r>
            <w:r>
              <w:rPr>
                <w:rFonts w:hint="eastAsia"/>
                <w:sz w:val="18"/>
                <w:szCs w:val="21"/>
              </w:rPr>
              <w:t>组成唯一索引</w:t>
            </w:r>
            <w:r>
              <w:rPr>
                <w:rFonts w:hint="eastAsia"/>
                <w:sz w:val="18"/>
                <w:szCs w:val="21"/>
              </w:rPr>
              <w:t>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4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4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5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</w:t>
      </w:r>
      <w:r w:rsidR="00CC5AA0">
        <w:rPr>
          <w:rFonts w:hint="eastAsia"/>
        </w:rPr>
        <w:t>EL</w:t>
      </w:r>
      <w:r>
        <w:rPr>
          <w:rFonts w:hint="eastAsia"/>
        </w:rPr>
        <w:t>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5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AA19D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 w:rsidR="00BA3ABE">
              <w:rPr>
                <w:rFonts w:hint="eastAsia"/>
                <w:b/>
                <w:sz w:val="21"/>
                <w:szCs w:val="21"/>
              </w:rPr>
              <w:t>EL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</w:t>
            </w:r>
            <w:r>
              <w:rPr>
                <w:rFonts w:hint="eastAsia"/>
                <w:sz w:val="18"/>
                <w:szCs w:val="18"/>
              </w:rPr>
              <w:lastRenderedPageBreak/>
              <w:t>对应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182759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B0C8E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6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MD_TABQUOTA]</w:t>
      </w:r>
      <w:bookmarkEnd w:id="36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B1464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Pr="002772C9">
              <w:rPr>
                <w:rFonts w:hint="eastAsia"/>
                <w:sz w:val="18"/>
                <w:szCs w:val="21"/>
              </w:rPr>
              <w:t>SA_ MD_TABLEMAP_ORG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7" w:name="_Toc400867205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MD_COLNQUOTA]</w:t>
      </w:r>
      <w:bookmarkEnd w:id="37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524707" w:rsidP="00CA2BA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8" w:name="_Toc400867206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8"/>
    </w:p>
    <w:p w:rsidR="00B8252B" w:rsidRDefault="00B8252B" w:rsidP="00B8252B">
      <w:pPr>
        <w:pStyle w:val="FNC3-3"/>
      </w:pPr>
      <w:bookmarkStart w:id="39" w:name="_Toc400867207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0" w:name="_Toc400867208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1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1"/>
    </w:p>
    <w:p w:rsidR="00AB6281" w:rsidRDefault="00AB6281" w:rsidP="00AB6281">
      <w:pPr>
        <w:pStyle w:val="FNC3-"/>
        <w:jc w:val="center"/>
      </w:pPr>
      <w:r>
        <w:object w:dxaOrig="21628" w:dyaOrig="1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310.5pt" o:ole="">
            <v:imagedata r:id="rId12" o:title=""/>
          </v:shape>
          <o:OLEObject Type="Embed" ProgID="Visio.Drawing.11" ShapeID="_x0000_i1025" DrawAspect="Content" ObjectID="_1474715172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2" w:name="_Toc400867210"/>
      <w:r>
        <w:rPr>
          <w:rFonts w:hint="eastAsia"/>
        </w:rPr>
        <w:lastRenderedPageBreak/>
        <w:t>数据库管理与维护说明</w:t>
      </w:r>
      <w:bookmarkEnd w:id="4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57" w:rsidRDefault="00B92C57">
      <w:r>
        <w:separator/>
      </w:r>
    </w:p>
  </w:endnote>
  <w:endnote w:type="continuationSeparator" w:id="0">
    <w:p w:rsidR="00B92C57" w:rsidRDefault="00B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B3761A" w:rsidRDefault="00B3761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62FBE">
      <w:rPr>
        <w:rStyle w:val="ab"/>
        <w:noProof/>
      </w:rPr>
      <w:t>7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57" w:rsidRDefault="00B92C57">
      <w:r>
        <w:separator/>
      </w:r>
    </w:p>
  </w:footnote>
  <w:footnote w:type="continuationSeparator" w:id="0">
    <w:p w:rsidR="00B92C57" w:rsidRDefault="00B92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60D4B"/>
    <w:rsid w:val="00060D90"/>
    <w:rsid w:val="00061DE0"/>
    <w:rsid w:val="00077CA8"/>
    <w:rsid w:val="000957A8"/>
    <w:rsid w:val="000A1E4F"/>
    <w:rsid w:val="000B17EB"/>
    <w:rsid w:val="000E0203"/>
    <w:rsid w:val="0014086F"/>
    <w:rsid w:val="00162FBE"/>
    <w:rsid w:val="001663BA"/>
    <w:rsid w:val="00167101"/>
    <w:rsid w:val="00182759"/>
    <w:rsid w:val="00187A6C"/>
    <w:rsid w:val="001C7560"/>
    <w:rsid w:val="00203956"/>
    <w:rsid w:val="00206066"/>
    <w:rsid w:val="00250D9B"/>
    <w:rsid w:val="00270109"/>
    <w:rsid w:val="002772C9"/>
    <w:rsid w:val="002917B1"/>
    <w:rsid w:val="002A313C"/>
    <w:rsid w:val="002D7C1A"/>
    <w:rsid w:val="00300BC1"/>
    <w:rsid w:val="00345379"/>
    <w:rsid w:val="003560E3"/>
    <w:rsid w:val="00377548"/>
    <w:rsid w:val="003808F7"/>
    <w:rsid w:val="003B64E6"/>
    <w:rsid w:val="003D3A2C"/>
    <w:rsid w:val="004222DD"/>
    <w:rsid w:val="004229FF"/>
    <w:rsid w:val="00433F71"/>
    <w:rsid w:val="00442525"/>
    <w:rsid w:val="0046411C"/>
    <w:rsid w:val="0047710D"/>
    <w:rsid w:val="00493FF1"/>
    <w:rsid w:val="004A504E"/>
    <w:rsid w:val="004B0C8E"/>
    <w:rsid w:val="004B7589"/>
    <w:rsid w:val="004B7F34"/>
    <w:rsid w:val="004C37CF"/>
    <w:rsid w:val="004E3A30"/>
    <w:rsid w:val="00507CCD"/>
    <w:rsid w:val="00524707"/>
    <w:rsid w:val="0054082C"/>
    <w:rsid w:val="00545DE0"/>
    <w:rsid w:val="00551CD8"/>
    <w:rsid w:val="005767B3"/>
    <w:rsid w:val="005C6F34"/>
    <w:rsid w:val="005C7A15"/>
    <w:rsid w:val="005D087B"/>
    <w:rsid w:val="00620C22"/>
    <w:rsid w:val="006217F3"/>
    <w:rsid w:val="006266E7"/>
    <w:rsid w:val="00634F79"/>
    <w:rsid w:val="006B16A8"/>
    <w:rsid w:val="006B1C65"/>
    <w:rsid w:val="006B5CD7"/>
    <w:rsid w:val="006C6FAD"/>
    <w:rsid w:val="006C71CA"/>
    <w:rsid w:val="00700606"/>
    <w:rsid w:val="00716E74"/>
    <w:rsid w:val="0076383A"/>
    <w:rsid w:val="0077603E"/>
    <w:rsid w:val="007A09EB"/>
    <w:rsid w:val="007B128C"/>
    <w:rsid w:val="007B5CA8"/>
    <w:rsid w:val="007C4C73"/>
    <w:rsid w:val="007C5F70"/>
    <w:rsid w:val="007D674B"/>
    <w:rsid w:val="007E7D93"/>
    <w:rsid w:val="008344FC"/>
    <w:rsid w:val="0083723E"/>
    <w:rsid w:val="00856888"/>
    <w:rsid w:val="008843AE"/>
    <w:rsid w:val="00886730"/>
    <w:rsid w:val="008969E1"/>
    <w:rsid w:val="008F2C53"/>
    <w:rsid w:val="00900198"/>
    <w:rsid w:val="00971C23"/>
    <w:rsid w:val="009940CF"/>
    <w:rsid w:val="009B5CF6"/>
    <w:rsid w:val="009E548D"/>
    <w:rsid w:val="009F3309"/>
    <w:rsid w:val="00A01090"/>
    <w:rsid w:val="00A300AB"/>
    <w:rsid w:val="00A32317"/>
    <w:rsid w:val="00A3751D"/>
    <w:rsid w:val="00AA19D1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8252B"/>
    <w:rsid w:val="00B85424"/>
    <w:rsid w:val="00B92C57"/>
    <w:rsid w:val="00BA3ABE"/>
    <w:rsid w:val="00BC3B7A"/>
    <w:rsid w:val="00BE42F7"/>
    <w:rsid w:val="00C100B1"/>
    <w:rsid w:val="00C1151E"/>
    <w:rsid w:val="00C1471D"/>
    <w:rsid w:val="00C20785"/>
    <w:rsid w:val="00C300A7"/>
    <w:rsid w:val="00C34D58"/>
    <w:rsid w:val="00C45B52"/>
    <w:rsid w:val="00C6790C"/>
    <w:rsid w:val="00C72718"/>
    <w:rsid w:val="00C727BE"/>
    <w:rsid w:val="00C75230"/>
    <w:rsid w:val="00C7662E"/>
    <w:rsid w:val="00C8618D"/>
    <w:rsid w:val="00C90A5B"/>
    <w:rsid w:val="00CA2BAF"/>
    <w:rsid w:val="00CB5A13"/>
    <w:rsid w:val="00CC5AA0"/>
    <w:rsid w:val="00D34371"/>
    <w:rsid w:val="00D8568B"/>
    <w:rsid w:val="00DA40AD"/>
    <w:rsid w:val="00DB21FD"/>
    <w:rsid w:val="00DE69F8"/>
    <w:rsid w:val="00E04E8F"/>
    <w:rsid w:val="00E447B0"/>
    <w:rsid w:val="00ED038E"/>
    <w:rsid w:val="00EE4416"/>
    <w:rsid w:val="00EF36CB"/>
    <w:rsid w:val="00F3441B"/>
    <w:rsid w:val="00F36F21"/>
    <w:rsid w:val="00F41CA8"/>
    <w:rsid w:val="00F71C57"/>
    <w:rsid w:val="00F728BF"/>
    <w:rsid w:val="00F86CCD"/>
    <w:rsid w:val="00FA00F4"/>
    <w:rsid w:val="00FB7D1B"/>
    <w:rsid w:val="00FE3266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14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41</cp:revision>
  <dcterms:created xsi:type="dcterms:W3CDTF">2014-10-11T08:26:00Z</dcterms:created>
  <dcterms:modified xsi:type="dcterms:W3CDTF">2014-10-13T06:19:00Z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