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D66" w:rsidRDefault="009D5AE3">
      <w:r>
        <w:t>Test document</w:t>
      </w:r>
    </w:p>
    <w:p w:rsidR="009D5AE3" w:rsidRDefault="009D5AE3" w:rsidP="009D5AE3">
      <w:pPr>
        <w:pStyle w:val="Heading1"/>
      </w:pPr>
      <w:r>
        <w:t>Heading 1</w:t>
      </w:r>
    </w:p>
    <w:sectPr w:rsidR="009D5AE3" w:rsidSect="0061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B035B4"/>
    <w:rsid w:val="00613DD4"/>
    <w:rsid w:val="009D5AE3"/>
    <w:rsid w:val="00AC0D66"/>
    <w:rsid w:val="00B0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DD4"/>
  </w:style>
  <w:style w:type="paragraph" w:styleId="Heading1">
    <w:name w:val="heading 1"/>
    <w:basedOn w:val="Normal"/>
    <w:next w:val="Normal"/>
    <w:link w:val="Heading1Char"/>
    <w:uiPriority w:val="9"/>
    <w:qFormat/>
    <w:rsid w:val="009D5A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3</cp:revision>
  <dcterms:created xsi:type="dcterms:W3CDTF">2008-02-28T21:23:00Z</dcterms:created>
  <dcterms:modified xsi:type="dcterms:W3CDTF">2008-03-22T21:40:00Z</dcterms:modified>
</cp:coreProperties>
</file>