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CA" w:rsidRDefault="00635C73" w:rsidP="00970C81">
      <w:r w:rsidRPr="00635C7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2.25pt;margin-top:22.5pt;width:87pt;height:.05pt;z-index:251660288" stroked="f">
            <v:textbox style="mso-next-textbox:#_x0000_s1027;mso-fit-shape-to-text:t" inset="0,0,0,0">
              <w:txbxContent>
                <w:p w:rsidR="00970C81" w:rsidRPr="00490DFA" w:rsidRDefault="00970C81" w:rsidP="00970C81">
                  <w:pPr>
                    <w:pStyle w:val="Heading1"/>
                    <w:rPr>
                      <w:noProof/>
                    </w:rPr>
                  </w:pPr>
                  <w:bookmarkStart w:id="0" w:name="_Toc194317313"/>
                  <w:r>
                    <w:t xml:space="preserve">Figure </w:t>
                  </w:r>
                  <w:fldSimple w:instr=" SEQ Figure \* ARABIC ">
                    <w:r w:rsidR="00B836DE">
                      <w:rPr>
                        <w:noProof/>
                      </w:rPr>
                      <w:t>1</w:t>
                    </w:r>
                    <w:bookmarkEnd w:id="0"/>
                  </w:fldSimple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026" style="position:absolute;margin-left:-2.25pt;margin-top:-27pt;width:87pt;height:45pt;z-index:251658240"/>
        </w:pict>
      </w:r>
    </w:p>
    <w:p w:rsidR="00970C81" w:rsidRDefault="00970C81" w:rsidP="00970C81"/>
    <w:p w:rsidR="00970C81" w:rsidRDefault="00970C81" w:rsidP="00970C81">
      <w:bookmarkStart w:id="1" w:name="_Toc193103492"/>
    </w:p>
    <w:p w:rsidR="00970C81" w:rsidRDefault="00970C81" w:rsidP="00970C81">
      <w:pPr>
        <w:keepNext/>
      </w:pPr>
      <w:r>
        <w:rPr>
          <w:noProof/>
          <w:lang w:val="en-US"/>
        </w:rPr>
        <w:drawing>
          <wp:inline distT="0" distB="0" distL="0" distR="0">
            <wp:extent cx="1476375" cy="1571625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70C81" w:rsidRDefault="00970C81" w:rsidP="005311D9">
      <w:pPr>
        <w:pStyle w:val="Caption"/>
      </w:pPr>
      <w:bookmarkStart w:id="2" w:name="_Toc193103491"/>
      <w:bookmarkStart w:id="3" w:name="_Toc194317311"/>
      <w:r>
        <w:t xml:space="preserve">Figure </w:t>
      </w:r>
      <w:fldSimple w:instr=" SEQ Figure \* ARABIC ">
        <w:r w:rsidR="00B836DE">
          <w:rPr>
            <w:noProof/>
          </w:rPr>
          <w:t>2</w:t>
        </w:r>
        <w:bookmarkEnd w:id="2"/>
        <w:bookmarkEnd w:id="3"/>
      </w:fldSimple>
    </w:p>
    <w:p w:rsidR="00B836DE" w:rsidRDefault="00B836DE" w:rsidP="00B836DE"/>
    <w:p w:rsidR="00B836DE" w:rsidRDefault="00B836DE" w:rsidP="00B836DE"/>
    <w:p w:rsidR="00B836DE" w:rsidRDefault="00B836DE" w:rsidP="00B836DE">
      <w:pPr>
        <w:keepNext/>
      </w:pPr>
      <w:r>
        <w:t>asdfsdf</w:t>
      </w:r>
    </w:p>
    <w:p w:rsidR="00B836DE" w:rsidRDefault="00B836DE" w:rsidP="00B836DE">
      <w:pPr>
        <w:pStyle w:val="Caption"/>
      </w:pPr>
      <w:bookmarkStart w:id="4" w:name="_Toc194317312"/>
      <w:r>
        <w:t xml:space="preserve">Figure </w:t>
      </w:r>
      <w:fldSimple w:instr=" SEQ Figure \* ARABIC ">
        <w:r>
          <w:rPr>
            <w:noProof/>
          </w:rPr>
          <w:t>3</w:t>
        </w:r>
        <w:bookmarkEnd w:id="4"/>
      </w:fldSimple>
      <w:bookmarkEnd w:id="1"/>
    </w:p>
    <w:p w:rsidR="006873CC" w:rsidRPr="006873CC" w:rsidRDefault="006873CC" w:rsidP="006873CC"/>
    <w:sectPr w:rsidR="006873CC" w:rsidRPr="006873CC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FF7" w:rsidRDefault="008F3FF7" w:rsidP="00EA48EB">
      <w:pPr>
        <w:spacing w:after="0" w:line="240" w:lineRule="auto"/>
      </w:pPr>
      <w:r>
        <w:separator/>
      </w:r>
    </w:p>
  </w:endnote>
  <w:endnote w:type="continuationSeparator" w:id="1">
    <w:p w:rsidR="008F3FF7" w:rsidRDefault="008F3FF7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FF7" w:rsidRDefault="008F3FF7" w:rsidP="00EA48EB">
      <w:pPr>
        <w:spacing w:after="0" w:line="240" w:lineRule="auto"/>
      </w:pPr>
      <w:r>
        <w:separator/>
      </w:r>
    </w:p>
  </w:footnote>
  <w:footnote w:type="continuationSeparator" w:id="1">
    <w:p w:rsidR="008F3FF7" w:rsidRDefault="008F3FF7" w:rsidP="00EA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EA48EB"/>
    <w:rsid w:val="00017B07"/>
    <w:rsid w:val="000859B1"/>
    <w:rsid w:val="00117843"/>
    <w:rsid w:val="0015540D"/>
    <w:rsid w:val="001922C8"/>
    <w:rsid w:val="00274313"/>
    <w:rsid w:val="002A4513"/>
    <w:rsid w:val="00324A1C"/>
    <w:rsid w:val="00347678"/>
    <w:rsid w:val="003E0CCB"/>
    <w:rsid w:val="00441AA3"/>
    <w:rsid w:val="004F46A2"/>
    <w:rsid w:val="005311D9"/>
    <w:rsid w:val="00551FF5"/>
    <w:rsid w:val="00635C73"/>
    <w:rsid w:val="00643669"/>
    <w:rsid w:val="006873CC"/>
    <w:rsid w:val="006C268D"/>
    <w:rsid w:val="006D6A5F"/>
    <w:rsid w:val="00732BB1"/>
    <w:rsid w:val="0075353F"/>
    <w:rsid w:val="007F3085"/>
    <w:rsid w:val="00806D30"/>
    <w:rsid w:val="008F3FF7"/>
    <w:rsid w:val="00970C81"/>
    <w:rsid w:val="00A2085B"/>
    <w:rsid w:val="00AF166B"/>
    <w:rsid w:val="00B33BE3"/>
    <w:rsid w:val="00B607BB"/>
    <w:rsid w:val="00B665FA"/>
    <w:rsid w:val="00B77980"/>
    <w:rsid w:val="00B836DE"/>
    <w:rsid w:val="00BC7240"/>
    <w:rsid w:val="00C044AF"/>
    <w:rsid w:val="00C56536"/>
    <w:rsid w:val="00DC0602"/>
    <w:rsid w:val="00DF28CA"/>
    <w:rsid w:val="00EA48EB"/>
    <w:rsid w:val="00EE00B4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DF2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8C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CA"/>
    <w:rPr>
      <w:rFonts w:ascii="Tahoma" w:hAnsi="Tahoma" w:cs="Tahoma"/>
      <w:sz w:val="16"/>
      <w:szCs w:val="16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lang w:val="es-CR"/>
    </w:rPr>
  </w:style>
  <w:style w:type="paragraph" w:styleId="TOC1">
    <w:name w:val="toc 1"/>
    <w:basedOn w:val="Normal"/>
    <w:next w:val="Normal"/>
    <w:autoRedefine/>
    <w:uiPriority w:val="39"/>
    <w:unhideWhenUsed/>
    <w:rsid w:val="00B66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65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65F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0C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70C81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axId val="88688896"/>
        <c:axId val="88694784"/>
      </c:barChart>
      <c:catAx>
        <c:axId val="88688896"/>
        <c:scaling>
          <c:orientation val="minMax"/>
        </c:scaling>
        <c:axPos val="b"/>
        <c:tickLblPos val="nextTo"/>
        <c:crossAx val="88694784"/>
        <c:crosses val="autoZero"/>
        <c:auto val="1"/>
        <c:lblAlgn val="ctr"/>
        <c:lblOffset val="100"/>
      </c:catAx>
      <c:valAx>
        <c:axId val="88694784"/>
        <c:scaling>
          <c:orientation val="minMax"/>
        </c:scaling>
        <c:axPos val="l"/>
        <c:majorGridlines/>
        <c:numFmt formatCode="General" sourceLinked="1"/>
        <c:tickLblPos val="nextTo"/>
        <c:crossAx val="886888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43E48-5633-4FEC-8821-E4CE7D33D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13</cp:revision>
  <dcterms:created xsi:type="dcterms:W3CDTF">2008-02-11T19:05:00Z</dcterms:created>
  <dcterms:modified xsi:type="dcterms:W3CDTF">2008-03-28T17:36:00Z</dcterms:modified>
</cp:coreProperties>
</file>