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B69C" w14:textId="191B007E" w:rsidR="008F6E3B" w:rsidRPr="00CF59D0" w:rsidRDefault="008F6E3B" w:rsidP="008F6E3B">
      <w:pPr>
        <w:pStyle w:val="Encabezado"/>
        <w:rPr>
          <w:rFonts w:asciiTheme="minorHAnsi" w:hAnsiTheme="minorHAnsi" w:cstheme="minorHAnsi"/>
          <w:b/>
          <w:bCs/>
          <w:color w:val="1F3864" w:themeColor="accent1" w:themeShade="80"/>
          <w:sz w:val="28"/>
          <w:szCs w:val="28"/>
        </w:rPr>
      </w:pPr>
      <w:r w:rsidRPr="00CF59D0">
        <w:rPr>
          <w:rFonts w:asciiTheme="minorHAnsi" w:hAnsiTheme="minorHAnsi" w:cstheme="minorHAnsi"/>
          <w:b/>
          <w:bCs/>
          <w:color w:val="1F3864" w:themeColor="accent1" w:themeShade="80"/>
          <w:sz w:val="28"/>
          <w:szCs w:val="28"/>
        </w:rPr>
        <w:t>GERENCIA DE SISTEMAS</w:t>
      </w:r>
      <w:r w:rsidRPr="00CF59D0">
        <w:rPr>
          <w:rFonts w:asciiTheme="minorHAnsi" w:hAnsiTheme="minorHAnsi" w:cstheme="minorHAnsi"/>
          <w:b/>
          <w:bCs/>
          <w:color w:val="1F3864" w:themeColor="accent1" w:themeShade="80"/>
          <w:sz w:val="28"/>
          <w:szCs w:val="28"/>
        </w:rPr>
        <w:br/>
        <w:t>INFORME / NOTIFICACIÓN INTERNA</w:t>
      </w:r>
    </w:p>
    <w:p w14:paraId="3BEEB2FF" w14:textId="135F3AB9" w:rsidR="008F6E3B" w:rsidRPr="005C0460" w:rsidRDefault="0047791E" w:rsidP="008F6E3B">
      <w:pPr>
        <w:pStyle w:val="Encabezado"/>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fldChar w:fldCharType="begin"/>
      </w:r>
      <w:r>
        <w:rPr>
          <w:rFonts w:asciiTheme="minorHAnsi" w:hAnsiTheme="minorHAnsi" w:cstheme="minorHAnsi"/>
          <w:b/>
          <w:bCs/>
          <w:color w:val="1F3864" w:themeColor="accent1" w:themeShade="80"/>
          <w:sz w:val="28"/>
          <w:szCs w:val="28"/>
        </w:rPr>
        <w:instrText xml:space="preserve"> FILENAME   \* MERGEFORMAT </w:instrText>
      </w:r>
      <w:r>
        <w:rPr>
          <w:rFonts w:asciiTheme="minorHAnsi" w:hAnsiTheme="minorHAnsi" w:cstheme="minorHAnsi"/>
          <w:b/>
          <w:bCs/>
          <w:color w:val="1F3864" w:themeColor="accent1" w:themeShade="80"/>
          <w:sz w:val="28"/>
          <w:szCs w:val="28"/>
        </w:rPr>
        <w:fldChar w:fldCharType="separate"/>
      </w:r>
      <w:r w:rsidR="00A27BC1">
        <w:rPr>
          <w:rFonts w:asciiTheme="minorHAnsi" w:hAnsiTheme="minorHAnsi" w:cstheme="minorHAnsi"/>
          <w:b/>
          <w:bCs/>
          <w:noProof/>
          <w:color w:val="1F3864" w:themeColor="accent1" w:themeShade="80"/>
          <w:sz w:val="28"/>
          <w:szCs w:val="28"/>
        </w:rPr>
        <w:t>INFINT-16122022-JZ-000010 - Plan de Tareas Iniciales</w:t>
      </w:r>
      <w:r>
        <w:rPr>
          <w:rFonts w:asciiTheme="minorHAnsi" w:hAnsiTheme="minorHAnsi" w:cstheme="minorHAnsi"/>
          <w:b/>
          <w:bCs/>
          <w:color w:val="1F3864" w:themeColor="accent1" w:themeShade="80"/>
          <w:sz w:val="28"/>
          <w:szCs w:val="28"/>
        </w:rPr>
        <w:fldChar w:fldCharType="end"/>
      </w:r>
    </w:p>
    <w:p w14:paraId="03242DF4" w14:textId="0807C27F" w:rsidR="00906B99" w:rsidRDefault="00906B99" w:rsidP="00906B99">
      <w:pPr>
        <w:pStyle w:val="Encabezado"/>
        <w:rPr>
          <w:rFonts w:ascii="Verdana" w:hAnsi="Verdana" w:cs="Tahoma"/>
          <w:sz w:val="20"/>
        </w:rPr>
      </w:pPr>
    </w:p>
    <w:p w14:paraId="2CBD41D4" w14:textId="77777777" w:rsidR="005C0460" w:rsidRPr="00150A37" w:rsidRDefault="005C0460" w:rsidP="00906B99">
      <w:pPr>
        <w:pStyle w:val="Encabezado"/>
        <w:rPr>
          <w:rFonts w:ascii="Verdana" w:hAnsi="Verdana" w:cs="Tahoma"/>
          <w:sz w:val="20"/>
        </w:rPr>
      </w:pPr>
    </w:p>
    <w:tbl>
      <w:tblPr>
        <w:tblW w:w="10171" w:type="dxa"/>
        <w:jc w:val="center"/>
        <w:tblLayout w:type="fixed"/>
        <w:tblCellMar>
          <w:left w:w="70" w:type="dxa"/>
          <w:right w:w="70" w:type="dxa"/>
        </w:tblCellMar>
        <w:tblLook w:val="0000" w:firstRow="0" w:lastRow="0" w:firstColumn="0" w:lastColumn="0" w:noHBand="0" w:noVBand="0"/>
      </w:tblPr>
      <w:tblGrid>
        <w:gridCol w:w="2870"/>
        <w:gridCol w:w="2976"/>
        <w:gridCol w:w="4325"/>
      </w:tblGrid>
      <w:tr w:rsidR="00906B99" w:rsidRPr="00C941F1" w14:paraId="3748BC7D" w14:textId="77777777" w:rsidTr="008F6E3B">
        <w:trPr>
          <w:trHeight w:val="437"/>
          <w:jc w:val="center"/>
        </w:trPr>
        <w:tc>
          <w:tcPr>
            <w:tcW w:w="2870" w:type="dxa"/>
            <w:shd w:val="clear" w:color="auto" w:fill="F2F2F2" w:themeFill="background1" w:themeFillShade="F2"/>
          </w:tcPr>
          <w:p w14:paraId="1E03AD87" w14:textId="148B962B" w:rsidR="00906B99" w:rsidRPr="00C941F1"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DE:</w:t>
            </w:r>
          </w:p>
        </w:tc>
        <w:tc>
          <w:tcPr>
            <w:tcW w:w="7301" w:type="dxa"/>
            <w:gridSpan w:val="2"/>
            <w:shd w:val="clear" w:color="auto" w:fill="F2F2F2" w:themeFill="background1" w:themeFillShade="F2"/>
          </w:tcPr>
          <w:p w14:paraId="0E24DD41" w14:textId="6132FA23" w:rsidR="00906B99" w:rsidRPr="000F14EC" w:rsidRDefault="00A845F0" w:rsidP="008571AE">
            <w:pPr>
              <w:pStyle w:val="Encabezado"/>
              <w:rPr>
                <w:rFonts w:asciiTheme="minorHAnsi" w:hAnsiTheme="minorHAnsi" w:cstheme="minorHAnsi"/>
                <w:sz w:val="22"/>
                <w:szCs w:val="22"/>
              </w:rPr>
            </w:pPr>
            <w:r>
              <w:rPr>
                <w:rFonts w:asciiTheme="minorHAnsi" w:hAnsiTheme="minorHAnsi" w:cstheme="minorHAnsi"/>
                <w:sz w:val="22"/>
                <w:szCs w:val="22"/>
              </w:rPr>
              <w:t>Julián Marcelo Zappia</w:t>
            </w:r>
          </w:p>
        </w:tc>
      </w:tr>
      <w:tr w:rsidR="008F6E3B" w:rsidRPr="00C941F1" w14:paraId="1AEDE139" w14:textId="77777777" w:rsidTr="008F6E3B">
        <w:trPr>
          <w:trHeight w:val="437"/>
          <w:jc w:val="center"/>
        </w:trPr>
        <w:tc>
          <w:tcPr>
            <w:tcW w:w="2870" w:type="dxa"/>
            <w:shd w:val="clear" w:color="auto" w:fill="F2F2F2" w:themeFill="background1" w:themeFillShade="F2"/>
          </w:tcPr>
          <w:p w14:paraId="188BDBEF" w14:textId="6582DD97" w:rsidR="008F6E3B"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A:</w:t>
            </w:r>
          </w:p>
        </w:tc>
        <w:tc>
          <w:tcPr>
            <w:tcW w:w="7301" w:type="dxa"/>
            <w:gridSpan w:val="2"/>
            <w:shd w:val="clear" w:color="auto" w:fill="F2F2F2" w:themeFill="background1" w:themeFillShade="F2"/>
          </w:tcPr>
          <w:p w14:paraId="48811420" w14:textId="5CB395D1" w:rsidR="008F6E3B" w:rsidRPr="000F14EC" w:rsidRDefault="001E40A3" w:rsidP="008571AE">
            <w:pPr>
              <w:pStyle w:val="Encabezado"/>
              <w:rPr>
                <w:rFonts w:asciiTheme="minorHAnsi" w:hAnsiTheme="minorHAnsi" w:cstheme="minorHAnsi"/>
                <w:sz w:val="22"/>
                <w:szCs w:val="22"/>
              </w:rPr>
            </w:pPr>
            <w:r>
              <w:rPr>
                <w:rFonts w:asciiTheme="minorHAnsi" w:hAnsiTheme="minorHAnsi" w:cstheme="minorHAnsi"/>
                <w:sz w:val="22"/>
                <w:szCs w:val="22"/>
              </w:rPr>
              <w:t>Sr</w:t>
            </w:r>
            <w:r w:rsidR="00A845F0">
              <w:rPr>
                <w:rFonts w:asciiTheme="minorHAnsi" w:hAnsiTheme="minorHAnsi" w:cstheme="minorHAnsi"/>
                <w:sz w:val="22"/>
                <w:szCs w:val="22"/>
              </w:rPr>
              <w:t>. Juan Julián Callegari | Gerente IT</w:t>
            </w:r>
          </w:p>
        </w:tc>
      </w:tr>
      <w:tr w:rsidR="008F6E3B" w:rsidRPr="00C941F1" w14:paraId="0FFFD7EA" w14:textId="77777777" w:rsidTr="008F6E3B">
        <w:trPr>
          <w:trHeight w:val="437"/>
          <w:jc w:val="center"/>
        </w:trPr>
        <w:tc>
          <w:tcPr>
            <w:tcW w:w="2870" w:type="dxa"/>
            <w:shd w:val="clear" w:color="auto" w:fill="F2F2F2" w:themeFill="background1" w:themeFillShade="F2"/>
          </w:tcPr>
          <w:p w14:paraId="543DFB1C" w14:textId="77777777" w:rsidR="008F6E3B" w:rsidRDefault="008F6E3B" w:rsidP="008F6E3B">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FECHA:</w:t>
            </w:r>
          </w:p>
          <w:p w14:paraId="23FCD3E5" w14:textId="77777777" w:rsidR="008F6E3B" w:rsidRDefault="008F6E3B" w:rsidP="008F6E3B">
            <w:pPr>
              <w:pStyle w:val="Encabezado"/>
              <w:rPr>
                <w:rFonts w:asciiTheme="minorHAnsi" w:hAnsiTheme="minorHAnsi" w:cstheme="minorHAnsi"/>
                <w:b/>
                <w:sz w:val="22"/>
                <w:szCs w:val="22"/>
                <w:lang w:val="es-CL"/>
              </w:rPr>
            </w:pPr>
          </w:p>
          <w:p w14:paraId="62B6C766" w14:textId="68D73AEF" w:rsidR="008F6E3B" w:rsidRDefault="008F6E3B" w:rsidP="008F6E3B">
            <w:pPr>
              <w:pStyle w:val="Encabezado"/>
              <w:rPr>
                <w:rFonts w:asciiTheme="minorHAnsi" w:hAnsiTheme="minorHAnsi" w:cstheme="minorHAnsi"/>
                <w:b/>
                <w:sz w:val="22"/>
                <w:szCs w:val="22"/>
                <w:lang w:val="es-CL"/>
              </w:rPr>
            </w:pPr>
          </w:p>
        </w:tc>
        <w:tc>
          <w:tcPr>
            <w:tcW w:w="7301" w:type="dxa"/>
            <w:gridSpan w:val="2"/>
            <w:shd w:val="clear" w:color="auto" w:fill="F2F2F2" w:themeFill="background1" w:themeFillShade="F2"/>
          </w:tcPr>
          <w:p w14:paraId="190C82BA" w14:textId="43D38178" w:rsidR="008F6E3B" w:rsidRPr="000F14EC" w:rsidRDefault="004F09E7" w:rsidP="008571AE">
            <w:pPr>
              <w:pStyle w:val="Encabezado"/>
              <w:rPr>
                <w:rFonts w:asciiTheme="minorHAnsi" w:hAnsiTheme="minorHAnsi" w:cstheme="minorHAnsi"/>
                <w:sz w:val="22"/>
                <w:szCs w:val="22"/>
              </w:rPr>
            </w:pPr>
            <w:r>
              <w:rPr>
                <w:rFonts w:asciiTheme="minorHAnsi" w:hAnsiTheme="minorHAnsi" w:cstheme="minorHAnsi"/>
                <w:sz w:val="22"/>
                <w:szCs w:val="22"/>
              </w:rPr>
              <w:t>1</w:t>
            </w:r>
            <w:r w:rsidR="00A27BC1">
              <w:rPr>
                <w:rFonts w:asciiTheme="minorHAnsi" w:hAnsiTheme="minorHAnsi" w:cstheme="minorHAnsi"/>
                <w:sz w:val="22"/>
                <w:szCs w:val="22"/>
              </w:rPr>
              <w:t>6</w:t>
            </w:r>
            <w:r>
              <w:rPr>
                <w:rFonts w:asciiTheme="minorHAnsi" w:hAnsiTheme="minorHAnsi" w:cstheme="minorHAnsi"/>
                <w:sz w:val="22"/>
                <w:szCs w:val="22"/>
              </w:rPr>
              <w:t xml:space="preserve"> </w:t>
            </w:r>
            <w:r w:rsidR="00A845F0">
              <w:rPr>
                <w:rFonts w:asciiTheme="minorHAnsi" w:hAnsiTheme="minorHAnsi" w:cstheme="minorHAnsi"/>
                <w:sz w:val="22"/>
                <w:szCs w:val="22"/>
              </w:rPr>
              <w:t xml:space="preserve">de </w:t>
            </w:r>
            <w:proofErr w:type="gramStart"/>
            <w:r w:rsidR="00A845F0">
              <w:rPr>
                <w:rFonts w:asciiTheme="minorHAnsi" w:hAnsiTheme="minorHAnsi" w:cstheme="minorHAnsi"/>
                <w:sz w:val="22"/>
                <w:szCs w:val="22"/>
              </w:rPr>
              <w:t>Diciembre</w:t>
            </w:r>
            <w:proofErr w:type="gramEnd"/>
            <w:r w:rsidR="00A845F0">
              <w:rPr>
                <w:rFonts w:asciiTheme="minorHAnsi" w:hAnsiTheme="minorHAnsi" w:cstheme="minorHAnsi"/>
                <w:sz w:val="22"/>
                <w:szCs w:val="22"/>
              </w:rPr>
              <w:t xml:space="preserve"> de 2022</w:t>
            </w:r>
          </w:p>
        </w:tc>
      </w:tr>
      <w:tr w:rsidR="004544C8" w:rsidRPr="004544C8" w14:paraId="288874AC" w14:textId="77777777" w:rsidTr="008F6E3B">
        <w:trPr>
          <w:trHeight w:val="346"/>
          <w:jc w:val="center"/>
        </w:trPr>
        <w:tc>
          <w:tcPr>
            <w:tcW w:w="2870" w:type="dxa"/>
          </w:tcPr>
          <w:p w14:paraId="597AF9F8" w14:textId="736F837B" w:rsidR="00E738C8" w:rsidRPr="004544C8" w:rsidRDefault="009B3C56"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 xml:space="preserve">Breve descripción </w:t>
            </w:r>
            <w:r w:rsidR="008F6E3B">
              <w:rPr>
                <w:rFonts w:asciiTheme="minorHAnsi" w:hAnsiTheme="minorHAnsi" w:cstheme="minorHAnsi"/>
                <w:b/>
                <w:sz w:val="22"/>
                <w:szCs w:val="22"/>
                <w:lang w:val="es-CL"/>
              </w:rPr>
              <w:t>del asunto:</w:t>
            </w:r>
          </w:p>
        </w:tc>
        <w:tc>
          <w:tcPr>
            <w:tcW w:w="7301" w:type="dxa"/>
            <w:gridSpan w:val="2"/>
          </w:tcPr>
          <w:p w14:paraId="44F5218A" w14:textId="225BC818" w:rsidR="00E738C8" w:rsidRPr="004F09E7" w:rsidRDefault="00A27BC1" w:rsidP="004F09E7">
            <w:pPr>
              <w:rPr>
                <w:rFonts w:ascii="Calibri" w:hAnsi="Calibri" w:cs="Calibri"/>
                <w:color w:val="000000"/>
                <w:sz w:val="22"/>
                <w:szCs w:val="22"/>
              </w:rPr>
            </w:pPr>
            <w:r>
              <w:rPr>
                <w:rFonts w:ascii="Calibri" w:hAnsi="Calibri" w:cs="Calibri"/>
                <w:color w:val="000000"/>
                <w:sz w:val="22"/>
                <w:szCs w:val="22"/>
              </w:rPr>
              <w:t>Plan de Tareas Iniciales | Pre y Post Cloud presunta.</w:t>
            </w:r>
          </w:p>
          <w:p w14:paraId="4A7448E4" w14:textId="77777777" w:rsidR="002407E0" w:rsidRDefault="002407E0" w:rsidP="000F14EC">
            <w:pPr>
              <w:pStyle w:val="Encabezado"/>
              <w:rPr>
                <w:rFonts w:asciiTheme="minorHAnsi" w:hAnsiTheme="minorHAnsi" w:cstheme="minorHAnsi"/>
                <w:sz w:val="22"/>
                <w:szCs w:val="22"/>
              </w:rPr>
            </w:pPr>
          </w:p>
          <w:p w14:paraId="3C191005" w14:textId="1ABC7229" w:rsidR="002407E0" w:rsidRPr="004544C8" w:rsidRDefault="002407E0" w:rsidP="000F14EC">
            <w:pPr>
              <w:pStyle w:val="Encabezado"/>
              <w:rPr>
                <w:rFonts w:asciiTheme="minorHAnsi" w:hAnsiTheme="minorHAnsi" w:cstheme="minorHAnsi"/>
                <w:sz w:val="22"/>
                <w:szCs w:val="22"/>
              </w:rPr>
            </w:pPr>
          </w:p>
        </w:tc>
      </w:tr>
      <w:tr w:rsidR="004544C8" w:rsidRPr="004544C8" w14:paraId="514F5FA9" w14:textId="77777777" w:rsidTr="008F6E3B">
        <w:trPr>
          <w:cantSplit/>
          <w:trHeight w:val="247"/>
          <w:jc w:val="center"/>
        </w:trPr>
        <w:tc>
          <w:tcPr>
            <w:tcW w:w="2870" w:type="dxa"/>
            <w:shd w:val="clear" w:color="auto" w:fill="F2F2F2" w:themeFill="background1" w:themeFillShade="F2"/>
          </w:tcPr>
          <w:p w14:paraId="409BCF4D" w14:textId="63DD6670" w:rsidR="00DC55DC" w:rsidRPr="004F09E7" w:rsidRDefault="004F09E7" w:rsidP="004F09E7">
            <w:pPr>
              <w:pStyle w:val="Encabezado"/>
              <w:ind w:left="4252" w:hanging="4252"/>
              <w:rPr>
                <w:rFonts w:asciiTheme="minorHAnsi" w:hAnsiTheme="minorHAnsi" w:cstheme="minorHAnsi"/>
                <w:bCs/>
                <w:sz w:val="22"/>
                <w:szCs w:val="22"/>
                <w:lang w:val="es-CL"/>
              </w:rPr>
            </w:pPr>
            <w:r>
              <w:rPr>
                <w:rFonts w:asciiTheme="minorHAnsi" w:hAnsiTheme="minorHAnsi" w:cstheme="minorHAnsi"/>
                <w:b/>
                <w:sz w:val="22"/>
                <w:szCs w:val="22"/>
                <w:lang w:val="es-CL"/>
              </w:rPr>
              <w:t>Solicita</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w:t>
            </w:r>
            <w:r w:rsidR="00A27BC1">
              <w:rPr>
                <w:rFonts w:asciiTheme="minorHAnsi" w:hAnsiTheme="minorHAnsi" w:cstheme="minorHAnsi"/>
                <w:bCs/>
                <w:sz w:val="22"/>
                <w:szCs w:val="22"/>
                <w:lang w:val="es-CL"/>
              </w:rPr>
              <w:t>--</w:t>
            </w:r>
          </w:p>
          <w:p w14:paraId="346C89ED" w14:textId="2ED70702" w:rsidR="00DC55DC" w:rsidRPr="004F09E7" w:rsidRDefault="004F09E7" w:rsidP="00DC55DC">
            <w:pPr>
              <w:pStyle w:val="Encabezado"/>
              <w:rPr>
                <w:rFonts w:asciiTheme="minorHAnsi" w:hAnsiTheme="minorHAnsi" w:cstheme="minorHAnsi"/>
                <w:b/>
                <w:bCs/>
                <w:sz w:val="22"/>
                <w:szCs w:val="22"/>
                <w:lang w:val="es-CL"/>
              </w:rPr>
            </w:pPr>
            <w:r w:rsidRPr="004F09E7">
              <w:rPr>
                <w:rFonts w:asciiTheme="minorHAnsi" w:hAnsiTheme="minorHAnsi" w:cstheme="minorHAnsi"/>
                <w:b/>
                <w:bCs/>
                <w:sz w:val="22"/>
                <w:szCs w:val="22"/>
                <w:lang w:val="es-CL"/>
              </w:rPr>
              <w:t>Autoriza:</w:t>
            </w:r>
            <w:r>
              <w:rPr>
                <w:rFonts w:asciiTheme="minorHAnsi" w:hAnsiTheme="minorHAnsi" w:cstheme="minorHAnsi"/>
                <w:b/>
                <w:bCs/>
                <w:sz w:val="22"/>
                <w:szCs w:val="22"/>
                <w:lang w:val="es-CL"/>
              </w:rPr>
              <w:t xml:space="preserve"> --</w:t>
            </w:r>
          </w:p>
        </w:tc>
        <w:tc>
          <w:tcPr>
            <w:tcW w:w="2976" w:type="dxa"/>
            <w:shd w:val="clear" w:color="auto" w:fill="F2F2F2" w:themeFill="background1" w:themeFillShade="F2"/>
          </w:tcPr>
          <w:p w14:paraId="42F4117B" w14:textId="3C216C3B" w:rsidR="00DC55DC" w:rsidRPr="004544C8" w:rsidRDefault="00DC55DC" w:rsidP="00DC55DC">
            <w:pPr>
              <w:pStyle w:val="Encabezado"/>
              <w:rPr>
                <w:rFonts w:asciiTheme="minorHAnsi" w:hAnsiTheme="minorHAnsi" w:cstheme="minorHAnsi"/>
                <w:b/>
                <w:sz w:val="22"/>
                <w:szCs w:val="22"/>
                <w:lang w:val="es-CL"/>
              </w:rPr>
            </w:pPr>
            <w:r w:rsidRPr="004544C8">
              <w:rPr>
                <w:rFonts w:asciiTheme="minorHAnsi" w:hAnsiTheme="minorHAnsi" w:cstheme="minorHAnsi"/>
                <w:b/>
                <w:sz w:val="22"/>
                <w:szCs w:val="22"/>
                <w:lang w:val="es-CL"/>
              </w:rPr>
              <w:t>Sector</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GERENCIA IT</w:t>
            </w:r>
          </w:p>
          <w:p w14:paraId="284F60FE" w14:textId="77777777" w:rsidR="00DC55DC" w:rsidRPr="004544C8" w:rsidRDefault="00DC55DC" w:rsidP="00DC55DC">
            <w:pPr>
              <w:pStyle w:val="Encabezado"/>
              <w:rPr>
                <w:rFonts w:asciiTheme="minorHAnsi" w:hAnsiTheme="minorHAnsi" w:cstheme="minorHAnsi"/>
                <w:sz w:val="22"/>
                <w:szCs w:val="22"/>
                <w:lang w:val="es-CL"/>
              </w:rPr>
            </w:pPr>
          </w:p>
        </w:tc>
        <w:tc>
          <w:tcPr>
            <w:tcW w:w="4325" w:type="dxa"/>
            <w:shd w:val="clear" w:color="auto" w:fill="auto"/>
          </w:tcPr>
          <w:p w14:paraId="6B986B0A" w14:textId="03D53C87" w:rsidR="00DC55DC" w:rsidRPr="004544C8" w:rsidRDefault="008F6E3B" w:rsidP="00DC55DC">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Asignado a</w:t>
            </w:r>
            <w:r w:rsidR="009B3C56">
              <w:rPr>
                <w:rFonts w:asciiTheme="minorHAnsi" w:hAnsiTheme="minorHAnsi" w:cstheme="minorHAnsi"/>
                <w:b/>
                <w:bCs/>
                <w:sz w:val="22"/>
                <w:szCs w:val="22"/>
                <w:lang w:val="es-CL"/>
              </w:rPr>
              <w:t>:</w:t>
            </w:r>
            <w:r w:rsidR="004F09E7">
              <w:rPr>
                <w:rFonts w:asciiTheme="minorHAnsi" w:hAnsiTheme="minorHAnsi" w:cstheme="minorHAnsi"/>
                <w:b/>
                <w:bCs/>
                <w:sz w:val="22"/>
                <w:szCs w:val="22"/>
                <w:lang w:val="es-CL"/>
              </w:rPr>
              <w:t xml:space="preserve"> </w:t>
            </w:r>
            <w:r w:rsidR="004F09E7" w:rsidRPr="004F09E7">
              <w:rPr>
                <w:rFonts w:asciiTheme="minorHAnsi" w:hAnsiTheme="minorHAnsi" w:cstheme="minorHAnsi"/>
                <w:sz w:val="22"/>
                <w:szCs w:val="22"/>
                <w:lang w:val="es-CL"/>
              </w:rPr>
              <w:t>Julián Marcelo Zappia</w:t>
            </w:r>
          </w:p>
        </w:tc>
      </w:tr>
      <w:tr w:rsidR="00A845F0" w:rsidRPr="004544C8" w14:paraId="729C64D1" w14:textId="77777777" w:rsidTr="008F6E3B">
        <w:trPr>
          <w:cantSplit/>
          <w:trHeight w:val="247"/>
          <w:jc w:val="center"/>
        </w:trPr>
        <w:tc>
          <w:tcPr>
            <w:tcW w:w="2870" w:type="dxa"/>
            <w:shd w:val="clear" w:color="auto" w:fill="F2F2F2" w:themeFill="background1" w:themeFillShade="F2"/>
          </w:tcPr>
          <w:p w14:paraId="4D4FAFEC" w14:textId="77777777" w:rsidR="00A845F0" w:rsidRPr="004544C8" w:rsidRDefault="00A845F0" w:rsidP="00DC55DC">
            <w:pPr>
              <w:pStyle w:val="Encabezado"/>
              <w:rPr>
                <w:rFonts w:asciiTheme="minorHAnsi" w:hAnsiTheme="minorHAnsi" w:cstheme="minorHAnsi"/>
                <w:b/>
                <w:sz w:val="22"/>
                <w:szCs w:val="22"/>
                <w:lang w:val="es-CL"/>
              </w:rPr>
            </w:pPr>
          </w:p>
        </w:tc>
        <w:tc>
          <w:tcPr>
            <w:tcW w:w="2976" w:type="dxa"/>
            <w:shd w:val="clear" w:color="auto" w:fill="F2F2F2" w:themeFill="background1" w:themeFillShade="F2"/>
          </w:tcPr>
          <w:p w14:paraId="051CBFF0" w14:textId="77777777" w:rsidR="00A845F0" w:rsidRPr="004544C8" w:rsidRDefault="00A845F0" w:rsidP="00DC55DC">
            <w:pPr>
              <w:pStyle w:val="Encabezado"/>
              <w:rPr>
                <w:rFonts w:asciiTheme="minorHAnsi" w:hAnsiTheme="minorHAnsi" w:cstheme="minorHAnsi"/>
                <w:b/>
                <w:sz w:val="22"/>
                <w:szCs w:val="22"/>
                <w:lang w:val="es-CL"/>
              </w:rPr>
            </w:pPr>
          </w:p>
        </w:tc>
        <w:tc>
          <w:tcPr>
            <w:tcW w:w="4325" w:type="dxa"/>
            <w:shd w:val="clear" w:color="auto" w:fill="auto"/>
          </w:tcPr>
          <w:p w14:paraId="3AFC0D70" w14:textId="35DF3991" w:rsidR="00A845F0" w:rsidRDefault="00A845F0" w:rsidP="00DC55DC">
            <w:pPr>
              <w:pStyle w:val="Encabezado"/>
              <w:rPr>
                <w:rFonts w:asciiTheme="minorHAnsi" w:hAnsiTheme="minorHAnsi" w:cstheme="minorHAnsi"/>
                <w:b/>
                <w:bCs/>
                <w:sz w:val="22"/>
                <w:szCs w:val="22"/>
                <w:lang w:val="es-CL"/>
              </w:rPr>
            </w:pPr>
          </w:p>
        </w:tc>
      </w:tr>
    </w:tbl>
    <w:p w14:paraId="344F8CC7" w14:textId="0066C785" w:rsidR="00906B99" w:rsidRDefault="00906B99" w:rsidP="00906B99">
      <w:pPr>
        <w:pStyle w:val="Encabezado"/>
        <w:rPr>
          <w:rFonts w:asciiTheme="minorHAnsi" w:hAnsiTheme="minorHAnsi" w:cstheme="minorHAnsi"/>
          <w:sz w:val="22"/>
          <w:szCs w:val="22"/>
          <w:lang w:val="es-CL"/>
        </w:rPr>
      </w:pPr>
    </w:p>
    <w:p w14:paraId="1D22A557" w14:textId="77777777" w:rsidR="00D97305" w:rsidRDefault="00D97305" w:rsidP="00906B99">
      <w:pPr>
        <w:pStyle w:val="Encabezado"/>
        <w:rPr>
          <w:rFonts w:asciiTheme="minorHAnsi" w:hAnsiTheme="minorHAnsi" w:cstheme="minorHAnsi"/>
          <w:b/>
          <w:bCs/>
          <w:sz w:val="22"/>
          <w:szCs w:val="22"/>
          <w:lang w:val="es-CL"/>
        </w:rPr>
      </w:pPr>
    </w:p>
    <w:p w14:paraId="0BA881DC" w14:textId="12710245" w:rsidR="00685861" w:rsidRPr="00685861" w:rsidRDefault="00D97305" w:rsidP="00906B99">
      <w:pPr>
        <w:pStyle w:val="Encabezado"/>
        <w:rPr>
          <w:rFonts w:asciiTheme="minorHAnsi" w:hAnsiTheme="minorHAnsi" w:cstheme="minorHAnsi"/>
          <w:b/>
          <w:bCs/>
          <w:color w:val="1F3864" w:themeColor="accent1" w:themeShade="80"/>
          <w:sz w:val="22"/>
          <w:szCs w:val="22"/>
          <w:lang w:val="es-CL"/>
        </w:rPr>
      </w:pPr>
      <w:r w:rsidRPr="00CF59D0">
        <w:rPr>
          <w:rFonts w:asciiTheme="minorHAnsi" w:hAnsiTheme="minorHAnsi" w:cstheme="minorHAnsi"/>
          <w:b/>
          <w:bCs/>
          <w:color w:val="1F3864" w:themeColor="accent1" w:themeShade="80"/>
          <w:sz w:val="22"/>
          <w:szCs w:val="22"/>
          <w:lang w:val="es-CL"/>
        </w:rPr>
        <w:t>INFORME / NOTIFICACIÓN</w:t>
      </w:r>
    </w:p>
    <w:p w14:paraId="2529F0F6" w14:textId="7CA3AA15" w:rsidR="00D97305" w:rsidRDefault="00D97305" w:rsidP="00906B99">
      <w:pPr>
        <w:pStyle w:val="Encabezado"/>
        <w:rPr>
          <w:rFonts w:asciiTheme="minorHAnsi" w:hAnsiTheme="minorHAnsi" w:cstheme="minorHAnsi"/>
          <w:b/>
          <w:bCs/>
          <w:sz w:val="22"/>
          <w:szCs w:val="22"/>
          <w:lang w:val="es-CL"/>
        </w:rPr>
      </w:pPr>
    </w:p>
    <w:p w14:paraId="2DC0E7C2" w14:textId="5C87C854" w:rsidR="00A67813" w:rsidRDefault="00A67813" w:rsidP="00906B99">
      <w:pPr>
        <w:pStyle w:val="Encabezado"/>
        <w:rPr>
          <w:rFonts w:asciiTheme="minorHAnsi" w:hAnsiTheme="minorHAnsi" w:cstheme="minorHAnsi"/>
          <w:b/>
          <w:bCs/>
          <w:sz w:val="22"/>
          <w:szCs w:val="22"/>
          <w:lang w:val="es-CL"/>
        </w:rPr>
      </w:pPr>
    </w:p>
    <w:p w14:paraId="601D29F6" w14:textId="382EE153" w:rsidR="00A67813" w:rsidRDefault="00B2796D" w:rsidP="00906B99">
      <w:pPr>
        <w:pStyle w:val="Encabezado"/>
        <w:rPr>
          <w:rFonts w:asciiTheme="minorHAnsi" w:hAnsiTheme="minorHAnsi" w:cstheme="minorHAnsi"/>
          <w:sz w:val="22"/>
          <w:szCs w:val="22"/>
          <w:lang w:val="es-CL"/>
        </w:rPr>
      </w:pPr>
      <w:r>
        <w:rPr>
          <w:rFonts w:asciiTheme="minorHAnsi" w:hAnsiTheme="minorHAnsi" w:cstheme="minorHAnsi"/>
          <w:sz w:val="22"/>
          <w:szCs w:val="22"/>
          <w:lang w:val="es-CL"/>
        </w:rPr>
        <w:t>De mi mayor consideración:</w:t>
      </w:r>
    </w:p>
    <w:p w14:paraId="79870F4E" w14:textId="4D632197" w:rsidR="00B2796D" w:rsidRDefault="00B2796D" w:rsidP="00B2796D">
      <w:pPr>
        <w:pStyle w:val="Encabezado"/>
        <w:jc w:val="both"/>
        <w:rPr>
          <w:rFonts w:asciiTheme="minorHAnsi" w:hAnsiTheme="minorHAnsi" w:cstheme="minorHAnsi"/>
          <w:sz w:val="22"/>
          <w:szCs w:val="22"/>
          <w:lang w:val="es-CL"/>
        </w:rPr>
      </w:pPr>
    </w:p>
    <w:p w14:paraId="68BE604B" w14:textId="57435A6C" w:rsidR="004F09E7" w:rsidRDefault="00B2796D" w:rsidP="00A27BC1">
      <w:p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Por intermedio del presente, me dirijo a Ud. respetuosamente a efectos de </w:t>
      </w:r>
      <w:r w:rsidR="00A27BC1">
        <w:rPr>
          <w:rFonts w:asciiTheme="minorHAnsi" w:hAnsiTheme="minorHAnsi" w:cstheme="minorHAnsi"/>
          <w:sz w:val="22"/>
          <w:szCs w:val="22"/>
          <w:lang w:val="es-CL"/>
        </w:rPr>
        <w:t>informarle el Plan de Tareas Inicial, Pre y Post Implementación presunta de Cloud Azure.</w:t>
      </w:r>
    </w:p>
    <w:p w14:paraId="4DF0BB4C" w14:textId="274E3930" w:rsidR="00A27BC1" w:rsidRDefault="00A27BC1" w:rsidP="00A27BC1">
      <w:pPr>
        <w:jc w:val="both"/>
        <w:rPr>
          <w:rFonts w:asciiTheme="minorHAnsi" w:hAnsiTheme="minorHAnsi" w:cstheme="minorHAnsi"/>
          <w:sz w:val="22"/>
          <w:szCs w:val="22"/>
          <w:lang w:val="es-CL"/>
        </w:rPr>
      </w:pPr>
    </w:p>
    <w:p w14:paraId="7EF4B376" w14:textId="19361130" w:rsidR="00A27BC1" w:rsidRPr="004F09E7" w:rsidRDefault="00A27BC1" w:rsidP="00A27BC1">
      <w:pPr>
        <w:jc w:val="both"/>
        <w:rPr>
          <w:rFonts w:ascii="Calibri" w:hAnsi="Calibri" w:cs="Calibri"/>
          <w:color w:val="000000"/>
          <w:sz w:val="22"/>
          <w:szCs w:val="22"/>
        </w:rPr>
      </w:pPr>
      <w:r>
        <w:rPr>
          <w:rFonts w:asciiTheme="minorHAnsi" w:hAnsiTheme="minorHAnsi" w:cstheme="minorHAnsi"/>
          <w:sz w:val="22"/>
          <w:szCs w:val="22"/>
          <w:lang w:val="es-CL"/>
        </w:rPr>
        <w:t>En muchos casos notará repetición de acciones anteriores, o que se encuentran en proceso</w:t>
      </w:r>
      <w:r w:rsidR="00EE4F54">
        <w:rPr>
          <w:rFonts w:asciiTheme="minorHAnsi" w:hAnsiTheme="minorHAnsi" w:cstheme="minorHAnsi"/>
          <w:sz w:val="22"/>
          <w:szCs w:val="22"/>
          <w:lang w:val="es-CL"/>
        </w:rPr>
        <w:t>, y algún tipo de modificación porque, en el transcurrir de los días, se van observando nuevas cosas, surgen nuevos e interesantes proyectos, y eso produce algunos desvíos en la estrategia de trabajo, lo cual es algo normal, a veces inevitable, y se debe replanificar a efectos de cumplir las metas en tiempo y forma.</w:t>
      </w:r>
      <w:r>
        <w:rPr>
          <w:rFonts w:asciiTheme="minorHAnsi" w:hAnsiTheme="minorHAnsi" w:cstheme="minorHAnsi"/>
          <w:sz w:val="22"/>
          <w:szCs w:val="22"/>
          <w:lang w:val="es-CL"/>
        </w:rPr>
        <w:t xml:space="preserve"> </w:t>
      </w:r>
    </w:p>
    <w:p w14:paraId="60C05E85" w14:textId="6A810E29" w:rsidR="004F09E7" w:rsidRDefault="004F09E7" w:rsidP="004F09E7">
      <w:pPr>
        <w:jc w:val="both"/>
        <w:rPr>
          <w:rFonts w:ascii="Calibri" w:hAnsi="Calibri" w:cs="Calibri"/>
          <w:color w:val="000000"/>
          <w:sz w:val="22"/>
          <w:szCs w:val="22"/>
        </w:rPr>
      </w:pPr>
    </w:p>
    <w:p w14:paraId="6F0C7A3D" w14:textId="03D2E1AE" w:rsidR="00B2796D" w:rsidRDefault="00775F17" w:rsidP="00B2796D">
      <w:pPr>
        <w:pStyle w:val="Encabezado"/>
        <w:jc w:val="both"/>
        <w:rPr>
          <w:rFonts w:asciiTheme="minorHAnsi" w:hAnsiTheme="minorHAnsi" w:cstheme="minorHAnsi"/>
          <w:sz w:val="22"/>
          <w:szCs w:val="22"/>
          <w:lang w:val="es-CL"/>
        </w:rPr>
      </w:pPr>
      <w:r>
        <w:rPr>
          <w:rFonts w:asciiTheme="minorHAnsi" w:hAnsiTheme="minorHAnsi" w:cstheme="minorHAnsi"/>
          <w:noProof/>
          <w:sz w:val="22"/>
          <w:szCs w:val="22"/>
          <w:lang w:val="es-CL"/>
        </w:rPr>
        <w:drawing>
          <wp:anchor distT="0" distB="0" distL="114300" distR="114300" simplePos="0" relativeHeight="251657216" behindDoc="1" locked="0" layoutInCell="1" allowOverlap="1" wp14:anchorId="582A9F19" wp14:editId="44C8C707">
            <wp:simplePos x="0" y="0"/>
            <wp:positionH relativeFrom="column">
              <wp:posOffset>3536315</wp:posOffset>
            </wp:positionH>
            <wp:positionV relativeFrom="paragraph">
              <wp:posOffset>50165</wp:posOffset>
            </wp:positionV>
            <wp:extent cx="2129012" cy="19335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129012" cy="1933575"/>
                    </a:xfrm>
                    <a:prstGeom prst="rect">
                      <a:avLst/>
                    </a:prstGeom>
                  </pic:spPr>
                </pic:pic>
              </a:graphicData>
            </a:graphic>
            <wp14:sizeRelH relativeFrom="page">
              <wp14:pctWidth>0</wp14:pctWidth>
            </wp14:sizeRelH>
            <wp14:sizeRelV relativeFrom="page">
              <wp14:pctHeight>0</wp14:pctHeight>
            </wp14:sizeRelV>
          </wp:anchor>
        </w:drawing>
      </w:r>
    </w:p>
    <w:p w14:paraId="2B45487A" w14:textId="1BFA297E" w:rsidR="00B2796D" w:rsidRDefault="00B2796D" w:rsidP="00B2796D">
      <w:pPr>
        <w:pStyle w:val="Encabezado"/>
        <w:jc w:val="both"/>
        <w:rPr>
          <w:rFonts w:asciiTheme="minorHAnsi" w:hAnsiTheme="minorHAnsi" w:cstheme="minorHAnsi"/>
          <w:sz w:val="22"/>
          <w:szCs w:val="22"/>
          <w:lang w:val="es-CL"/>
        </w:rPr>
      </w:pPr>
    </w:p>
    <w:p w14:paraId="671690F3" w14:textId="6CD6B461" w:rsidR="00B2796D" w:rsidRDefault="00B2796D" w:rsidP="00B2796D">
      <w:pPr>
        <w:pStyle w:val="Encabezado"/>
        <w:jc w:val="both"/>
        <w:rPr>
          <w:rFonts w:asciiTheme="minorHAnsi" w:hAnsiTheme="minorHAnsi" w:cstheme="minorHAnsi"/>
          <w:sz w:val="22"/>
          <w:szCs w:val="22"/>
          <w:lang w:val="es-CL"/>
        </w:rPr>
      </w:pPr>
    </w:p>
    <w:p w14:paraId="59D31DFE" w14:textId="679614E0" w:rsidR="00B2796D" w:rsidRDefault="00B2796D"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Sin más, lo saludo atte.</w:t>
      </w:r>
    </w:p>
    <w:p w14:paraId="0E682399" w14:textId="5ED47A80" w:rsidR="00B2796D" w:rsidRDefault="004F09E7"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 </w:t>
      </w:r>
    </w:p>
    <w:p w14:paraId="1EE41DC1" w14:textId="36433A80" w:rsidR="00B2796D" w:rsidRDefault="00B2796D" w:rsidP="00B2796D">
      <w:pPr>
        <w:pStyle w:val="Encabezado"/>
        <w:jc w:val="both"/>
        <w:rPr>
          <w:rFonts w:asciiTheme="minorHAnsi" w:hAnsiTheme="minorHAnsi" w:cstheme="minorHAnsi"/>
          <w:sz w:val="22"/>
          <w:szCs w:val="22"/>
          <w:lang w:val="es-CL"/>
        </w:rPr>
      </w:pPr>
    </w:p>
    <w:p w14:paraId="1E257929" w14:textId="77777777" w:rsidR="00727A8B" w:rsidRDefault="00727A8B" w:rsidP="00B2796D">
      <w:pPr>
        <w:pStyle w:val="Encabezado"/>
        <w:jc w:val="both"/>
        <w:rPr>
          <w:rFonts w:asciiTheme="minorHAnsi" w:hAnsiTheme="minorHAnsi" w:cstheme="minorHAnsi"/>
          <w:sz w:val="22"/>
          <w:szCs w:val="22"/>
          <w:lang w:val="es-CL"/>
        </w:rPr>
      </w:pPr>
    </w:p>
    <w:p w14:paraId="44F506CB" w14:textId="77777777" w:rsidR="00B2796D" w:rsidRDefault="00B2796D" w:rsidP="00B2796D">
      <w:pPr>
        <w:pStyle w:val="Encabezado"/>
        <w:jc w:val="both"/>
        <w:rPr>
          <w:rFonts w:asciiTheme="minorHAnsi" w:hAnsiTheme="minorHAnsi" w:cstheme="minorHAnsi"/>
          <w:sz w:val="22"/>
          <w:szCs w:val="22"/>
          <w:lang w:val="es-CL"/>
        </w:rPr>
      </w:pPr>
    </w:p>
    <w:p w14:paraId="74DB94F7" w14:textId="7F28C926" w:rsidR="00B2796D" w:rsidRDefault="00727A8B" w:rsidP="00727A8B">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Julián Marcelo Zappia</w:t>
      </w:r>
      <w:r>
        <w:rPr>
          <w:rFonts w:asciiTheme="minorHAnsi" w:hAnsiTheme="minorHAnsi" w:cstheme="minorHAnsi"/>
          <w:sz w:val="22"/>
          <w:szCs w:val="22"/>
          <w:lang w:val="es-CL"/>
        </w:rPr>
        <w:br/>
        <w:t>Administrador de Sistemas</w:t>
      </w:r>
    </w:p>
    <w:p w14:paraId="25CCE8DC" w14:textId="1EA5D1CB" w:rsidR="00B2796D" w:rsidRDefault="00B2796D" w:rsidP="00B2796D">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Limpiolux S.A.</w:t>
      </w:r>
    </w:p>
    <w:p w14:paraId="77D7C61E" w14:textId="7B169B9A" w:rsidR="00775F17" w:rsidRDefault="00775F17" w:rsidP="005B4975">
      <w:pPr>
        <w:pStyle w:val="Encabezado"/>
        <w:jc w:val="right"/>
        <w:rPr>
          <w:rFonts w:asciiTheme="minorHAnsi" w:hAnsiTheme="minorHAnsi" w:cstheme="minorHAnsi"/>
          <w:sz w:val="22"/>
          <w:szCs w:val="22"/>
          <w:lang w:val="es-CL"/>
        </w:rPr>
      </w:pPr>
    </w:p>
    <w:p w14:paraId="29656A31" w14:textId="4AF35805" w:rsidR="00775F17" w:rsidRDefault="00775F17" w:rsidP="005B4975">
      <w:pPr>
        <w:pStyle w:val="Encabezado"/>
        <w:jc w:val="right"/>
        <w:rPr>
          <w:rFonts w:asciiTheme="minorHAnsi" w:hAnsiTheme="minorHAnsi" w:cstheme="minorHAnsi"/>
          <w:sz w:val="22"/>
          <w:szCs w:val="22"/>
          <w:lang w:val="es-CL"/>
        </w:rPr>
      </w:pPr>
    </w:p>
    <w:p w14:paraId="74848B5C" w14:textId="1BE33692" w:rsidR="00EE4F54" w:rsidRDefault="00EE4F54" w:rsidP="005B4975">
      <w:pPr>
        <w:pStyle w:val="Encabezado"/>
        <w:jc w:val="right"/>
        <w:rPr>
          <w:rFonts w:asciiTheme="minorHAnsi" w:hAnsiTheme="minorHAnsi" w:cstheme="minorHAnsi"/>
          <w:sz w:val="22"/>
          <w:szCs w:val="22"/>
          <w:lang w:val="es-CL"/>
        </w:rPr>
      </w:pPr>
    </w:p>
    <w:p w14:paraId="76B1331C" w14:textId="0702C298" w:rsidR="00EE4F54" w:rsidRDefault="00EE4F54" w:rsidP="005B4975">
      <w:pPr>
        <w:pStyle w:val="Encabezado"/>
        <w:jc w:val="right"/>
        <w:rPr>
          <w:rFonts w:asciiTheme="minorHAnsi" w:hAnsiTheme="minorHAnsi" w:cstheme="minorHAnsi"/>
          <w:sz w:val="22"/>
          <w:szCs w:val="22"/>
          <w:lang w:val="es-CL"/>
        </w:rPr>
      </w:pPr>
    </w:p>
    <w:p w14:paraId="0FEFF9CB" w14:textId="77777777" w:rsidR="00EE4F54" w:rsidRDefault="00EE4F54" w:rsidP="005B4975">
      <w:pPr>
        <w:pStyle w:val="Encabezado"/>
        <w:jc w:val="right"/>
        <w:rPr>
          <w:rFonts w:asciiTheme="minorHAnsi" w:hAnsiTheme="minorHAnsi" w:cstheme="minorHAnsi"/>
          <w:sz w:val="22"/>
          <w:szCs w:val="22"/>
          <w:lang w:val="es-CL"/>
        </w:rPr>
      </w:pPr>
    </w:p>
    <w:p w14:paraId="658A0B3C" w14:textId="10053D54" w:rsidR="00775F17" w:rsidRPr="001C6C4E" w:rsidRDefault="00EE4F54"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lastRenderedPageBreak/>
        <w:t>PLAN DE TAREAS INICIAL.</w:t>
      </w:r>
    </w:p>
    <w:p w14:paraId="4D0386C3" w14:textId="48F172CA" w:rsidR="0095109D" w:rsidRDefault="00D04333"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t>INSTANCIAS PRE Y POST PROYECTO PRESUNTO AZURE.</w:t>
      </w:r>
    </w:p>
    <w:p w14:paraId="71CD9402" w14:textId="0ECC92B0" w:rsidR="00D04333" w:rsidRDefault="00D04333"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t>NORMALIZACIÓN, ESTABILIZACIÓN Y OPTIMIZACIÓN DE LA ESTRUCTURA IT DE LA EMPRESA.</w:t>
      </w:r>
    </w:p>
    <w:p w14:paraId="59241B04" w14:textId="592D4151" w:rsidR="00D04333" w:rsidRDefault="00D04333" w:rsidP="00E11A8C">
      <w:pPr>
        <w:pStyle w:val="Encabezado"/>
        <w:jc w:val="both"/>
        <w:rPr>
          <w:rFonts w:asciiTheme="minorHAnsi" w:hAnsiTheme="minorHAnsi" w:cstheme="minorHAnsi"/>
          <w:b/>
          <w:bCs/>
          <w:color w:val="1F3864" w:themeColor="accent1" w:themeShade="80"/>
          <w:sz w:val="22"/>
          <w:szCs w:val="22"/>
          <w:lang w:val="es-CL"/>
        </w:rPr>
      </w:pPr>
    </w:p>
    <w:p w14:paraId="382FAA9A" w14:textId="17B0982F" w:rsidR="00D04333" w:rsidRDefault="00D04333" w:rsidP="00E11A8C">
      <w:pPr>
        <w:pStyle w:val="Encabezado"/>
        <w:jc w:val="both"/>
        <w:rPr>
          <w:rFonts w:asciiTheme="minorHAnsi" w:hAnsiTheme="minorHAnsi" w:cstheme="minorHAnsi"/>
          <w:b/>
          <w:bCs/>
          <w:color w:val="1F3864" w:themeColor="accent1" w:themeShade="80"/>
          <w:sz w:val="22"/>
          <w:szCs w:val="22"/>
          <w:lang w:val="es-CL"/>
        </w:rPr>
      </w:pPr>
    </w:p>
    <w:p w14:paraId="6CCB0C6D" w14:textId="0F530292" w:rsidR="00D04333" w:rsidRDefault="00C83DF8" w:rsidP="00E11A8C">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Introducción.</w:t>
      </w:r>
    </w:p>
    <w:p w14:paraId="7E96425F" w14:textId="5EBFD783" w:rsidR="00C83DF8" w:rsidRDefault="00C83DF8" w:rsidP="00E11A8C">
      <w:pPr>
        <w:pStyle w:val="Encabezado"/>
        <w:jc w:val="both"/>
        <w:rPr>
          <w:rFonts w:asciiTheme="minorHAnsi" w:hAnsiTheme="minorHAnsi" w:cstheme="minorHAnsi"/>
          <w:b/>
          <w:bCs/>
          <w:sz w:val="22"/>
          <w:szCs w:val="22"/>
          <w:lang w:val="es-CL"/>
        </w:rPr>
      </w:pPr>
    </w:p>
    <w:p w14:paraId="00BBA0FF" w14:textId="77777777" w:rsidR="00D361DC" w:rsidRDefault="00D361DC" w:rsidP="00E11A8C">
      <w:pPr>
        <w:pStyle w:val="Encabezado"/>
        <w:jc w:val="both"/>
        <w:rPr>
          <w:rFonts w:asciiTheme="minorHAnsi" w:hAnsiTheme="minorHAnsi" w:cstheme="minorHAnsi"/>
          <w:b/>
          <w:bCs/>
          <w:sz w:val="22"/>
          <w:szCs w:val="22"/>
          <w:lang w:val="es-CL"/>
        </w:rPr>
      </w:pPr>
    </w:p>
    <w:p w14:paraId="33593AB0" w14:textId="2745EB28" w:rsidR="00C83DF8" w:rsidRDefault="00127A38" w:rsidP="00E11A8C">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Desde mi ingreso a la Empresa en fecha 06/12/2022, a partir de diversos análisis realizados </w:t>
      </w:r>
      <w:r>
        <w:rPr>
          <w:rFonts w:asciiTheme="minorHAnsi" w:hAnsiTheme="minorHAnsi" w:cstheme="minorHAnsi"/>
          <w:sz w:val="22"/>
          <w:szCs w:val="22"/>
          <w:lang w:val="es-CL"/>
        </w:rPr>
        <w:t xml:space="preserve">que al día de la fecha se encuentran en proceso y son de su conocimiento, </w:t>
      </w:r>
      <w:r>
        <w:rPr>
          <w:rFonts w:asciiTheme="minorHAnsi" w:hAnsiTheme="minorHAnsi" w:cstheme="minorHAnsi"/>
          <w:sz w:val="22"/>
          <w:szCs w:val="22"/>
          <w:lang w:val="es-CL"/>
        </w:rPr>
        <w:t xml:space="preserve">que por el momento los definiría como generales y sin tomar ninguna acción sensible y profunda, además de notar que desde su inicio como Gerente IT existe un proceso de renovación y reconversión en lo que se refiere a tecnologías de la información en la Empresa, me he informado y he detectado falencias </w:t>
      </w:r>
      <w:r w:rsidR="00262D76">
        <w:rPr>
          <w:rFonts w:asciiTheme="minorHAnsi" w:hAnsiTheme="minorHAnsi" w:cstheme="minorHAnsi"/>
          <w:sz w:val="22"/>
          <w:szCs w:val="22"/>
          <w:lang w:val="es-CL"/>
        </w:rPr>
        <w:t xml:space="preserve">residuales, tal vez de otras administraciones, </w:t>
      </w:r>
      <w:r>
        <w:rPr>
          <w:rFonts w:asciiTheme="minorHAnsi" w:hAnsiTheme="minorHAnsi" w:cstheme="minorHAnsi"/>
          <w:sz w:val="22"/>
          <w:szCs w:val="22"/>
          <w:lang w:val="es-CL"/>
        </w:rPr>
        <w:t>en toda la estructura</w:t>
      </w:r>
      <w:r w:rsidR="00262D76">
        <w:rPr>
          <w:rFonts w:asciiTheme="minorHAnsi" w:hAnsiTheme="minorHAnsi" w:cstheme="minorHAnsi"/>
          <w:sz w:val="22"/>
          <w:szCs w:val="22"/>
          <w:lang w:val="es-CL"/>
        </w:rPr>
        <w:t xml:space="preserve"> IT.</w:t>
      </w:r>
    </w:p>
    <w:p w14:paraId="405B20E4" w14:textId="0309AFFC" w:rsidR="00262D76" w:rsidRDefault="00262D76" w:rsidP="00E11A8C">
      <w:pPr>
        <w:pStyle w:val="Encabezado"/>
        <w:jc w:val="both"/>
        <w:rPr>
          <w:rFonts w:asciiTheme="minorHAnsi" w:hAnsiTheme="minorHAnsi" w:cstheme="minorHAnsi"/>
          <w:sz w:val="22"/>
          <w:szCs w:val="22"/>
          <w:lang w:val="es-CL"/>
        </w:rPr>
      </w:pPr>
    </w:p>
    <w:p w14:paraId="693243E6" w14:textId="77777777" w:rsidR="00D361DC" w:rsidRDefault="00D361DC" w:rsidP="00E11A8C">
      <w:pPr>
        <w:pStyle w:val="Encabezado"/>
        <w:jc w:val="both"/>
        <w:rPr>
          <w:rFonts w:asciiTheme="minorHAnsi" w:hAnsiTheme="minorHAnsi" w:cstheme="minorHAnsi"/>
          <w:sz w:val="22"/>
          <w:szCs w:val="22"/>
          <w:lang w:val="es-CL"/>
        </w:rPr>
      </w:pPr>
    </w:p>
    <w:p w14:paraId="37A3BE4A" w14:textId="0EF41C83" w:rsidR="00D361DC" w:rsidRPr="00D361DC" w:rsidRDefault="00D361DC" w:rsidP="00E11A8C">
      <w:pPr>
        <w:pStyle w:val="Encabezado"/>
        <w:jc w:val="both"/>
        <w:rPr>
          <w:rFonts w:asciiTheme="minorHAnsi" w:hAnsiTheme="minorHAnsi" w:cstheme="minorHAnsi"/>
          <w:b/>
          <w:bCs/>
          <w:sz w:val="22"/>
          <w:szCs w:val="22"/>
          <w:lang w:val="es-CL"/>
        </w:rPr>
      </w:pPr>
      <w:r w:rsidRPr="00D361DC">
        <w:rPr>
          <w:rFonts w:asciiTheme="minorHAnsi" w:hAnsiTheme="minorHAnsi" w:cstheme="minorHAnsi"/>
          <w:b/>
          <w:bCs/>
          <w:sz w:val="22"/>
          <w:szCs w:val="22"/>
          <w:lang w:val="es-CL"/>
        </w:rPr>
        <w:t>Puntos críticos. Generalidades.</w:t>
      </w:r>
    </w:p>
    <w:p w14:paraId="45F6808B" w14:textId="1CAE1BC1" w:rsidR="00D361DC" w:rsidRDefault="00D361DC" w:rsidP="00E11A8C">
      <w:pPr>
        <w:pStyle w:val="Encabezado"/>
        <w:jc w:val="both"/>
        <w:rPr>
          <w:rFonts w:asciiTheme="minorHAnsi" w:hAnsiTheme="minorHAnsi" w:cstheme="minorHAnsi"/>
          <w:sz w:val="22"/>
          <w:szCs w:val="22"/>
          <w:lang w:val="es-CL"/>
        </w:rPr>
      </w:pPr>
    </w:p>
    <w:p w14:paraId="5E6B8AFC" w14:textId="77777777" w:rsidR="00D361DC" w:rsidRDefault="00D361DC" w:rsidP="00E11A8C">
      <w:pPr>
        <w:pStyle w:val="Encabezado"/>
        <w:jc w:val="both"/>
        <w:rPr>
          <w:rFonts w:asciiTheme="minorHAnsi" w:hAnsiTheme="minorHAnsi" w:cstheme="minorHAnsi"/>
          <w:sz w:val="22"/>
          <w:szCs w:val="22"/>
          <w:lang w:val="es-CL"/>
        </w:rPr>
      </w:pPr>
    </w:p>
    <w:p w14:paraId="25B11244" w14:textId="4863CC5C" w:rsidR="00262D76" w:rsidRDefault="00262D76" w:rsidP="00E11A8C">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Hasta el momento, los puntos críticos que podría confirmar serían:</w:t>
      </w:r>
    </w:p>
    <w:p w14:paraId="10BE6F35" w14:textId="5BC8B249" w:rsidR="00262D76" w:rsidRDefault="00262D76" w:rsidP="00E11A8C">
      <w:pPr>
        <w:pStyle w:val="Encabezado"/>
        <w:jc w:val="both"/>
        <w:rPr>
          <w:rFonts w:asciiTheme="minorHAnsi" w:hAnsiTheme="minorHAnsi" w:cstheme="minorHAnsi"/>
          <w:sz w:val="22"/>
          <w:szCs w:val="22"/>
          <w:lang w:val="es-CL"/>
        </w:rPr>
      </w:pPr>
    </w:p>
    <w:p w14:paraId="3D6C8D9C" w14:textId="77777777" w:rsidR="00B01906" w:rsidRDefault="00B01906" w:rsidP="00E11A8C">
      <w:pPr>
        <w:pStyle w:val="Encabezado"/>
        <w:jc w:val="both"/>
        <w:rPr>
          <w:rFonts w:asciiTheme="minorHAnsi" w:hAnsiTheme="minorHAnsi" w:cstheme="minorHAnsi"/>
          <w:sz w:val="22"/>
          <w:szCs w:val="22"/>
          <w:lang w:val="es-CL"/>
        </w:rPr>
      </w:pPr>
    </w:p>
    <w:p w14:paraId="1047CBCF" w14:textId="7376D8B1" w:rsidR="00262D76" w:rsidRDefault="00262D76" w:rsidP="00262D7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Seguridad informática nula. Le he informado, por ejemplo, estados inactivos de firewalls de software, acceso remoto a </w:t>
      </w: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 xml:space="preserve"> completamente liberados, accesos de usuario liberados por lo cual pueden acceder a información de otros, etc.</w:t>
      </w:r>
    </w:p>
    <w:p w14:paraId="68A411C7" w14:textId="794B00EA" w:rsidR="00262D76" w:rsidRDefault="00262D76" w:rsidP="00262D76">
      <w:pPr>
        <w:pStyle w:val="Encabezado"/>
        <w:ind w:left="720"/>
        <w:jc w:val="both"/>
        <w:rPr>
          <w:rFonts w:asciiTheme="minorHAnsi" w:hAnsiTheme="minorHAnsi" w:cstheme="minorHAnsi"/>
          <w:sz w:val="22"/>
          <w:szCs w:val="22"/>
          <w:lang w:val="es-CL"/>
        </w:rPr>
      </w:pPr>
    </w:p>
    <w:p w14:paraId="4D6F1A5A" w14:textId="0B12AF19" w:rsidR="00262D76" w:rsidRDefault="00CB174B" w:rsidP="00262D7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Desbordamiento de las capacidades de almacenamiento.</w:t>
      </w:r>
    </w:p>
    <w:p w14:paraId="66D40FAC" w14:textId="41DAF442" w:rsidR="00CB174B" w:rsidRPr="00127A38" w:rsidRDefault="00CB174B" w:rsidP="00CB174B">
      <w:pPr>
        <w:pStyle w:val="Encabezado"/>
        <w:jc w:val="both"/>
        <w:rPr>
          <w:rFonts w:asciiTheme="minorHAnsi" w:hAnsiTheme="minorHAnsi" w:cstheme="minorHAnsi"/>
          <w:sz w:val="22"/>
          <w:szCs w:val="22"/>
          <w:lang w:val="es-CL"/>
        </w:rPr>
      </w:pPr>
    </w:p>
    <w:p w14:paraId="28FA1BAE" w14:textId="75751DA1" w:rsidR="0095109D"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Dispersión de información / información no organizada.</w:t>
      </w:r>
    </w:p>
    <w:p w14:paraId="4BBAAD46" w14:textId="5396246E" w:rsidR="00CB174B" w:rsidRDefault="00CB174B" w:rsidP="00E11A8C">
      <w:pPr>
        <w:pStyle w:val="Encabezado"/>
        <w:jc w:val="both"/>
        <w:rPr>
          <w:rFonts w:asciiTheme="minorHAnsi" w:hAnsiTheme="minorHAnsi" w:cstheme="minorHAnsi"/>
          <w:sz w:val="22"/>
          <w:szCs w:val="22"/>
          <w:lang w:val="es-CL"/>
        </w:rPr>
      </w:pPr>
    </w:p>
    <w:p w14:paraId="42006D2C" w14:textId="75CA66BB"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Abundancia de archivos no utilizados desde el año 2019 (y anteriores).</w:t>
      </w:r>
    </w:p>
    <w:p w14:paraId="27E45497" w14:textId="7D8DF9E5" w:rsidR="00CB174B" w:rsidRDefault="00CB174B" w:rsidP="00E11A8C">
      <w:pPr>
        <w:pStyle w:val="Encabezado"/>
        <w:jc w:val="both"/>
        <w:rPr>
          <w:rFonts w:asciiTheme="minorHAnsi" w:hAnsiTheme="minorHAnsi" w:cstheme="minorHAnsi"/>
          <w:sz w:val="22"/>
          <w:szCs w:val="22"/>
          <w:lang w:val="es-CL"/>
        </w:rPr>
      </w:pPr>
    </w:p>
    <w:p w14:paraId="4AB8CC9D" w14:textId="4BE372B5"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Alta exigencia y baja de rendimiento de servidores en instancias de producción.</w:t>
      </w:r>
    </w:p>
    <w:p w14:paraId="7A74A0FE" w14:textId="67513545" w:rsidR="00CB174B" w:rsidRDefault="00CB174B" w:rsidP="00E11A8C">
      <w:pPr>
        <w:pStyle w:val="Encabezado"/>
        <w:jc w:val="both"/>
        <w:rPr>
          <w:rFonts w:asciiTheme="minorHAnsi" w:hAnsiTheme="minorHAnsi" w:cstheme="minorHAnsi"/>
          <w:sz w:val="22"/>
          <w:szCs w:val="22"/>
          <w:lang w:val="es-CL"/>
        </w:rPr>
      </w:pPr>
    </w:p>
    <w:p w14:paraId="317581CB" w14:textId="07982548"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Lentitud en conectividad y procesos, en algunos casos como consecuencia de lo expresado en ítem anterior.</w:t>
      </w:r>
    </w:p>
    <w:p w14:paraId="24A23D89" w14:textId="7F1F8237" w:rsidR="00CB174B" w:rsidRDefault="00CB174B" w:rsidP="00E11A8C">
      <w:pPr>
        <w:pStyle w:val="Encabezado"/>
        <w:jc w:val="both"/>
        <w:rPr>
          <w:rFonts w:asciiTheme="minorHAnsi" w:hAnsiTheme="minorHAnsi" w:cstheme="minorHAnsi"/>
          <w:sz w:val="22"/>
          <w:szCs w:val="22"/>
          <w:lang w:val="es-CL"/>
        </w:rPr>
      </w:pPr>
    </w:p>
    <w:p w14:paraId="76D362D3" w14:textId="0A1E7D1A" w:rsidR="00CB174B" w:rsidRDefault="00D361DC" w:rsidP="00B01906">
      <w:pPr>
        <w:pStyle w:val="Encabezado"/>
        <w:numPr>
          <w:ilvl w:val="0"/>
          <w:numId w:val="40"/>
        </w:numPr>
        <w:jc w:val="both"/>
        <w:rPr>
          <w:rFonts w:asciiTheme="minorHAnsi" w:hAnsiTheme="minorHAnsi" w:cstheme="minorHAnsi"/>
          <w:sz w:val="22"/>
          <w:szCs w:val="22"/>
          <w:lang w:val="es-CL"/>
        </w:rPr>
      </w:pP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 xml:space="preserve"> de las cuales se desconoce su utilidad, como tampoco su actividad.</w:t>
      </w:r>
    </w:p>
    <w:p w14:paraId="15B932AC" w14:textId="7CD9B9FC" w:rsidR="00D361DC" w:rsidRDefault="00D361DC" w:rsidP="00E11A8C">
      <w:pPr>
        <w:pStyle w:val="Encabezado"/>
        <w:jc w:val="both"/>
        <w:rPr>
          <w:rFonts w:asciiTheme="minorHAnsi" w:hAnsiTheme="minorHAnsi" w:cstheme="minorHAnsi"/>
          <w:sz w:val="22"/>
          <w:szCs w:val="22"/>
          <w:lang w:val="es-CL"/>
        </w:rPr>
      </w:pPr>
    </w:p>
    <w:p w14:paraId="47C10004" w14:textId="4B05D349" w:rsidR="00D361DC" w:rsidRDefault="00D361DC"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Incorrecta configuración / funcionalidad de recursos compartidos.</w:t>
      </w:r>
    </w:p>
    <w:p w14:paraId="327B22C8" w14:textId="38F22501" w:rsidR="00D361DC" w:rsidRDefault="00D361DC" w:rsidP="00E11A8C">
      <w:pPr>
        <w:pStyle w:val="Encabezado"/>
        <w:jc w:val="both"/>
        <w:rPr>
          <w:rFonts w:asciiTheme="minorHAnsi" w:hAnsiTheme="minorHAnsi" w:cstheme="minorHAnsi"/>
          <w:sz w:val="22"/>
          <w:szCs w:val="22"/>
          <w:lang w:val="es-CL"/>
        </w:rPr>
      </w:pPr>
    </w:p>
    <w:p w14:paraId="3C8262BE" w14:textId="16B43D9C" w:rsidR="00D361DC" w:rsidRDefault="00C5204A"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Hardware de servidores. Específicamente los SRV HP </w:t>
      </w:r>
      <w:proofErr w:type="spellStart"/>
      <w:r>
        <w:rPr>
          <w:rFonts w:asciiTheme="minorHAnsi" w:hAnsiTheme="minorHAnsi" w:cstheme="minorHAnsi"/>
          <w:sz w:val="22"/>
          <w:szCs w:val="22"/>
          <w:lang w:val="es-CL"/>
        </w:rPr>
        <w:t>Proliant</w:t>
      </w:r>
      <w:proofErr w:type="spellEnd"/>
      <w:r>
        <w:rPr>
          <w:rFonts w:asciiTheme="minorHAnsi" w:hAnsiTheme="minorHAnsi" w:cstheme="minorHAnsi"/>
          <w:sz w:val="22"/>
          <w:szCs w:val="22"/>
          <w:lang w:val="es-CL"/>
        </w:rPr>
        <w:t>, con desconocimiento de fecha de adquisición, podrían estar al límite de su vida útil. Esta conclusión es supuesta, solamente tomando conocimiento del modelo de los equipos.</w:t>
      </w:r>
    </w:p>
    <w:p w14:paraId="1780895D" w14:textId="39227E11" w:rsidR="00C5204A" w:rsidRDefault="00C5204A" w:rsidP="00E11A8C">
      <w:pPr>
        <w:pStyle w:val="Encabezado"/>
        <w:jc w:val="both"/>
        <w:rPr>
          <w:rFonts w:asciiTheme="minorHAnsi" w:hAnsiTheme="minorHAnsi" w:cstheme="minorHAnsi"/>
          <w:sz w:val="22"/>
          <w:szCs w:val="22"/>
          <w:lang w:val="es-CL"/>
        </w:rPr>
      </w:pPr>
    </w:p>
    <w:p w14:paraId="7B4B1E60" w14:textId="72BF1A2B" w:rsidR="00C5204A" w:rsidRDefault="00C5204A"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Hardware de servidores. Configuración técnica adecuada a exigencias bajas / medianas. Procesadores Intel Xeon 2.0 </w:t>
      </w:r>
      <w:proofErr w:type="spellStart"/>
      <w:r>
        <w:rPr>
          <w:rFonts w:asciiTheme="minorHAnsi" w:hAnsiTheme="minorHAnsi" w:cstheme="minorHAnsi"/>
          <w:sz w:val="22"/>
          <w:szCs w:val="22"/>
          <w:lang w:val="es-CL"/>
        </w:rPr>
        <w:t>Ghz</w:t>
      </w:r>
      <w:proofErr w:type="spellEnd"/>
      <w:r>
        <w:rPr>
          <w:rFonts w:asciiTheme="minorHAnsi" w:hAnsiTheme="minorHAnsi" w:cstheme="minorHAnsi"/>
          <w:sz w:val="22"/>
          <w:szCs w:val="22"/>
          <w:lang w:val="es-CL"/>
        </w:rPr>
        <w:t>, entre 40 y 50 GB de memoria física.</w:t>
      </w:r>
    </w:p>
    <w:p w14:paraId="36956709" w14:textId="1C9E9A24" w:rsidR="00C5204A" w:rsidRDefault="00C5204A" w:rsidP="00E11A8C">
      <w:pPr>
        <w:pStyle w:val="Encabezado"/>
        <w:jc w:val="both"/>
        <w:rPr>
          <w:rFonts w:asciiTheme="minorHAnsi" w:hAnsiTheme="minorHAnsi" w:cstheme="minorHAnsi"/>
          <w:sz w:val="22"/>
          <w:szCs w:val="22"/>
          <w:lang w:val="es-CL"/>
        </w:rPr>
      </w:pPr>
    </w:p>
    <w:p w14:paraId="0B8C10B4" w14:textId="6540D59F" w:rsidR="00C5204A" w:rsidRDefault="00186330"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Hardware de usuario. Aparentes fallos en equipamiento</w:t>
      </w:r>
      <w:r w:rsidR="00B01906">
        <w:rPr>
          <w:rFonts w:asciiTheme="minorHAnsi" w:hAnsiTheme="minorHAnsi" w:cstheme="minorHAnsi"/>
          <w:sz w:val="22"/>
          <w:szCs w:val="22"/>
          <w:lang w:val="es-CL"/>
        </w:rPr>
        <w:t xml:space="preserve"> debido a</w:t>
      </w:r>
      <w:r>
        <w:rPr>
          <w:rFonts w:asciiTheme="minorHAnsi" w:hAnsiTheme="minorHAnsi" w:cstheme="minorHAnsi"/>
          <w:sz w:val="22"/>
          <w:szCs w:val="22"/>
          <w:lang w:val="es-CL"/>
        </w:rPr>
        <w:t xml:space="preserve"> descuido de </w:t>
      </w:r>
      <w:proofErr w:type="gramStart"/>
      <w:r>
        <w:rPr>
          <w:rFonts w:asciiTheme="minorHAnsi" w:hAnsiTheme="minorHAnsi" w:cstheme="minorHAnsi"/>
          <w:sz w:val="22"/>
          <w:szCs w:val="22"/>
          <w:lang w:val="es-CL"/>
        </w:rPr>
        <w:t>los mismos</w:t>
      </w:r>
      <w:proofErr w:type="gramEnd"/>
      <w:r>
        <w:rPr>
          <w:rFonts w:asciiTheme="minorHAnsi" w:hAnsiTheme="minorHAnsi" w:cstheme="minorHAnsi"/>
          <w:sz w:val="22"/>
          <w:szCs w:val="22"/>
          <w:lang w:val="es-CL"/>
        </w:rPr>
        <w:t xml:space="preserve"> por parte del personal de la Empresa (Notebooks para reparación por caída de líquidos, por ejemplo).</w:t>
      </w:r>
    </w:p>
    <w:p w14:paraId="29CBF41F" w14:textId="4B48F6DE" w:rsidR="00186330"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lastRenderedPageBreak/>
        <w:t>Cableados de red antiguos o en mal estado.</w:t>
      </w:r>
    </w:p>
    <w:p w14:paraId="55EE2815" w14:textId="77777777" w:rsidR="00B01906" w:rsidRDefault="00B01906" w:rsidP="00E11A8C">
      <w:pPr>
        <w:pStyle w:val="Encabezado"/>
        <w:jc w:val="both"/>
        <w:rPr>
          <w:rFonts w:asciiTheme="minorHAnsi" w:hAnsiTheme="minorHAnsi" w:cstheme="minorHAnsi"/>
          <w:sz w:val="22"/>
          <w:szCs w:val="22"/>
          <w:lang w:val="es-CL"/>
        </w:rPr>
      </w:pPr>
    </w:p>
    <w:p w14:paraId="348151A2" w14:textId="50530191"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Tendido de cableados de red mal realizados y desprotegidos.</w:t>
      </w:r>
    </w:p>
    <w:p w14:paraId="1B6FFF28" w14:textId="77777777" w:rsidR="00040B50" w:rsidRDefault="00040B50" w:rsidP="00040B50">
      <w:pPr>
        <w:pStyle w:val="Encabezado"/>
        <w:jc w:val="both"/>
        <w:rPr>
          <w:rFonts w:asciiTheme="minorHAnsi" w:hAnsiTheme="minorHAnsi" w:cstheme="minorHAnsi"/>
          <w:sz w:val="22"/>
          <w:szCs w:val="22"/>
          <w:lang w:val="es-CL"/>
        </w:rPr>
      </w:pPr>
    </w:p>
    <w:p w14:paraId="1549E3A8" w14:textId="7A6649FC" w:rsidR="00B01906"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Muchos usuarios con conocimiento de nombres de usuario y contraseñas de alto nivel de otros empleados de la Empresa. Como le informé oportunamente vía WhatsApp, como ejemplo, mi nombre de usuario y contraseña fue informada por la Srta. C, de RR.HH. de la Empresa. Esto correspondería a otra falencia de seguridad informática, definida mediante un procedimiento que desconozco quien lo instauró.</w:t>
      </w:r>
    </w:p>
    <w:p w14:paraId="6C191814" w14:textId="77777777" w:rsidR="00040B50" w:rsidRDefault="00040B50" w:rsidP="00E11A8C">
      <w:pPr>
        <w:pStyle w:val="Encabezado"/>
        <w:jc w:val="both"/>
        <w:rPr>
          <w:rFonts w:asciiTheme="minorHAnsi" w:hAnsiTheme="minorHAnsi" w:cstheme="minorHAnsi"/>
          <w:sz w:val="22"/>
          <w:szCs w:val="22"/>
          <w:lang w:val="es-CL"/>
        </w:rPr>
      </w:pPr>
    </w:p>
    <w:p w14:paraId="3BEA37CA" w14:textId="6D40059E"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Baja señal </w:t>
      </w:r>
      <w:proofErr w:type="gramStart"/>
      <w:r>
        <w:rPr>
          <w:rFonts w:asciiTheme="minorHAnsi" w:hAnsiTheme="minorHAnsi" w:cstheme="minorHAnsi"/>
          <w:sz w:val="22"/>
          <w:szCs w:val="22"/>
          <w:lang w:val="es-CL"/>
        </w:rPr>
        <w:t>Wi.Fi</w:t>
      </w:r>
      <w:proofErr w:type="gramEnd"/>
      <w:r>
        <w:rPr>
          <w:rFonts w:asciiTheme="minorHAnsi" w:hAnsiTheme="minorHAnsi" w:cstheme="minorHAnsi"/>
          <w:sz w:val="22"/>
          <w:szCs w:val="22"/>
          <w:lang w:val="es-CL"/>
        </w:rPr>
        <w:t xml:space="preserve"> en algunas secciones de la Empresa. Por ejemplo, en el nuevo lugar preparado para el equipo IT.</w:t>
      </w:r>
    </w:p>
    <w:p w14:paraId="76E9CB45" w14:textId="02281F6A" w:rsidR="00B01906" w:rsidRDefault="00B01906" w:rsidP="00E11A8C">
      <w:pPr>
        <w:pStyle w:val="Encabezado"/>
        <w:jc w:val="both"/>
        <w:rPr>
          <w:rFonts w:asciiTheme="minorHAnsi" w:hAnsiTheme="minorHAnsi" w:cstheme="minorHAnsi"/>
          <w:sz w:val="22"/>
          <w:szCs w:val="22"/>
          <w:lang w:val="es-CL"/>
        </w:rPr>
      </w:pPr>
    </w:p>
    <w:p w14:paraId="5849D709" w14:textId="12E44F73"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Algunos aspectos técnicos no cumplen con las normas ISO 2000X:X.</w:t>
      </w:r>
    </w:p>
    <w:p w14:paraId="56EC2EF4" w14:textId="77777777" w:rsidR="00B01906" w:rsidRDefault="00B01906" w:rsidP="00E11A8C">
      <w:pPr>
        <w:pStyle w:val="Encabezado"/>
        <w:jc w:val="both"/>
        <w:rPr>
          <w:rFonts w:asciiTheme="minorHAnsi" w:hAnsiTheme="minorHAnsi" w:cstheme="minorHAnsi"/>
          <w:sz w:val="22"/>
          <w:szCs w:val="22"/>
          <w:lang w:val="es-CL"/>
        </w:rPr>
      </w:pPr>
    </w:p>
    <w:p w14:paraId="4E029AFE" w14:textId="77777777" w:rsidR="001C6C4E" w:rsidRDefault="001C6C4E" w:rsidP="001C6C4E">
      <w:pPr>
        <w:pStyle w:val="Encabezado"/>
        <w:jc w:val="both"/>
        <w:rPr>
          <w:rFonts w:asciiTheme="minorHAnsi" w:hAnsiTheme="minorHAnsi" w:cstheme="minorHAnsi"/>
          <w:sz w:val="22"/>
          <w:szCs w:val="22"/>
          <w:lang w:val="es-CL"/>
        </w:rPr>
      </w:pPr>
    </w:p>
    <w:p w14:paraId="76A2A50B" w14:textId="66A2B269" w:rsidR="001C6C4E" w:rsidRDefault="00B01906"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Desconocimiento de temas.</w:t>
      </w:r>
      <w:r w:rsidR="00040B50">
        <w:rPr>
          <w:rFonts w:asciiTheme="minorHAnsi" w:hAnsiTheme="minorHAnsi" w:cstheme="minorHAnsi"/>
          <w:b/>
          <w:bCs/>
          <w:sz w:val="22"/>
          <w:szCs w:val="22"/>
          <w:lang w:val="es-CL"/>
        </w:rPr>
        <w:t xml:space="preserve"> Demora en tareas.</w:t>
      </w:r>
    </w:p>
    <w:p w14:paraId="268D8455" w14:textId="1E1A87B9" w:rsidR="00B01906" w:rsidRDefault="00B01906" w:rsidP="001C6C4E">
      <w:pPr>
        <w:pStyle w:val="Encabezado"/>
        <w:jc w:val="both"/>
        <w:rPr>
          <w:rFonts w:asciiTheme="minorHAnsi" w:hAnsiTheme="minorHAnsi" w:cstheme="minorHAnsi"/>
          <w:b/>
          <w:bCs/>
          <w:sz w:val="22"/>
          <w:szCs w:val="22"/>
          <w:lang w:val="es-CL"/>
        </w:rPr>
      </w:pPr>
    </w:p>
    <w:p w14:paraId="7AD58BAF" w14:textId="77777777" w:rsidR="00B01906" w:rsidRDefault="00B01906" w:rsidP="001C6C4E">
      <w:pPr>
        <w:pStyle w:val="Encabezado"/>
        <w:jc w:val="both"/>
        <w:rPr>
          <w:rFonts w:asciiTheme="minorHAnsi" w:hAnsiTheme="minorHAnsi" w:cstheme="minorHAnsi"/>
          <w:b/>
          <w:bCs/>
          <w:sz w:val="22"/>
          <w:szCs w:val="22"/>
          <w:lang w:val="es-CL"/>
        </w:rPr>
      </w:pPr>
    </w:p>
    <w:p w14:paraId="23D75D35" w14:textId="5A55517C" w:rsidR="00EE4F54" w:rsidRDefault="00002488"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Como fuera comentado a Ud. verbalmente y por escrito, al día de la fecha continúa mi desconocimiento por falta de accesos a </w:t>
      </w: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 xml:space="preserve"> u otros servicios, como ser:</w:t>
      </w:r>
    </w:p>
    <w:p w14:paraId="1623F836" w14:textId="1D5959C8" w:rsidR="00002488" w:rsidRDefault="00002488" w:rsidP="001C6C4E">
      <w:pPr>
        <w:pStyle w:val="Encabezado"/>
        <w:jc w:val="both"/>
        <w:rPr>
          <w:rFonts w:asciiTheme="minorHAnsi" w:hAnsiTheme="minorHAnsi" w:cstheme="minorHAnsi"/>
          <w:sz w:val="22"/>
          <w:szCs w:val="22"/>
          <w:lang w:val="es-CL"/>
        </w:rPr>
      </w:pPr>
    </w:p>
    <w:p w14:paraId="07D6221B" w14:textId="77777777" w:rsidR="00002488" w:rsidRDefault="00002488" w:rsidP="001C6C4E">
      <w:pPr>
        <w:pStyle w:val="Encabezado"/>
        <w:jc w:val="both"/>
        <w:rPr>
          <w:rFonts w:asciiTheme="minorHAnsi" w:hAnsiTheme="minorHAnsi" w:cstheme="minorHAnsi"/>
          <w:sz w:val="22"/>
          <w:szCs w:val="22"/>
          <w:lang w:val="es-CL"/>
        </w:rPr>
      </w:pPr>
    </w:p>
    <w:p w14:paraId="02A823C7" w14:textId="40B4B0FD" w:rsidR="00002488" w:rsidRPr="00002488" w:rsidRDefault="00002488" w:rsidP="00002488">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Copias de respaldo. Desconozco acceso y estado, por el momento. En reunión por MS </w:t>
      </w:r>
      <w:proofErr w:type="spellStart"/>
      <w:r>
        <w:rPr>
          <w:rFonts w:asciiTheme="minorHAnsi" w:hAnsiTheme="minorHAnsi" w:cstheme="minorHAnsi"/>
          <w:sz w:val="22"/>
          <w:szCs w:val="22"/>
          <w:lang w:val="es-CL"/>
        </w:rPr>
        <w:t>Teams</w:t>
      </w:r>
      <w:proofErr w:type="spellEnd"/>
      <w:r>
        <w:rPr>
          <w:rFonts w:asciiTheme="minorHAnsi" w:hAnsiTheme="minorHAnsi" w:cstheme="minorHAnsi"/>
          <w:sz w:val="22"/>
          <w:szCs w:val="22"/>
          <w:lang w:val="es-CL"/>
        </w:rPr>
        <w:t xml:space="preserve"> definida por Soporte IT para el </w:t>
      </w:r>
      <w:proofErr w:type="gramStart"/>
      <w:r>
        <w:rPr>
          <w:rFonts w:asciiTheme="minorHAnsi" w:hAnsiTheme="minorHAnsi" w:cstheme="minorHAnsi"/>
          <w:sz w:val="22"/>
          <w:szCs w:val="22"/>
          <w:lang w:val="es-CL"/>
        </w:rPr>
        <w:t>día martes</w:t>
      </w:r>
      <w:proofErr w:type="gramEnd"/>
      <w:r>
        <w:rPr>
          <w:rFonts w:asciiTheme="minorHAnsi" w:hAnsiTheme="minorHAnsi" w:cstheme="minorHAnsi"/>
          <w:sz w:val="22"/>
          <w:szCs w:val="22"/>
          <w:lang w:val="es-CL"/>
        </w:rPr>
        <w:t xml:space="preserve"> 14 del corriente, me informé -creo que por casualidad- de que las copias de respaldo no se realizaban desde hace dos meses, aproximadamente. El supuesto inconveniente para su realización ocurría por la imposibilidad de acceso al VM correspondiente. En misma reunión, me delegaron la incidencia. Tema resuelto e informado.</w:t>
      </w:r>
    </w:p>
    <w:p w14:paraId="522D9934" w14:textId="3A5B3A1B" w:rsidR="00EE4F54" w:rsidRDefault="00EE4F54" w:rsidP="001C6C4E">
      <w:pPr>
        <w:pStyle w:val="Encabezado"/>
        <w:jc w:val="both"/>
        <w:rPr>
          <w:rFonts w:asciiTheme="minorHAnsi" w:hAnsiTheme="minorHAnsi" w:cstheme="minorHAnsi"/>
          <w:b/>
          <w:bCs/>
          <w:sz w:val="22"/>
          <w:szCs w:val="22"/>
          <w:lang w:val="es-CL"/>
        </w:rPr>
      </w:pPr>
    </w:p>
    <w:p w14:paraId="58D0EBF5" w14:textId="4CB01775" w:rsidR="00EE4F54" w:rsidRPr="00040B50" w:rsidRDefault="00D51B23" w:rsidP="00002488">
      <w:pPr>
        <w:pStyle w:val="Encabezado"/>
        <w:numPr>
          <w:ilvl w:val="0"/>
          <w:numId w:val="40"/>
        </w:numPr>
        <w:jc w:val="both"/>
        <w:rPr>
          <w:rFonts w:asciiTheme="minorHAnsi" w:hAnsiTheme="minorHAnsi" w:cstheme="minorHAnsi"/>
          <w:b/>
          <w:bCs/>
          <w:sz w:val="22"/>
          <w:szCs w:val="22"/>
          <w:lang w:val="es-CL"/>
        </w:rPr>
      </w:pPr>
      <w:r>
        <w:rPr>
          <w:rFonts w:asciiTheme="minorHAnsi" w:hAnsiTheme="minorHAnsi" w:cstheme="minorHAnsi"/>
          <w:sz w:val="22"/>
          <w:szCs w:val="22"/>
          <w:lang w:val="es-CL"/>
        </w:rPr>
        <w:t>Servicio MS Azure disponible. Sin conocimiento de acceso. Me informé a través de Ud.</w:t>
      </w:r>
      <w:r w:rsidR="00040B50">
        <w:rPr>
          <w:rFonts w:asciiTheme="minorHAnsi" w:hAnsiTheme="minorHAnsi" w:cstheme="minorHAnsi"/>
          <w:sz w:val="22"/>
          <w:szCs w:val="22"/>
          <w:lang w:val="es-CL"/>
        </w:rPr>
        <w:t xml:space="preserve"> el </w:t>
      </w:r>
      <w:proofErr w:type="gramStart"/>
      <w:r w:rsidR="00040B50">
        <w:rPr>
          <w:rFonts w:asciiTheme="minorHAnsi" w:hAnsiTheme="minorHAnsi" w:cstheme="minorHAnsi"/>
          <w:sz w:val="22"/>
          <w:szCs w:val="22"/>
          <w:lang w:val="es-CL"/>
        </w:rPr>
        <w:t xml:space="preserve">día </w:t>
      </w:r>
      <w:r w:rsidR="00C022D4">
        <w:rPr>
          <w:rFonts w:asciiTheme="minorHAnsi" w:hAnsiTheme="minorHAnsi" w:cstheme="minorHAnsi"/>
          <w:sz w:val="22"/>
          <w:szCs w:val="22"/>
          <w:lang w:val="es-CL"/>
        </w:rPr>
        <w:t>M</w:t>
      </w:r>
      <w:r w:rsidR="00040B50">
        <w:rPr>
          <w:rFonts w:asciiTheme="minorHAnsi" w:hAnsiTheme="minorHAnsi" w:cstheme="minorHAnsi"/>
          <w:sz w:val="22"/>
          <w:szCs w:val="22"/>
          <w:lang w:val="es-CL"/>
        </w:rPr>
        <w:t>iércoles</w:t>
      </w:r>
      <w:proofErr w:type="gramEnd"/>
      <w:r w:rsidR="00040B50">
        <w:rPr>
          <w:rFonts w:asciiTheme="minorHAnsi" w:hAnsiTheme="minorHAnsi" w:cstheme="minorHAnsi"/>
          <w:sz w:val="22"/>
          <w:szCs w:val="22"/>
          <w:lang w:val="es-CL"/>
        </w:rPr>
        <w:t xml:space="preserve"> pasado</w:t>
      </w:r>
      <w:r w:rsidR="00017B0C">
        <w:rPr>
          <w:rFonts w:asciiTheme="minorHAnsi" w:hAnsiTheme="minorHAnsi" w:cstheme="minorHAnsi"/>
          <w:sz w:val="22"/>
          <w:szCs w:val="22"/>
          <w:lang w:val="es-CL"/>
        </w:rPr>
        <w:t xml:space="preserve"> cuando, según mi humilde opinión, debería haberse definido a un miembro del Equipo IT para transmitir la información correspondiente y necesaria para un Administrador de Sistemas</w:t>
      </w:r>
      <w:r w:rsidR="00040B50">
        <w:rPr>
          <w:rFonts w:asciiTheme="minorHAnsi" w:hAnsiTheme="minorHAnsi" w:cstheme="minorHAnsi"/>
          <w:sz w:val="22"/>
          <w:szCs w:val="22"/>
          <w:lang w:val="es-CL"/>
        </w:rPr>
        <w:t>.</w:t>
      </w:r>
    </w:p>
    <w:p w14:paraId="1A36C5B5" w14:textId="169C70CE" w:rsidR="00040B50" w:rsidRDefault="00040B50" w:rsidP="00040B50">
      <w:pPr>
        <w:pStyle w:val="Encabezado"/>
        <w:jc w:val="both"/>
        <w:rPr>
          <w:rFonts w:asciiTheme="minorHAnsi" w:hAnsiTheme="minorHAnsi" w:cstheme="minorHAnsi"/>
          <w:b/>
          <w:bCs/>
          <w:sz w:val="22"/>
          <w:szCs w:val="22"/>
          <w:lang w:val="es-CL"/>
        </w:rPr>
      </w:pPr>
    </w:p>
    <w:p w14:paraId="0AA05832" w14:textId="10D2FA2B" w:rsid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Servidor MS SQL. Desconocimiento completo por falta de credenciales de acceso e información accesoria.</w:t>
      </w:r>
    </w:p>
    <w:p w14:paraId="4361C048" w14:textId="77777777" w:rsidR="00FD679E" w:rsidRDefault="00FD679E" w:rsidP="00FD679E">
      <w:pPr>
        <w:pStyle w:val="Encabezado"/>
        <w:jc w:val="both"/>
        <w:rPr>
          <w:rFonts w:asciiTheme="minorHAnsi" w:hAnsiTheme="minorHAnsi" w:cstheme="minorHAnsi"/>
          <w:sz w:val="22"/>
          <w:szCs w:val="22"/>
          <w:lang w:val="es-CL"/>
        </w:rPr>
      </w:pPr>
    </w:p>
    <w:p w14:paraId="355AFC05" w14:textId="2E534214" w:rsid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Sitio web. Redes Sociales. Desconocimiento completo por falta de credenciales de acceso e información accesoria.</w:t>
      </w:r>
    </w:p>
    <w:p w14:paraId="4B1ACAB6" w14:textId="6515E851" w:rsidR="00FD679E" w:rsidRDefault="00FD679E" w:rsidP="00FD679E">
      <w:pPr>
        <w:pStyle w:val="Encabezado"/>
        <w:jc w:val="both"/>
        <w:rPr>
          <w:rFonts w:asciiTheme="minorHAnsi" w:hAnsiTheme="minorHAnsi" w:cstheme="minorHAnsi"/>
          <w:sz w:val="22"/>
          <w:szCs w:val="22"/>
          <w:lang w:val="es-CL"/>
        </w:rPr>
      </w:pPr>
    </w:p>
    <w:p w14:paraId="147E5C6C" w14:textId="0F736ADD" w:rsidR="00FD679E" w:rsidRP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Sistemas. Pendiente de reconocimiento en Análisis Funcional y de Procesos. Podría involucrar otras tareas.</w:t>
      </w:r>
    </w:p>
    <w:p w14:paraId="523DFA99" w14:textId="77777777" w:rsidR="00FD679E" w:rsidRDefault="00FD679E" w:rsidP="00040B50">
      <w:pPr>
        <w:pStyle w:val="Encabezado"/>
        <w:jc w:val="both"/>
        <w:rPr>
          <w:rFonts w:asciiTheme="minorHAnsi" w:hAnsiTheme="minorHAnsi" w:cstheme="minorHAnsi"/>
          <w:b/>
          <w:bCs/>
          <w:sz w:val="22"/>
          <w:szCs w:val="22"/>
          <w:lang w:val="es-CL"/>
        </w:rPr>
      </w:pPr>
    </w:p>
    <w:p w14:paraId="15015E91" w14:textId="4F4BBAE4" w:rsidR="00040B50"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En el día de ayer, acerca del tema Fortinet que ampliaré después, desconocía el tratamiento del tema desde el mes de </w:t>
      </w:r>
      <w:proofErr w:type="gramStart"/>
      <w:r>
        <w:rPr>
          <w:rFonts w:asciiTheme="minorHAnsi" w:hAnsiTheme="minorHAnsi" w:cstheme="minorHAnsi"/>
          <w:sz w:val="22"/>
          <w:szCs w:val="22"/>
          <w:lang w:val="es-CL"/>
        </w:rPr>
        <w:t>Noviembre</w:t>
      </w:r>
      <w:proofErr w:type="gramEnd"/>
      <w:r>
        <w:rPr>
          <w:rFonts w:asciiTheme="minorHAnsi" w:hAnsiTheme="minorHAnsi" w:cstheme="minorHAnsi"/>
          <w:sz w:val="22"/>
          <w:szCs w:val="22"/>
          <w:lang w:val="es-CL"/>
        </w:rPr>
        <w:t xml:space="preserve"> del corriente.</w:t>
      </w:r>
    </w:p>
    <w:p w14:paraId="569A488D" w14:textId="2307A20E" w:rsidR="00D51B23" w:rsidRDefault="00D51B23" w:rsidP="00D51B23">
      <w:pPr>
        <w:pStyle w:val="Encabezado"/>
        <w:jc w:val="both"/>
        <w:rPr>
          <w:rFonts w:asciiTheme="minorHAnsi" w:hAnsiTheme="minorHAnsi" w:cstheme="minorHAnsi"/>
          <w:b/>
          <w:bCs/>
          <w:sz w:val="22"/>
          <w:szCs w:val="22"/>
          <w:lang w:val="es-CL"/>
        </w:rPr>
      </w:pPr>
    </w:p>
    <w:p w14:paraId="76E0B2D9" w14:textId="3E20A60D" w:rsidR="00D51B23"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Demora en tareas por retraso en entrega de accesos de alto nivel, que le corresponden a un Administrador de Sistemas para realizar sus tareas con normalidad.</w:t>
      </w:r>
    </w:p>
    <w:p w14:paraId="28AE0545" w14:textId="370CE236" w:rsidR="00EE4F54" w:rsidRDefault="00EE4F54" w:rsidP="001C6C4E">
      <w:pPr>
        <w:pStyle w:val="Encabezado"/>
        <w:jc w:val="both"/>
        <w:rPr>
          <w:rFonts w:asciiTheme="minorHAnsi" w:hAnsiTheme="minorHAnsi" w:cstheme="minorHAnsi"/>
          <w:b/>
          <w:bCs/>
          <w:sz w:val="22"/>
          <w:szCs w:val="22"/>
          <w:lang w:val="es-CL"/>
        </w:rPr>
      </w:pPr>
    </w:p>
    <w:p w14:paraId="086EE1BC" w14:textId="77777777" w:rsidR="00040B50" w:rsidRDefault="00040B50" w:rsidP="001C6C4E">
      <w:pPr>
        <w:pStyle w:val="Encabezado"/>
        <w:jc w:val="both"/>
        <w:rPr>
          <w:rFonts w:asciiTheme="minorHAnsi" w:hAnsiTheme="minorHAnsi" w:cstheme="minorHAnsi"/>
          <w:sz w:val="22"/>
          <w:szCs w:val="22"/>
          <w:lang w:val="es-CL"/>
        </w:rPr>
      </w:pPr>
    </w:p>
    <w:p w14:paraId="23123510" w14:textId="397995CE" w:rsidR="00040B50" w:rsidRDefault="00040B50"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Podrían surgir nuevos temas como los presentados en este apartado por la correspondiente falta de información</w:t>
      </w:r>
      <w:r w:rsidR="00017B0C">
        <w:rPr>
          <w:rFonts w:asciiTheme="minorHAnsi" w:hAnsiTheme="minorHAnsi" w:cstheme="minorHAnsi"/>
          <w:sz w:val="22"/>
          <w:szCs w:val="22"/>
          <w:lang w:val="es-CL"/>
        </w:rPr>
        <w:t xml:space="preserve"> que, tal vez, exista al día de la fecha</w:t>
      </w:r>
      <w:r>
        <w:rPr>
          <w:rFonts w:asciiTheme="minorHAnsi" w:hAnsiTheme="minorHAnsi" w:cstheme="minorHAnsi"/>
          <w:sz w:val="22"/>
          <w:szCs w:val="22"/>
          <w:lang w:val="es-CL"/>
        </w:rPr>
        <w:t>.</w:t>
      </w:r>
    </w:p>
    <w:p w14:paraId="048A6D21" w14:textId="164BAD0D" w:rsidR="00040B50" w:rsidRPr="008B72E9" w:rsidRDefault="008B72E9" w:rsidP="001C6C4E">
      <w:pPr>
        <w:pStyle w:val="Encabezado"/>
        <w:jc w:val="both"/>
        <w:rPr>
          <w:rFonts w:asciiTheme="minorHAnsi" w:hAnsiTheme="minorHAnsi" w:cstheme="minorHAnsi"/>
          <w:b/>
          <w:bCs/>
          <w:sz w:val="22"/>
          <w:szCs w:val="22"/>
          <w:lang w:val="es-CL"/>
        </w:rPr>
      </w:pPr>
      <w:r w:rsidRPr="008B72E9">
        <w:rPr>
          <w:rFonts w:asciiTheme="minorHAnsi" w:hAnsiTheme="minorHAnsi" w:cstheme="minorHAnsi"/>
          <w:b/>
          <w:bCs/>
          <w:sz w:val="22"/>
          <w:szCs w:val="22"/>
          <w:lang w:val="es-CL"/>
        </w:rPr>
        <w:lastRenderedPageBreak/>
        <w:t>Objetivos del Plan de Tareas.</w:t>
      </w:r>
    </w:p>
    <w:p w14:paraId="703A8EA2" w14:textId="117EBE90" w:rsidR="008B72E9" w:rsidRDefault="008B72E9" w:rsidP="001C6C4E">
      <w:pPr>
        <w:pStyle w:val="Encabezado"/>
        <w:jc w:val="both"/>
        <w:rPr>
          <w:rFonts w:asciiTheme="minorHAnsi" w:hAnsiTheme="minorHAnsi" w:cstheme="minorHAnsi"/>
          <w:sz w:val="22"/>
          <w:szCs w:val="22"/>
          <w:lang w:val="es-CL"/>
        </w:rPr>
      </w:pPr>
    </w:p>
    <w:p w14:paraId="46614865" w14:textId="1D23195E" w:rsidR="008B72E9" w:rsidRDefault="008B72E9" w:rsidP="001C6C4E">
      <w:pPr>
        <w:pStyle w:val="Encabezado"/>
        <w:jc w:val="both"/>
        <w:rPr>
          <w:rFonts w:asciiTheme="minorHAnsi" w:hAnsiTheme="minorHAnsi" w:cstheme="minorHAnsi"/>
          <w:sz w:val="22"/>
          <w:szCs w:val="22"/>
          <w:lang w:val="es-CL"/>
        </w:rPr>
      </w:pPr>
    </w:p>
    <w:p w14:paraId="6690FA58" w14:textId="71275DAD" w:rsidR="008B72E9" w:rsidRPr="00040B50" w:rsidRDefault="008B72E9"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Básicamente, analizar, normalizar, reducir riesgos, incrementar seguridad y optimizar el sistema informático completo para un mejor rendimiento, estabilidad y prepararlo para su escalabilidad, más allá sea ejecutado, o no, el Proyecto MS Azure.</w:t>
      </w:r>
    </w:p>
    <w:p w14:paraId="13145AE9" w14:textId="77777777" w:rsidR="00FD679E" w:rsidRDefault="00FD679E" w:rsidP="001C6C4E">
      <w:pPr>
        <w:pStyle w:val="Encabezado"/>
        <w:jc w:val="both"/>
        <w:rPr>
          <w:rFonts w:asciiTheme="minorHAnsi" w:hAnsiTheme="minorHAnsi" w:cstheme="minorHAnsi"/>
          <w:b/>
          <w:bCs/>
          <w:sz w:val="22"/>
          <w:szCs w:val="22"/>
          <w:lang w:val="es-CL"/>
        </w:rPr>
      </w:pPr>
    </w:p>
    <w:p w14:paraId="357D9894" w14:textId="77777777" w:rsidR="00FD679E" w:rsidRDefault="00FD679E" w:rsidP="001C6C4E">
      <w:pPr>
        <w:pStyle w:val="Encabezado"/>
        <w:jc w:val="both"/>
        <w:rPr>
          <w:rFonts w:asciiTheme="minorHAnsi" w:hAnsiTheme="minorHAnsi" w:cstheme="minorHAnsi"/>
          <w:b/>
          <w:bCs/>
          <w:sz w:val="22"/>
          <w:szCs w:val="22"/>
          <w:lang w:val="es-CL"/>
        </w:rPr>
      </w:pPr>
    </w:p>
    <w:p w14:paraId="382A468F" w14:textId="0EF05871" w:rsidR="00040B50" w:rsidRDefault="001D6090"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Plan de Tareas.</w:t>
      </w:r>
    </w:p>
    <w:p w14:paraId="13F69B97" w14:textId="76BBAC8B" w:rsidR="001D6090" w:rsidRDefault="001D6090" w:rsidP="001C6C4E">
      <w:pPr>
        <w:pStyle w:val="Encabezado"/>
        <w:jc w:val="both"/>
        <w:rPr>
          <w:rFonts w:asciiTheme="minorHAnsi" w:hAnsiTheme="minorHAnsi" w:cstheme="minorHAnsi"/>
          <w:b/>
          <w:bCs/>
          <w:sz w:val="22"/>
          <w:szCs w:val="22"/>
          <w:lang w:val="es-CL"/>
        </w:rPr>
      </w:pPr>
    </w:p>
    <w:p w14:paraId="18D755A5" w14:textId="17FD6C3E" w:rsidR="001D6090" w:rsidRDefault="001D6090" w:rsidP="001C6C4E">
      <w:pPr>
        <w:pStyle w:val="Encabezado"/>
        <w:jc w:val="both"/>
        <w:rPr>
          <w:rFonts w:asciiTheme="minorHAnsi" w:hAnsiTheme="minorHAnsi" w:cstheme="minorHAnsi"/>
          <w:b/>
          <w:bCs/>
          <w:sz w:val="22"/>
          <w:szCs w:val="22"/>
          <w:lang w:val="es-CL"/>
        </w:rPr>
      </w:pPr>
    </w:p>
    <w:p w14:paraId="702E3D12" w14:textId="3A955DAF" w:rsidR="001D6090" w:rsidRDefault="001B226F" w:rsidP="001B226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Análisis y obtención de conclusiones de las 32 </w:t>
      </w: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 xml:space="preserve"> activas. Generación de Informes periódicos para Ud. Estado: en progreso.</w:t>
      </w:r>
    </w:p>
    <w:p w14:paraId="1950BE5E" w14:textId="49A3ECFF" w:rsidR="001B226F" w:rsidRDefault="001B226F" w:rsidP="001B226F">
      <w:pPr>
        <w:pStyle w:val="Encabezado"/>
        <w:ind w:left="720"/>
        <w:jc w:val="both"/>
        <w:rPr>
          <w:rFonts w:asciiTheme="minorHAnsi" w:hAnsiTheme="minorHAnsi" w:cstheme="minorHAnsi"/>
          <w:sz w:val="22"/>
          <w:szCs w:val="22"/>
          <w:lang w:val="es-CL"/>
        </w:rPr>
      </w:pPr>
    </w:p>
    <w:p w14:paraId="30C7CC1A" w14:textId="320B007E" w:rsidR="001B226F" w:rsidRDefault="001B226F" w:rsidP="001B226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Seguridad Informática. Ya establecidas las acciones a tomar a nivel software. Las configuraciones correspondientes se realizarán </w:t>
      </w:r>
      <w:proofErr w:type="spellStart"/>
      <w:r>
        <w:rPr>
          <w:rFonts w:asciiTheme="minorHAnsi" w:hAnsiTheme="minorHAnsi" w:cstheme="minorHAnsi"/>
          <w:sz w:val="22"/>
          <w:szCs w:val="22"/>
          <w:lang w:val="es-CL"/>
        </w:rPr>
        <w:t>on</w:t>
      </w:r>
      <w:proofErr w:type="spellEnd"/>
      <w:r>
        <w:rPr>
          <w:rFonts w:asciiTheme="minorHAnsi" w:hAnsiTheme="minorHAnsi" w:cstheme="minorHAnsi"/>
          <w:sz w:val="22"/>
          <w:szCs w:val="22"/>
          <w:lang w:val="es-CL"/>
        </w:rPr>
        <w:t>-site a efectos de evaluar los efectos de los cambios. En remoto sería dificultoso porque tendría que quitarle tiempo de trabajo a un miembro del Equipo IT para que me informe los estados, y no es mi deseo causar molestias, incomodidades o impedir la normal realización de tareas del equipo.</w:t>
      </w:r>
      <w:r w:rsidR="00392AEB">
        <w:rPr>
          <w:rFonts w:asciiTheme="minorHAnsi" w:hAnsiTheme="minorHAnsi" w:cstheme="minorHAnsi"/>
          <w:sz w:val="22"/>
          <w:szCs w:val="22"/>
          <w:lang w:val="es-CL"/>
        </w:rPr>
        <w:t xml:space="preserve"> Estado: en espera hasta finalizar análisis correspondientes.</w:t>
      </w:r>
    </w:p>
    <w:p w14:paraId="73B22400" w14:textId="15651373" w:rsidR="001B226F" w:rsidRDefault="001B226F" w:rsidP="001B226F">
      <w:pPr>
        <w:pStyle w:val="Encabezado"/>
        <w:jc w:val="both"/>
        <w:rPr>
          <w:rFonts w:asciiTheme="minorHAnsi" w:hAnsiTheme="minorHAnsi" w:cstheme="minorHAnsi"/>
          <w:sz w:val="22"/>
          <w:szCs w:val="22"/>
          <w:lang w:val="es-CL"/>
        </w:rPr>
      </w:pPr>
    </w:p>
    <w:p w14:paraId="61A7DE6B" w14:textId="382D4913" w:rsidR="001B226F" w:rsidRDefault="001B226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Seguridad Informática (hardware). Procederé como asistente y colaborador del Sr. Fabián Pais debido a que la administración de este tema es llevada a cabo por él desde </w:t>
      </w:r>
      <w:proofErr w:type="gramStart"/>
      <w:r>
        <w:rPr>
          <w:rFonts w:asciiTheme="minorHAnsi" w:hAnsiTheme="minorHAnsi" w:cstheme="minorHAnsi"/>
          <w:sz w:val="22"/>
          <w:szCs w:val="22"/>
          <w:lang w:val="es-CL"/>
        </w:rPr>
        <w:t>Noviembre</w:t>
      </w:r>
      <w:proofErr w:type="gramEnd"/>
      <w:r>
        <w:rPr>
          <w:rFonts w:asciiTheme="minorHAnsi" w:hAnsiTheme="minorHAnsi" w:cstheme="minorHAnsi"/>
          <w:sz w:val="22"/>
          <w:szCs w:val="22"/>
          <w:lang w:val="es-CL"/>
        </w:rPr>
        <w:t xml:space="preserve"> del corriente año. La propuesta informada en el día de ayer, en cuanto a lo técnico, me parece la más adecuada. La aprobación o ajuste del presupuesto no depende de quien suscribe, según incumbencias profesionales del puesto de Administrador de Sistemas.</w:t>
      </w:r>
      <w:r w:rsidR="00392AEB">
        <w:rPr>
          <w:rFonts w:asciiTheme="minorHAnsi" w:hAnsiTheme="minorHAnsi" w:cstheme="minorHAnsi"/>
          <w:sz w:val="22"/>
          <w:szCs w:val="22"/>
          <w:lang w:val="es-CL"/>
        </w:rPr>
        <w:t xml:space="preserve"> Estado: desconocido.</w:t>
      </w:r>
    </w:p>
    <w:p w14:paraId="3CD93F36" w14:textId="755AD5A7" w:rsidR="00392AEB" w:rsidRDefault="00392AEB" w:rsidP="001B226F">
      <w:pPr>
        <w:pStyle w:val="Encabezado"/>
        <w:jc w:val="both"/>
        <w:rPr>
          <w:rFonts w:asciiTheme="minorHAnsi" w:hAnsiTheme="minorHAnsi" w:cstheme="minorHAnsi"/>
          <w:sz w:val="22"/>
          <w:szCs w:val="22"/>
          <w:lang w:val="es-CL"/>
        </w:rPr>
      </w:pPr>
    </w:p>
    <w:p w14:paraId="355E61BD" w14:textId="35D4F684" w:rsid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Liberación de espacio de almacenamiento realizando copias de seguridad de documentos antiguos almacenados en las </w:t>
      </w: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w:t>
      </w:r>
      <w:r>
        <w:rPr>
          <w:rFonts w:asciiTheme="minorHAnsi" w:hAnsiTheme="minorHAnsi" w:cstheme="minorHAnsi"/>
          <w:sz w:val="22"/>
          <w:szCs w:val="22"/>
          <w:lang w:val="es-CL"/>
        </w:rPr>
        <w:t xml:space="preserve"> Estado: planificado.</w:t>
      </w:r>
    </w:p>
    <w:p w14:paraId="0C019FDC" w14:textId="77777777" w:rsidR="00D02E8F" w:rsidRDefault="00D02E8F" w:rsidP="001B226F">
      <w:pPr>
        <w:pStyle w:val="Encabezado"/>
        <w:jc w:val="both"/>
        <w:rPr>
          <w:rFonts w:asciiTheme="minorHAnsi" w:hAnsiTheme="minorHAnsi" w:cstheme="minorHAnsi"/>
          <w:sz w:val="22"/>
          <w:szCs w:val="22"/>
          <w:lang w:val="es-CL"/>
        </w:rPr>
      </w:pPr>
    </w:p>
    <w:p w14:paraId="38C35C1B" w14:textId="0AED928F" w:rsidR="00392AEB" w:rsidRDefault="00D46DBD"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Análisis </w:t>
      </w:r>
      <w:r w:rsidR="00FD679E">
        <w:rPr>
          <w:rFonts w:asciiTheme="minorHAnsi" w:hAnsiTheme="minorHAnsi" w:cstheme="minorHAnsi"/>
          <w:sz w:val="22"/>
          <w:szCs w:val="22"/>
          <w:lang w:val="es-CL"/>
        </w:rPr>
        <w:t>F</w:t>
      </w:r>
      <w:r>
        <w:rPr>
          <w:rFonts w:asciiTheme="minorHAnsi" w:hAnsiTheme="minorHAnsi" w:cstheme="minorHAnsi"/>
          <w:sz w:val="22"/>
          <w:szCs w:val="22"/>
          <w:lang w:val="es-CL"/>
        </w:rPr>
        <w:t xml:space="preserve">uncional en todos los sectores de la Empresa. Relevamiento. Historias de usuario. Conversación sobre posibles mejoras. </w:t>
      </w:r>
      <w:r w:rsidR="00FD679E">
        <w:rPr>
          <w:rFonts w:asciiTheme="minorHAnsi" w:hAnsiTheme="minorHAnsi" w:cstheme="minorHAnsi"/>
          <w:sz w:val="22"/>
          <w:szCs w:val="22"/>
          <w:lang w:val="es-CL"/>
        </w:rPr>
        <w:t xml:space="preserve">Observaciones técnicas. </w:t>
      </w:r>
      <w:proofErr w:type="gramStart"/>
      <w:r w:rsidR="00FD679E">
        <w:rPr>
          <w:rFonts w:asciiTheme="minorHAnsi" w:hAnsiTheme="minorHAnsi" w:cstheme="minorHAnsi"/>
          <w:sz w:val="22"/>
          <w:szCs w:val="22"/>
          <w:lang w:val="es-CL"/>
        </w:rPr>
        <w:t>Acciones a tomar</w:t>
      </w:r>
      <w:proofErr w:type="gramEnd"/>
      <w:r w:rsidR="00FD679E">
        <w:rPr>
          <w:rFonts w:asciiTheme="minorHAnsi" w:hAnsiTheme="minorHAnsi" w:cstheme="minorHAnsi"/>
          <w:sz w:val="22"/>
          <w:szCs w:val="22"/>
          <w:lang w:val="es-CL"/>
        </w:rPr>
        <w:t xml:space="preserve"> según el relevamiento. </w:t>
      </w:r>
      <w:r>
        <w:rPr>
          <w:rFonts w:asciiTheme="minorHAnsi" w:hAnsiTheme="minorHAnsi" w:cstheme="minorHAnsi"/>
          <w:sz w:val="22"/>
          <w:szCs w:val="22"/>
          <w:lang w:val="es-CL"/>
        </w:rPr>
        <w:t xml:space="preserve">Estado: en espera de finalización de análisis de </w:t>
      </w:r>
      <w:proofErr w:type="spellStart"/>
      <w:r>
        <w:rPr>
          <w:rFonts w:asciiTheme="minorHAnsi" w:hAnsiTheme="minorHAnsi" w:cstheme="minorHAnsi"/>
          <w:sz w:val="22"/>
          <w:szCs w:val="22"/>
          <w:lang w:val="es-CL"/>
        </w:rPr>
        <w:t>VMs</w:t>
      </w:r>
      <w:proofErr w:type="spellEnd"/>
      <w:r>
        <w:rPr>
          <w:rFonts w:asciiTheme="minorHAnsi" w:hAnsiTheme="minorHAnsi" w:cstheme="minorHAnsi"/>
          <w:sz w:val="22"/>
          <w:szCs w:val="22"/>
          <w:lang w:val="es-CL"/>
        </w:rPr>
        <w:t>.</w:t>
      </w:r>
    </w:p>
    <w:p w14:paraId="64F1EA91" w14:textId="2FC0A760" w:rsidR="00D46DBD" w:rsidRDefault="00D46DBD" w:rsidP="001B226F">
      <w:pPr>
        <w:pStyle w:val="Encabezado"/>
        <w:jc w:val="both"/>
        <w:rPr>
          <w:rFonts w:asciiTheme="minorHAnsi" w:hAnsiTheme="minorHAnsi" w:cstheme="minorHAnsi"/>
          <w:sz w:val="22"/>
          <w:szCs w:val="22"/>
          <w:lang w:val="es-CL"/>
        </w:rPr>
      </w:pPr>
    </w:p>
    <w:p w14:paraId="0CE1DA88" w14:textId="1BA55AE8" w:rsidR="00D46DBD" w:rsidRDefault="00FD679E"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Análisis de Procesos de todos los sectores de la Empresa, junto al Análisis Funcional.</w:t>
      </w:r>
    </w:p>
    <w:p w14:paraId="38462D42" w14:textId="774319A9" w:rsidR="001B226F" w:rsidRDefault="001B226F" w:rsidP="001B226F">
      <w:pPr>
        <w:pStyle w:val="Encabezado"/>
        <w:jc w:val="both"/>
        <w:rPr>
          <w:rFonts w:asciiTheme="minorHAnsi" w:hAnsiTheme="minorHAnsi" w:cstheme="minorHAnsi"/>
          <w:sz w:val="22"/>
          <w:szCs w:val="22"/>
          <w:lang w:val="es-CL"/>
        </w:rPr>
      </w:pPr>
    </w:p>
    <w:p w14:paraId="40C0B185" w14:textId="165A7B3B" w:rsidR="00FD679E"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Renovación sectorizada de cableados de red identificados como de riesgo. Se iniciará desde los correspondientes switches / </w:t>
      </w:r>
      <w:proofErr w:type="spellStart"/>
      <w:r>
        <w:rPr>
          <w:rFonts w:asciiTheme="minorHAnsi" w:hAnsiTheme="minorHAnsi" w:cstheme="minorHAnsi"/>
          <w:sz w:val="22"/>
          <w:szCs w:val="22"/>
          <w:lang w:val="es-CL"/>
        </w:rPr>
        <w:t>routers</w:t>
      </w:r>
      <w:proofErr w:type="spellEnd"/>
      <w:r>
        <w:rPr>
          <w:rFonts w:asciiTheme="minorHAnsi" w:hAnsiTheme="minorHAnsi" w:cstheme="minorHAnsi"/>
          <w:sz w:val="22"/>
          <w:szCs w:val="22"/>
          <w:lang w:val="es-CL"/>
        </w:rPr>
        <w:t>. Estado: planificado.</w:t>
      </w:r>
    </w:p>
    <w:p w14:paraId="7E277FBE" w14:textId="77777777" w:rsidR="00FD679E" w:rsidRPr="001D6090" w:rsidRDefault="00FD679E" w:rsidP="001B226F">
      <w:pPr>
        <w:pStyle w:val="Encabezado"/>
        <w:jc w:val="both"/>
        <w:rPr>
          <w:rFonts w:asciiTheme="minorHAnsi" w:hAnsiTheme="minorHAnsi" w:cstheme="minorHAnsi"/>
          <w:sz w:val="22"/>
          <w:szCs w:val="22"/>
          <w:lang w:val="es-CL"/>
        </w:rPr>
      </w:pPr>
    </w:p>
    <w:p w14:paraId="1486A963" w14:textId="7969EDD2" w:rsidR="00040B50"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nueva infraestructura de servidores y almacenamiento. Estado: en espera.</w:t>
      </w:r>
    </w:p>
    <w:p w14:paraId="6AF00F15" w14:textId="167F8637" w:rsidR="00D02E8F" w:rsidRDefault="00D02E8F" w:rsidP="001C6C4E">
      <w:pPr>
        <w:pStyle w:val="Encabezado"/>
        <w:jc w:val="both"/>
        <w:rPr>
          <w:rFonts w:asciiTheme="minorHAnsi" w:hAnsiTheme="minorHAnsi" w:cstheme="minorHAnsi"/>
          <w:sz w:val="22"/>
          <w:szCs w:val="22"/>
          <w:lang w:val="es-CL"/>
        </w:rPr>
      </w:pPr>
    </w:p>
    <w:p w14:paraId="354CA54D" w14:textId="55B795D6" w:rsid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nuevo antivirus de red. Estado: en espera.</w:t>
      </w:r>
    </w:p>
    <w:p w14:paraId="11C9FAA3" w14:textId="0CA0F218" w:rsidR="00D02E8F" w:rsidRDefault="00D02E8F" w:rsidP="001C6C4E">
      <w:pPr>
        <w:pStyle w:val="Encabezado"/>
        <w:jc w:val="both"/>
        <w:rPr>
          <w:rFonts w:asciiTheme="minorHAnsi" w:hAnsiTheme="minorHAnsi" w:cstheme="minorHAnsi"/>
          <w:sz w:val="22"/>
          <w:szCs w:val="22"/>
          <w:lang w:val="es-CL"/>
        </w:rPr>
      </w:pPr>
    </w:p>
    <w:p w14:paraId="15744303" w14:textId="207B4E73" w:rsidR="00D02E8F" w:rsidRP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firewall de software. Estado: en espera.</w:t>
      </w:r>
    </w:p>
    <w:p w14:paraId="2C279D60" w14:textId="06CD432C" w:rsidR="00040B50" w:rsidRDefault="00040B50" w:rsidP="001C6C4E">
      <w:pPr>
        <w:pStyle w:val="Encabezado"/>
        <w:jc w:val="both"/>
        <w:rPr>
          <w:rFonts w:asciiTheme="minorHAnsi" w:hAnsiTheme="minorHAnsi" w:cstheme="minorHAnsi"/>
          <w:b/>
          <w:bCs/>
          <w:sz w:val="22"/>
          <w:szCs w:val="22"/>
          <w:lang w:val="es-CL"/>
        </w:rPr>
      </w:pPr>
    </w:p>
    <w:p w14:paraId="0B96938E" w14:textId="33A5E1B7" w:rsidR="00040B50" w:rsidRP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Otras tareas accesorias. Estado: en espera de cumplimiento de anteriores.</w:t>
      </w:r>
    </w:p>
    <w:p w14:paraId="39623310" w14:textId="48488F46" w:rsidR="006F63FF" w:rsidRDefault="006F63FF" w:rsidP="001C6C4E">
      <w:pPr>
        <w:pStyle w:val="Encabezado"/>
        <w:jc w:val="both"/>
        <w:rPr>
          <w:rFonts w:asciiTheme="minorHAnsi" w:hAnsiTheme="minorHAnsi" w:cstheme="minorHAnsi"/>
          <w:b/>
          <w:bCs/>
          <w:sz w:val="22"/>
          <w:szCs w:val="22"/>
          <w:lang w:val="es-CL"/>
        </w:rPr>
      </w:pPr>
    </w:p>
    <w:p w14:paraId="22AD4D0B" w14:textId="258C4769" w:rsidR="006F63FF" w:rsidRDefault="006F63FF" w:rsidP="006F63F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Documentaciones periódicas. Estado: finalizadas y en progreso.</w:t>
      </w:r>
    </w:p>
    <w:p w14:paraId="02D5D65A" w14:textId="608CEB06" w:rsidR="006F63FF" w:rsidRDefault="006F63FF" w:rsidP="006F63FF">
      <w:pPr>
        <w:pStyle w:val="Prrafodelista"/>
        <w:rPr>
          <w:rFonts w:asciiTheme="minorHAnsi" w:hAnsiTheme="minorHAnsi" w:cstheme="minorHAnsi"/>
          <w:lang w:val="es-CL"/>
        </w:rPr>
      </w:pPr>
    </w:p>
    <w:p w14:paraId="19212518" w14:textId="37D015F5" w:rsidR="006F63FF" w:rsidRDefault="006F63FF" w:rsidP="006F63FF">
      <w:pPr>
        <w:pStyle w:val="Prrafodelista"/>
        <w:numPr>
          <w:ilvl w:val="0"/>
          <w:numId w:val="40"/>
        </w:numPr>
        <w:rPr>
          <w:rFonts w:asciiTheme="minorHAnsi" w:hAnsiTheme="minorHAnsi" w:cstheme="minorHAnsi"/>
          <w:lang w:val="es-CL"/>
        </w:rPr>
      </w:pPr>
      <w:r>
        <w:rPr>
          <w:rFonts w:asciiTheme="minorHAnsi" w:hAnsiTheme="minorHAnsi" w:cstheme="minorHAnsi"/>
          <w:lang w:val="es-CL"/>
        </w:rPr>
        <w:t>Proyectos de mejoras. Estado: finalizados y en progreso.</w:t>
      </w:r>
    </w:p>
    <w:p w14:paraId="32A15F15" w14:textId="3BC5859C" w:rsidR="0095109D" w:rsidRPr="00D02E8F" w:rsidRDefault="00D02E8F" w:rsidP="001C6C4E">
      <w:pPr>
        <w:pStyle w:val="Encabezado"/>
        <w:jc w:val="both"/>
        <w:rPr>
          <w:rFonts w:asciiTheme="minorHAnsi" w:hAnsiTheme="minorHAnsi" w:cstheme="minorHAnsi"/>
          <w:b/>
          <w:bCs/>
          <w:sz w:val="22"/>
          <w:szCs w:val="22"/>
          <w:lang w:val="es-CL"/>
        </w:rPr>
      </w:pPr>
      <w:r w:rsidRPr="00D02E8F">
        <w:rPr>
          <w:rFonts w:asciiTheme="minorHAnsi" w:hAnsiTheme="minorHAnsi" w:cstheme="minorHAnsi"/>
          <w:b/>
          <w:bCs/>
          <w:sz w:val="22"/>
          <w:szCs w:val="22"/>
          <w:lang w:val="es-CL"/>
        </w:rPr>
        <w:lastRenderedPageBreak/>
        <w:t>Estimación de tiempos.</w:t>
      </w:r>
    </w:p>
    <w:p w14:paraId="5B4607A6" w14:textId="6FAE66B6" w:rsidR="00D02E8F" w:rsidRDefault="00D02E8F" w:rsidP="001C6C4E">
      <w:pPr>
        <w:pStyle w:val="Encabezado"/>
        <w:jc w:val="both"/>
        <w:rPr>
          <w:rFonts w:asciiTheme="minorHAnsi" w:hAnsiTheme="minorHAnsi" w:cstheme="minorHAnsi"/>
          <w:sz w:val="22"/>
          <w:szCs w:val="22"/>
          <w:lang w:val="es-CL"/>
        </w:rPr>
      </w:pPr>
    </w:p>
    <w:p w14:paraId="10A744AA" w14:textId="641D0CC2" w:rsidR="00D02E8F" w:rsidRDefault="00D02E8F" w:rsidP="001C6C4E">
      <w:pPr>
        <w:pStyle w:val="Encabezado"/>
        <w:jc w:val="both"/>
        <w:rPr>
          <w:rFonts w:asciiTheme="minorHAnsi" w:hAnsiTheme="minorHAnsi" w:cstheme="minorHAnsi"/>
          <w:sz w:val="22"/>
          <w:szCs w:val="22"/>
          <w:lang w:val="es-CL"/>
        </w:rPr>
      </w:pPr>
    </w:p>
    <w:p w14:paraId="6E2D97D9" w14:textId="739E740A" w:rsidR="00D02E8F" w:rsidRDefault="00D02E8F"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Se desconoce el tiempo total de cumplimiento de todas las tareas mencionadas, porque podrían existir accesorias. Las tareas que puedan realizarse </w:t>
      </w:r>
      <w:r w:rsidR="002B6A0A">
        <w:rPr>
          <w:rFonts w:asciiTheme="minorHAnsi" w:hAnsiTheme="minorHAnsi" w:cstheme="minorHAnsi"/>
          <w:sz w:val="22"/>
          <w:szCs w:val="22"/>
          <w:lang w:val="es-CL"/>
        </w:rPr>
        <w:t>en</w:t>
      </w:r>
      <w:r>
        <w:rPr>
          <w:rFonts w:asciiTheme="minorHAnsi" w:hAnsiTheme="minorHAnsi" w:cstheme="minorHAnsi"/>
          <w:sz w:val="22"/>
          <w:szCs w:val="22"/>
          <w:lang w:val="es-CL"/>
        </w:rPr>
        <w:t xml:space="preserve"> forma remota, de </w:t>
      </w:r>
      <w:proofErr w:type="gramStart"/>
      <w:r>
        <w:rPr>
          <w:rFonts w:asciiTheme="minorHAnsi" w:hAnsiTheme="minorHAnsi" w:cstheme="minorHAnsi"/>
          <w:sz w:val="22"/>
          <w:szCs w:val="22"/>
          <w:lang w:val="es-CL"/>
        </w:rPr>
        <w:t>Lunes</w:t>
      </w:r>
      <w:proofErr w:type="gramEnd"/>
      <w:r>
        <w:rPr>
          <w:rFonts w:asciiTheme="minorHAnsi" w:hAnsiTheme="minorHAnsi" w:cstheme="minorHAnsi"/>
          <w:sz w:val="22"/>
          <w:szCs w:val="22"/>
          <w:lang w:val="es-CL"/>
        </w:rPr>
        <w:t xml:space="preserve"> a Domingo, hasta su culminación. </w:t>
      </w:r>
      <w:r w:rsidR="002B6A0A">
        <w:rPr>
          <w:rFonts w:asciiTheme="minorHAnsi" w:hAnsiTheme="minorHAnsi" w:cstheme="minorHAnsi"/>
          <w:sz w:val="22"/>
          <w:szCs w:val="22"/>
          <w:lang w:val="es-CL"/>
        </w:rPr>
        <w:t xml:space="preserve"> Las restantes, en esquema híbrido definido con presencialidad </w:t>
      </w:r>
      <w:proofErr w:type="gramStart"/>
      <w:r w:rsidR="002B6A0A">
        <w:rPr>
          <w:rFonts w:asciiTheme="minorHAnsi" w:hAnsiTheme="minorHAnsi" w:cstheme="minorHAnsi"/>
          <w:sz w:val="22"/>
          <w:szCs w:val="22"/>
          <w:lang w:val="es-CL"/>
        </w:rPr>
        <w:t>Lunes</w:t>
      </w:r>
      <w:proofErr w:type="gramEnd"/>
      <w:r w:rsidR="002B6A0A">
        <w:rPr>
          <w:rFonts w:asciiTheme="minorHAnsi" w:hAnsiTheme="minorHAnsi" w:cstheme="minorHAnsi"/>
          <w:sz w:val="22"/>
          <w:szCs w:val="22"/>
          <w:lang w:val="es-CL"/>
        </w:rPr>
        <w:t>, Miércoles y Viernes.</w:t>
      </w:r>
    </w:p>
    <w:p w14:paraId="16EDA1EE" w14:textId="3569D997" w:rsidR="002B6A0A" w:rsidRDefault="002B6A0A" w:rsidP="001C6C4E">
      <w:pPr>
        <w:pStyle w:val="Encabezado"/>
        <w:jc w:val="both"/>
        <w:rPr>
          <w:rFonts w:asciiTheme="minorHAnsi" w:hAnsiTheme="minorHAnsi" w:cstheme="minorHAnsi"/>
          <w:sz w:val="22"/>
          <w:szCs w:val="22"/>
          <w:lang w:val="es-CL"/>
        </w:rPr>
      </w:pPr>
    </w:p>
    <w:p w14:paraId="38CD3D30" w14:textId="0FA42B08" w:rsidR="002B6A0A" w:rsidRDefault="002B6A0A"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Se realizará el esfuerzo necesario para el cumplimiento de las metas en el menor tiempo posible.</w:t>
      </w:r>
    </w:p>
    <w:p w14:paraId="7D2081E6" w14:textId="63243FC6" w:rsidR="002B6A0A" w:rsidRDefault="002B6A0A" w:rsidP="001C6C4E">
      <w:pPr>
        <w:pStyle w:val="Encabezado"/>
        <w:jc w:val="both"/>
        <w:rPr>
          <w:rFonts w:asciiTheme="minorHAnsi" w:hAnsiTheme="minorHAnsi" w:cstheme="minorHAnsi"/>
          <w:sz w:val="22"/>
          <w:szCs w:val="22"/>
          <w:lang w:val="es-CL"/>
        </w:rPr>
      </w:pPr>
    </w:p>
    <w:p w14:paraId="00AF8C70" w14:textId="2ACD02F3" w:rsidR="002B6A0A" w:rsidRDefault="002B6A0A" w:rsidP="001C6C4E">
      <w:pPr>
        <w:pStyle w:val="Encabezado"/>
        <w:jc w:val="both"/>
        <w:rPr>
          <w:rFonts w:asciiTheme="minorHAnsi" w:hAnsiTheme="minorHAnsi" w:cstheme="minorHAnsi"/>
          <w:sz w:val="22"/>
          <w:szCs w:val="22"/>
          <w:lang w:val="es-CL"/>
        </w:rPr>
      </w:pPr>
    </w:p>
    <w:p w14:paraId="36082351" w14:textId="0CCDCD3F" w:rsidR="006F63FF" w:rsidRPr="006F63FF" w:rsidRDefault="006F63FF" w:rsidP="001C6C4E">
      <w:pPr>
        <w:pStyle w:val="Encabezado"/>
        <w:jc w:val="both"/>
        <w:rPr>
          <w:rFonts w:asciiTheme="minorHAnsi" w:hAnsiTheme="minorHAnsi" w:cstheme="minorHAnsi"/>
          <w:b/>
          <w:bCs/>
          <w:sz w:val="22"/>
          <w:szCs w:val="22"/>
          <w:lang w:val="es-CL"/>
        </w:rPr>
      </w:pPr>
      <w:r w:rsidRPr="006F63FF">
        <w:rPr>
          <w:rFonts w:asciiTheme="minorHAnsi" w:hAnsiTheme="minorHAnsi" w:cstheme="minorHAnsi"/>
          <w:b/>
          <w:bCs/>
          <w:sz w:val="22"/>
          <w:szCs w:val="22"/>
          <w:lang w:val="es-CL"/>
        </w:rPr>
        <w:t>Petitorio a Gerencia.</w:t>
      </w:r>
    </w:p>
    <w:p w14:paraId="4E47A5FB" w14:textId="2DB75B96" w:rsidR="006F63FF" w:rsidRDefault="006F63FF" w:rsidP="001C6C4E">
      <w:pPr>
        <w:pStyle w:val="Encabezado"/>
        <w:jc w:val="both"/>
        <w:rPr>
          <w:rFonts w:asciiTheme="minorHAnsi" w:hAnsiTheme="minorHAnsi" w:cstheme="minorHAnsi"/>
          <w:sz w:val="22"/>
          <w:szCs w:val="22"/>
          <w:lang w:val="es-CL"/>
        </w:rPr>
      </w:pPr>
    </w:p>
    <w:p w14:paraId="6E415551" w14:textId="5B72FDBC" w:rsidR="006F63FF" w:rsidRDefault="006F63FF" w:rsidP="001C6C4E">
      <w:pPr>
        <w:pStyle w:val="Encabezado"/>
        <w:jc w:val="both"/>
        <w:rPr>
          <w:rFonts w:asciiTheme="minorHAnsi" w:hAnsiTheme="minorHAnsi" w:cstheme="minorHAnsi"/>
          <w:sz w:val="22"/>
          <w:szCs w:val="22"/>
          <w:lang w:val="es-CL"/>
        </w:rPr>
      </w:pPr>
    </w:p>
    <w:p w14:paraId="657CF222" w14:textId="301ECF8B" w:rsidR="006F63FF" w:rsidRDefault="006F63FF"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Le solicito respetuosamente el acondicionamiento del nuevo lugar de trabajo del Equipo IT. Ud. me ha informado de los tiempos y acciones, pero le pido encarecidamente </w:t>
      </w:r>
      <w:r w:rsidR="00B44B8B">
        <w:rPr>
          <w:rFonts w:asciiTheme="minorHAnsi" w:hAnsiTheme="minorHAnsi" w:cstheme="minorHAnsi"/>
          <w:sz w:val="22"/>
          <w:szCs w:val="22"/>
          <w:lang w:val="es-CL"/>
        </w:rPr>
        <w:t xml:space="preserve">gestione las acciones necesarias para la solución de </w:t>
      </w:r>
      <w:r>
        <w:rPr>
          <w:rFonts w:asciiTheme="minorHAnsi" w:hAnsiTheme="minorHAnsi" w:cstheme="minorHAnsi"/>
          <w:sz w:val="22"/>
          <w:szCs w:val="22"/>
          <w:lang w:val="es-CL"/>
        </w:rPr>
        <w:t xml:space="preserve">estos pequeños </w:t>
      </w:r>
      <w:r w:rsidR="00B44B8B">
        <w:rPr>
          <w:rFonts w:asciiTheme="minorHAnsi" w:hAnsiTheme="minorHAnsi" w:cstheme="minorHAnsi"/>
          <w:sz w:val="22"/>
          <w:szCs w:val="22"/>
          <w:lang w:val="es-CL"/>
        </w:rPr>
        <w:t>detalles</w:t>
      </w:r>
      <w:r>
        <w:rPr>
          <w:rFonts w:asciiTheme="minorHAnsi" w:hAnsiTheme="minorHAnsi" w:cstheme="minorHAnsi"/>
          <w:sz w:val="22"/>
          <w:szCs w:val="22"/>
          <w:lang w:val="es-CL"/>
        </w:rPr>
        <w:t>:</w:t>
      </w:r>
    </w:p>
    <w:p w14:paraId="4B34B275" w14:textId="3FAF0560" w:rsidR="006F63FF" w:rsidRDefault="006F63FF" w:rsidP="001C6C4E">
      <w:pPr>
        <w:pStyle w:val="Encabezado"/>
        <w:jc w:val="both"/>
        <w:rPr>
          <w:rFonts w:asciiTheme="minorHAnsi" w:hAnsiTheme="minorHAnsi" w:cstheme="minorHAnsi"/>
          <w:sz w:val="22"/>
          <w:szCs w:val="22"/>
          <w:lang w:val="es-CL"/>
        </w:rPr>
      </w:pPr>
    </w:p>
    <w:p w14:paraId="386E09AB" w14:textId="77777777" w:rsidR="006F63FF" w:rsidRDefault="006F63FF" w:rsidP="001C6C4E">
      <w:pPr>
        <w:pStyle w:val="Encabezado"/>
        <w:jc w:val="both"/>
        <w:rPr>
          <w:rFonts w:asciiTheme="minorHAnsi" w:hAnsiTheme="minorHAnsi" w:cstheme="minorHAnsi"/>
          <w:sz w:val="22"/>
          <w:szCs w:val="22"/>
          <w:lang w:val="es-CL"/>
        </w:rPr>
      </w:pPr>
    </w:p>
    <w:p w14:paraId="29B71507" w14:textId="75049100" w:rsidR="00D02E8F" w:rsidRDefault="00B44B8B" w:rsidP="00B44B8B">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Bocas de red funcionales.</w:t>
      </w:r>
    </w:p>
    <w:p w14:paraId="4B3BB645" w14:textId="684023A1" w:rsidR="00B44B8B" w:rsidRDefault="00B44B8B" w:rsidP="00B44B8B">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Tomas de corriente eléctrica funcionales.</w:t>
      </w:r>
    </w:p>
    <w:p w14:paraId="7FA3C841" w14:textId="7ED10C97" w:rsidR="00B44B8B" w:rsidRDefault="00B44B8B" w:rsidP="00B44B8B">
      <w:pPr>
        <w:pStyle w:val="Encabezado"/>
        <w:jc w:val="both"/>
        <w:rPr>
          <w:rFonts w:asciiTheme="minorHAnsi" w:hAnsiTheme="minorHAnsi" w:cstheme="minorHAnsi"/>
          <w:sz w:val="22"/>
          <w:szCs w:val="22"/>
          <w:lang w:val="es-CL"/>
        </w:rPr>
      </w:pPr>
    </w:p>
    <w:p w14:paraId="36DCC788" w14:textId="77777777" w:rsidR="00B44B8B" w:rsidRDefault="00B44B8B" w:rsidP="00B44B8B">
      <w:pPr>
        <w:pStyle w:val="Encabezado"/>
        <w:jc w:val="both"/>
        <w:rPr>
          <w:rFonts w:asciiTheme="minorHAnsi" w:hAnsiTheme="minorHAnsi" w:cstheme="minorHAnsi"/>
          <w:sz w:val="22"/>
          <w:szCs w:val="22"/>
          <w:lang w:val="es-CL"/>
        </w:rPr>
      </w:pPr>
    </w:p>
    <w:p w14:paraId="34DCE754" w14:textId="7C296B21" w:rsidR="00B44B8B" w:rsidRDefault="00B44B8B" w:rsidP="00B44B8B">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Posteriormente, con tiempo y </w:t>
      </w:r>
      <w:proofErr w:type="gramStart"/>
      <w:r>
        <w:rPr>
          <w:rFonts w:asciiTheme="minorHAnsi" w:hAnsiTheme="minorHAnsi" w:cstheme="minorHAnsi"/>
          <w:sz w:val="22"/>
          <w:szCs w:val="22"/>
          <w:lang w:val="es-CL"/>
        </w:rPr>
        <w:t>de acuerdo a</w:t>
      </w:r>
      <w:proofErr w:type="gramEnd"/>
      <w:r>
        <w:rPr>
          <w:rFonts w:asciiTheme="minorHAnsi" w:hAnsiTheme="minorHAnsi" w:cstheme="minorHAnsi"/>
          <w:sz w:val="22"/>
          <w:szCs w:val="22"/>
          <w:lang w:val="es-CL"/>
        </w:rPr>
        <w:t xml:space="preserve"> presupuesto: monitores, teclados y mouses. Podría ser necesario un AP. En cuanto a la iluminación</w:t>
      </w:r>
      <w:r w:rsidR="00D908C5">
        <w:rPr>
          <w:rFonts w:asciiTheme="minorHAnsi" w:hAnsiTheme="minorHAnsi" w:cstheme="minorHAnsi"/>
          <w:sz w:val="22"/>
          <w:szCs w:val="22"/>
          <w:lang w:val="es-CL"/>
        </w:rPr>
        <w:t>, personalmente, me causa fatiga visual al encontrarme por largos períodos frente al monitor; este último punto, puede consultarlo con el resto del Equipo IT porque, tal vez, yo me encuentre equivocado.</w:t>
      </w:r>
    </w:p>
    <w:p w14:paraId="7D4B8574" w14:textId="0698C35B" w:rsidR="0048117C" w:rsidRDefault="0048117C" w:rsidP="001C6C4E">
      <w:pPr>
        <w:pStyle w:val="Encabezado"/>
        <w:jc w:val="both"/>
        <w:rPr>
          <w:rFonts w:asciiTheme="minorHAnsi" w:hAnsiTheme="minorHAnsi" w:cstheme="minorHAnsi"/>
          <w:sz w:val="22"/>
          <w:szCs w:val="22"/>
          <w:lang w:val="es-CL"/>
        </w:rPr>
      </w:pPr>
    </w:p>
    <w:p w14:paraId="5237DF38" w14:textId="5FECA5B0" w:rsidR="0048117C" w:rsidRDefault="00D908C5"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Lo solicitado respetuosamente, a efectos de lograr comodidad en el ambiente de trabajo.</w:t>
      </w:r>
    </w:p>
    <w:p w14:paraId="27F5EE87" w14:textId="77777777" w:rsidR="00D908C5" w:rsidRDefault="00D908C5" w:rsidP="001C6C4E">
      <w:pPr>
        <w:pStyle w:val="Encabezado"/>
        <w:jc w:val="both"/>
        <w:rPr>
          <w:rFonts w:asciiTheme="minorHAnsi" w:hAnsiTheme="minorHAnsi" w:cstheme="minorHAnsi"/>
          <w:sz w:val="22"/>
          <w:szCs w:val="22"/>
          <w:lang w:val="es-CL"/>
        </w:rPr>
      </w:pPr>
    </w:p>
    <w:p w14:paraId="2CDAF2FB" w14:textId="149D4C6C" w:rsidR="0048117C" w:rsidRDefault="00E12FE5" w:rsidP="001C6C4E">
      <w:pPr>
        <w:pStyle w:val="Encabezado"/>
        <w:jc w:val="both"/>
        <w:rPr>
          <w:rFonts w:asciiTheme="minorHAnsi" w:hAnsiTheme="minorHAnsi" w:cstheme="minorHAnsi"/>
          <w:sz w:val="22"/>
          <w:szCs w:val="22"/>
          <w:lang w:val="es-CL"/>
        </w:rPr>
      </w:pPr>
      <w:r w:rsidRPr="00D02E8F">
        <w:rPr>
          <w:rFonts w:asciiTheme="minorHAnsi" w:hAnsiTheme="minorHAnsi" w:cstheme="minorHAnsi"/>
          <w:b/>
          <w:bCs/>
          <w:noProof/>
          <w:sz w:val="22"/>
          <w:szCs w:val="22"/>
          <w:lang w:val="es-CL"/>
        </w:rPr>
        <w:drawing>
          <wp:anchor distT="0" distB="0" distL="114300" distR="114300" simplePos="0" relativeHeight="251658752" behindDoc="1" locked="0" layoutInCell="1" allowOverlap="1" wp14:anchorId="056AF91A" wp14:editId="00D60AAD">
            <wp:simplePos x="0" y="0"/>
            <wp:positionH relativeFrom="column">
              <wp:posOffset>2936240</wp:posOffset>
            </wp:positionH>
            <wp:positionV relativeFrom="paragraph">
              <wp:posOffset>101600</wp:posOffset>
            </wp:positionV>
            <wp:extent cx="2257425" cy="2050200"/>
            <wp:effectExtent l="0" t="0" r="0" b="0"/>
            <wp:wrapNone/>
            <wp:docPr id="3" name="Imagen 3" descr="Imagen que contiene dibujo, anim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animal&#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57425" cy="2050200"/>
                    </a:xfrm>
                    <a:prstGeom prst="rect">
                      <a:avLst/>
                    </a:prstGeom>
                  </pic:spPr>
                </pic:pic>
              </a:graphicData>
            </a:graphic>
            <wp14:sizeRelH relativeFrom="page">
              <wp14:pctWidth>0</wp14:pctWidth>
            </wp14:sizeRelH>
            <wp14:sizeRelV relativeFrom="page">
              <wp14:pctHeight>0</wp14:pctHeight>
            </wp14:sizeRelV>
          </wp:anchor>
        </w:drawing>
      </w:r>
    </w:p>
    <w:p w14:paraId="6209D298" w14:textId="2DE105BC" w:rsidR="0048117C" w:rsidRDefault="0048117C" w:rsidP="001C6C4E">
      <w:pPr>
        <w:pStyle w:val="Encabezado"/>
        <w:jc w:val="both"/>
        <w:rPr>
          <w:rFonts w:asciiTheme="minorHAnsi" w:hAnsiTheme="minorHAnsi" w:cstheme="minorHAnsi"/>
          <w:sz w:val="22"/>
          <w:szCs w:val="22"/>
          <w:lang w:val="es-CL"/>
        </w:rPr>
      </w:pPr>
    </w:p>
    <w:p w14:paraId="2CA5C215" w14:textId="77777777" w:rsidR="0048117C" w:rsidRDefault="0048117C" w:rsidP="001C6C4E">
      <w:pPr>
        <w:pStyle w:val="Encabezado"/>
        <w:jc w:val="both"/>
        <w:rPr>
          <w:rFonts w:asciiTheme="minorHAnsi" w:hAnsiTheme="minorHAnsi" w:cstheme="minorHAnsi"/>
          <w:sz w:val="22"/>
          <w:szCs w:val="22"/>
          <w:lang w:val="es-CL"/>
        </w:rPr>
      </w:pPr>
    </w:p>
    <w:p w14:paraId="46B462EE" w14:textId="1004C355" w:rsidR="0048117C" w:rsidRDefault="0048117C" w:rsidP="001C6C4E">
      <w:pPr>
        <w:pStyle w:val="Encabezado"/>
        <w:jc w:val="both"/>
        <w:rPr>
          <w:rFonts w:asciiTheme="minorHAnsi" w:hAnsiTheme="minorHAnsi" w:cstheme="minorHAnsi"/>
          <w:sz w:val="22"/>
          <w:szCs w:val="22"/>
          <w:lang w:val="es-CL"/>
        </w:rPr>
      </w:pPr>
    </w:p>
    <w:p w14:paraId="7B14FB1E" w14:textId="5B4D3473" w:rsidR="0048117C" w:rsidRDefault="0048117C" w:rsidP="001C6C4E">
      <w:pPr>
        <w:pStyle w:val="Encabezado"/>
        <w:jc w:val="both"/>
        <w:rPr>
          <w:rFonts w:asciiTheme="minorHAnsi" w:hAnsiTheme="minorHAnsi" w:cstheme="minorHAnsi"/>
          <w:sz w:val="22"/>
          <w:szCs w:val="22"/>
          <w:lang w:val="es-CL"/>
        </w:rPr>
      </w:pPr>
    </w:p>
    <w:p w14:paraId="6FEB4328" w14:textId="7CC8470D" w:rsidR="0048117C" w:rsidRPr="00E11A8C" w:rsidRDefault="0048117C" w:rsidP="0048117C">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Julián Marcelo Zappia</w:t>
      </w:r>
      <w:r>
        <w:rPr>
          <w:rFonts w:asciiTheme="minorHAnsi" w:hAnsiTheme="minorHAnsi" w:cstheme="minorHAnsi"/>
          <w:sz w:val="22"/>
          <w:szCs w:val="22"/>
          <w:lang w:val="es-CL"/>
        </w:rPr>
        <w:br/>
        <w:t>Administrador de Sistemas</w:t>
      </w:r>
      <w:r>
        <w:rPr>
          <w:rFonts w:asciiTheme="minorHAnsi" w:hAnsiTheme="minorHAnsi" w:cstheme="minorHAnsi"/>
          <w:sz w:val="22"/>
          <w:szCs w:val="22"/>
          <w:lang w:val="es-CL"/>
        </w:rPr>
        <w:br/>
        <w:t>LIMPIOLUX S.A.</w:t>
      </w:r>
    </w:p>
    <w:sectPr w:rsidR="0048117C" w:rsidRPr="00E11A8C" w:rsidSect="00CE5923">
      <w:headerReference w:type="default" r:id="rId12"/>
      <w:footerReference w:type="default" r:id="rId13"/>
      <w:pgSz w:w="11906" w:h="16838"/>
      <w:pgMar w:top="2127" w:right="849"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7BE7" w14:textId="77777777" w:rsidR="00C1207B" w:rsidRDefault="00C1207B" w:rsidP="00036581">
      <w:r>
        <w:separator/>
      </w:r>
    </w:p>
  </w:endnote>
  <w:endnote w:type="continuationSeparator" w:id="0">
    <w:p w14:paraId="6371ACDC" w14:textId="77777777" w:rsidR="00C1207B" w:rsidRDefault="00C1207B" w:rsidP="000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DA53" w14:textId="5E70FAA8" w:rsidR="00036581" w:rsidRPr="008E1765" w:rsidRDefault="00685861" w:rsidP="002A7B80">
    <w:pPr>
      <w:pStyle w:val="Piedepgina"/>
      <w:pBdr>
        <w:top w:val="single" w:sz="4" w:space="1" w:color="auto"/>
      </w:pBdr>
      <w:tabs>
        <w:tab w:val="clear" w:pos="4252"/>
        <w:tab w:val="clear" w:pos="8504"/>
        <w:tab w:val="center" w:pos="4111"/>
      </w:tabs>
      <w:jc w:val="center"/>
      <w:rPr>
        <w:rFonts w:asciiTheme="minorHAnsi" w:hAnsiTheme="minorHAnsi" w:cstheme="minorHAnsi"/>
        <w:lang w:val="en-US"/>
      </w:rPr>
    </w:pPr>
    <w:r>
      <w:rPr>
        <w:rStyle w:val="Nmerodepgina"/>
        <w:rFonts w:asciiTheme="minorHAnsi" w:hAnsiTheme="minorHAnsi" w:cstheme="minorHAnsi"/>
        <w:sz w:val="20"/>
        <w:szCs w:val="20"/>
        <w:lang w:val="en-US"/>
      </w:rPr>
      <w:fldChar w:fldCharType="begin"/>
    </w:r>
    <w:r>
      <w:rPr>
        <w:rStyle w:val="Nmerodepgina"/>
        <w:rFonts w:asciiTheme="minorHAnsi" w:hAnsiTheme="minorHAnsi" w:cstheme="minorHAnsi"/>
        <w:sz w:val="20"/>
        <w:szCs w:val="20"/>
        <w:lang w:val="en-US"/>
      </w:rPr>
      <w:instrText xml:space="preserve"> DATE \@ "d-MMM-yy" </w:instrText>
    </w:r>
    <w:r>
      <w:rPr>
        <w:rStyle w:val="Nmerodepgina"/>
        <w:rFonts w:asciiTheme="minorHAnsi" w:hAnsiTheme="minorHAnsi" w:cstheme="minorHAnsi"/>
        <w:sz w:val="20"/>
        <w:szCs w:val="20"/>
        <w:lang w:val="en-US"/>
      </w:rPr>
      <w:fldChar w:fldCharType="separate"/>
    </w:r>
    <w:r w:rsidR="00A27BC1">
      <w:rPr>
        <w:rStyle w:val="Nmerodepgina"/>
        <w:rFonts w:asciiTheme="minorHAnsi" w:hAnsiTheme="minorHAnsi" w:cstheme="minorHAnsi"/>
        <w:noProof/>
        <w:sz w:val="20"/>
        <w:szCs w:val="20"/>
        <w:lang w:val="en-US"/>
      </w:rPr>
      <w:t>16-Dec-22</w:t>
    </w:r>
    <w:r>
      <w:rPr>
        <w:rStyle w:val="Nmerodepgina"/>
        <w:rFonts w:asciiTheme="minorHAnsi" w:hAnsiTheme="minorHAnsi" w:cstheme="minorHAnsi"/>
        <w:sz w:val="20"/>
        <w:szCs w:val="20"/>
        <w:lang w:val="en-US"/>
      </w:rPr>
      <w:fldChar w:fldCharType="end"/>
    </w:r>
    <w:r w:rsidR="00E70F69">
      <w:rPr>
        <w:rStyle w:val="Nmerodepgina"/>
        <w:rFonts w:asciiTheme="minorHAnsi" w:hAnsiTheme="minorHAnsi" w:cstheme="minorHAnsi"/>
        <w:sz w:val="20"/>
        <w:szCs w:val="20"/>
        <w:lang w:val="en-US"/>
      </w:rPr>
      <w:tab/>
      <w:t xml:space="preserve">   </w:t>
    </w:r>
    <w:r w:rsidR="002A7B80">
      <w:rPr>
        <w:rStyle w:val="Nmerodepgina"/>
        <w:rFonts w:asciiTheme="minorHAnsi" w:hAnsiTheme="minorHAnsi" w:cstheme="minorHAnsi"/>
        <w:sz w:val="20"/>
        <w:szCs w:val="20"/>
        <w:lang w:val="en-US"/>
      </w:rPr>
      <w:t xml:space="preserve"> </w:t>
    </w:r>
    <w:r w:rsidR="00E70F69">
      <w:rPr>
        <w:rStyle w:val="Nmerodepgina"/>
        <w:rFonts w:asciiTheme="minorHAnsi" w:hAnsiTheme="minorHAnsi" w:cstheme="minorHAnsi"/>
        <w:sz w:val="20"/>
        <w:szCs w:val="20"/>
        <w:lang w:val="en-US"/>
      </w:rPr>
      <w:t xml:space="preserve">  </w:t>
    </w:r>
    <w:proofErr w:type="spellStart"/>
    <w:r w:rsidR="002407E0">
      <w:rPr>
        <w:rStyle w:val="Nmerodepgina"/>
        <w:rFonts w:asciiTheme="minorHAnsi" w:hAnsiTheme="minorHAnsi" w:cstheme="minorHAnsi"/>
        <w:sz w:val="20"/>
        <w:szCs w:val="20"/>
        <w:lang w:val="en-US"/>
      </w:rPr>
      <w:t>Gerencia</w:t>
    </w:r>
    <w:proofErr w:type="spellEnd"/>
    <w:r w:rsidR="002407E0">
      <w:rPr>
        <w:rStyle w:val="Nmerodepgina"/>
        <w:rFonts w:asciiTheme="minorHAnsi" w:hAnsiTheme="minorHAnsi" w:cstheme="minorHAnsi"/>
        <w:sz w:val="20"/>
        <w:szCs w:val="20"/>
        <w:lang w:val="en-US"/>
      </w:rPr>
      <w:t xml:space="preserve"> de </w:t>
    </w:r>
    <w:proofErr w:type="spellStart"/>
    <w:r w:rsidR="002407E0">
      <w:rPr>
        <w:rStyle w:val="Nmerodepgina"/>
        <w:rFonts w:asciiTheme="minorHAnsi" w:hAnsiTheme="minorHAnsi" w:cstheme="minorHAnsi"/>
        <w:sz w:val="20"/>
        <w:szCs w:val="20"/>
        <w:lang w:val="en-US"/>
      </w:rPr>
      <w:t>Sistemas</w:t>
    </w:r>
    <w:proofErr w:type="spellEnd"/>
    <w:r w:rsidR="002407E0">
      <w:rPr>
        <w:rStyle w:val="Nmerodepgina"/>
        <w:rFonts w:asciiTheme="minorHAnsi" w:hAnsiTheme="minorHAnsi" w:cstheme="minorHAnsi"/>
        <w:sz w:val="20"/>
        <w:szCs w:val="20"/>
        <w:lang w:val="en-US"/>
      </w:rPr>
      <w:t xml:space="preserve"> | Limpiolux S.A. | </w:t>
    </w:r>
    <w:proofErr w:type="spellStart"/>
    <w:r w:rsidR="002407E0">
      <w:rPr>
        <w:rStyle w:val="Nmerodepgina"/>
        <w:rFonts w:asciiTheme="minorHAnsi" w:hAnsiTheme="minorHAnsi" w:cstheme="minorHAnsi"/>
        <w:sz w:val="20"/>
        <w:szCs w:val="20"/>
        <w:lang w:val="en-US"/>
      </w:rPr>
      <w:t>Confidencial</w:t>
    </w:r>
    <w:proofErr w:type="spellEnd"/>
    <w:r w:rsidR="008E1765">
      <w:rPr>
        <w:rStyle w:val="Nmerodepgina"/>
        <w:rFonts w:asciiTheme="minorHAnsi" w:hAnsiTheme="minorHAnsi" w:cstheme="minorHAnsi"/>
        <w:sz w:val="20"/>
        <w:szCs w:val="20"/>
        <w:lang w:val="en-US"/>
      </w:rPr>
      <w:tab/>
    </w:r>
    <w:r w:rsidR="00E70F69">
      <w:rPr>
        <w:rStyle w:val="Nmerodepgina"/>
        <w:rFonts w:asciiTheme="minorHAnsi" w:hAnsiTheme="minorHAnsi" w:cstheme="minorHAnsi"/>
        <w:sz w:val="20"/>
        <w:szCs w:val="20"/>
        <w:lang w:val="en-US"/>
      </w:rPr>
      <w:t xml:space="preserve">                                            </w:t>
    </w:r>
    <w:r w:rsidR="004F39F2" w:rsidRPr="008E1765">
      <w:rPr>
        <w:rStyle w:val="Nmerodepgina"/>
        <w:rFonts w:asciiTheme="minorHAnsi" w:hAnsiTheme="minorHAnsi" w:cstheme="minorHAnsi"/>
        <w:sz w:val="20"/>
        <w:szCs w:val="20"/>
        <w:lang w:val="es-ES"/>
      </w:rPr>
      <w:t xml:space="preserve">Página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PAGE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1</w:t>
    </w:r>
    <w:r w:rsidR="004F39F2" w:rsidRPr="008E1765">
      <w:rPr>
        <w:rStyle w:val="Nmerodepgina"/>
        <w:rFonts w:asciiTheme="minorHAnsi" w:hAnsiTheme="minorHAnsi" w:cstheme="minorHAnsi"/>
        <w:b/>
        <w:bCs/>
        <w:sz w:val="20"/>
        <w:szCs w:val="20"/>
        <w:lang w:val="en-US"/>
      </w:rPr>
      <w:fldChar w:fldCharType="end"/>
    </w:r>
    <w:r w:rsidR="004F39F2" w:rsidRPr="008E1765">
      <w:rPr>
        <w:rStyle w:val="Nmerodepgina"/>
        <w:rFonts w:asciiTheme="minorHAnsi" w:hAnsiTheme="minorHAnsi" w:cstheme="minorHAnsi"/>
        <w:sz w:val="20"/>
        <w:szCs w:val="20"/>
        <w:lang w:val="es-ES"/>
      </w:rPr>
      <w:t xml:space="preserve"> de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NUMPAGES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2</w:t>
    </w:r>
    <w:r w:rsidR="004F39F2" w:rsidRPr="008E1765">
      <w:rPr>
        <w:rStyle w:val="Nmerodepgina"/>
        <w:rFonts w:asciiTheme="minorHAnsi" w:hAnsiTheme="minorHAnsi" w:cstheme="minorHAnsi"/>
        <w:b/>
        <w:bCs/>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5F9D" w14:textId="77777777" w:rsidR="00C1207B" w:rsidRDefault="00C1207B" w:rsidP="00036581">
      <w:r>
        <w:separator/>
      </w:r>
    </w:p>
  </w:footnote>
  <w:footnote w:type="continuationSeparator" w:id="0">
    <w:p w14:paraId="0324906D" w14:textId="77777777" w:rsidR="00C1207B" w:rsidRDefault="00C1207B" w:rsidP="0003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308A" w14:textId="71B8F3FA" w:rsidR="00036581" w:rsidRDefault="00D63011" w:rsidP="001C0ACE">
    <w:pPr>
      <w:pStyle w:val="Encabezado"/>
      <w:pBdr>
        <w:bottom w:val="single" w:sz="4" w:space="1" w:color="auto"/>
      </w:pBdr>
      <w:tabs>
        <w:tab w:val="clear" w:pos="8504"/>
      </w:tabs>
      <w:ind w:right="-142"/>
      <w:jc w:val="center"/>
    </w:pPr>
    <w:r>
      <w:tab/>
    </w:r>
    <w:r>
      <w:tab/>
    </w:r>
    <w:r w:rsidR="00E85742">
      <w:tab/>
    </w:r>
    <w:r w:rsidR="00E85742">
      <w:tab/>
    </w:r>
    <w:r w:rsidR="00E85742">
      <w:tab/>
    </w:r>
    <w:r w:rsidR="00E85742">
      <w:tab/>
    </w:r>
    <w:r w:rsidR="00765E11">
      <w:rPr>
        <w:noProof/>
      </w:rPr>
      <w:drawing>
        <wp:inline distT="0" distB="0" distL="0" distR="0" wp14:anchorId="3FB05CF0" wp14:editId="2C73CE2A">
          <wp:extent cx="1619494" cy="60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646871" cy="613448"/>
                  </a:xfrm>
                  <a:prstGeom prst="rect">
                    <a:avLst/>
                  </a:prstGeom>
                </pic:spPr>
              </pic:pic>
            </a:graphicData>
          </a:graphic>
        </wp:inline>
      </w:drawing>
    </w:r>
  </w:p>
  <w:p w14:paraId="5F74AC0A" w14:textId="77777777" w:rsidR="00765E11" w:rsidRDefault="00765E11" w:rsidP="001C0ACE">
    <w:pPr>
      <w:pStyle w:val="Encabezado"/>
      <w:pBdr>
        <w:bottom w:val="single" w:sz="4" w:space="1" w:color="auto"/>
      </w:pBdr>
      <w:tabs>
        <w:tab w:val="clear" w:pos="8504"/>
      </w:tabs>
      <w:ind w:right="-142"/>
      <w:jc w:val="center"/>
    </w:pPr>
  </w:p>
  <w:p w14:paraId="7270FA16" w14:textId="21CA42DD" w:rsidR="00D63011" w:rsidRDefault="00D63011" w:rsidP="00D63011">
    <w:pPr>
      <w:pStyle w:val="Encabezado"/>
      <w:ind w:left="56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02E"/>
    <w:multiLevelType w:val="hybridMultilevel"/>
    <w:tmpl w:val="28024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F7520"/>
    <w:multiLevelType w:val="hybridMultilevel"/>
    <w:tmpl w:val="31120BF4"/>
    <w:lvl w:ilvl="0" w:tplc="2C0A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6D53DDD"/>
    <w:multiLevelType w:val="hybridMultilevel"/>
    <w:tmpl w:val="FA82F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41145F"/>
    <w:multiLevelType w:val="hybridMultilevel"/>
    <w:tmpl w:val="77824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2C71377"/>
    <w:multiLevelType w:val="hybridMultilevel"/>
    <w:tmpl w:val="A3C8B8F8"/>
    <w:lvl w:ilvl="0" w:tplc="9C609DD2">
      <w:start w:val="1"/>
      <w:numFmt w:val="lowerLetter"/>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165B44CF"/>
    <w:multiLevelType w:val="hybridMultilevel"/>
    <w:tmpl w:val="D9A405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9CE6E93"/>
    <w:multiLevelType w:val="hybridMultilevel"/>
    <w:tmpl w:val="9404E308"/>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7" w15:restartNumberingAfterBreak="0">
    <w:nsid w:val="2B9B01A9"/>
    <w:multiLevelType w:val="hybridMultilevel"/>
    <w:tmpl w:val="DF6EF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5C6497"/>
    <w:multiLevelType w:val="hybridMultilevel"/>
    <w:tmpl w:val="29C261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F8392E"/>
    <w:multiLevelType w:val="hybridMultilevel"/>
    <w:tmpl w:val="AD74E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FA6AA6"/>
    <w:multiLevelType w:val="hybridMultilevel"/>
    <w:tmpl w:val="76B43620"/>
    <w:lvl w:ilvl="0" w:tplc="2C0A0017">
      <w:start w:val="1"/>
      <w:numFmt w:val="lowerLetter"/>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33393C91"/>
    <w:multiLevelType w:val="hybridMultilevel"/>
    <w:tmpl w:val="91DE6A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4460C5D"/>
    <w:multiLevelType w:val="hybridMultilevel"/>
    <w:tmpl w:val="A118C846"/>
    <w:lvl w:ilvl="0" w:tplc="A73E9276">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0C3"/>
    <w:multiLevelType w:val="hybridMultilevel"/>
    <w:tmpl w:val="5F084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9A262D"/>
    <w:multiLevelType w:val="hybridMultilevel"/>
    <w:tmpl w:val="734ED2C2"/>
    <w:lvl w:ilvl="0" w:tplc="FDC28C74">
      <w:start w:val="1"/>
      <w:numFmt w:val="bullet"/>
      <w:lvlText w:val="-"/>
      <w:lvlJc w:val="left"/>
      <w:pPr>
        <w:ind w:left="360" w:hanging="360"/>
      </w:pPr>
      <w:rPr>
        <w:rFonts w:ascii="Verdana" w:eastAsia="SimSun" w:hAnsi="Verdana" w:cs="Tahoma" w:hint="default"/>
        <w:i/>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5" w15:restartNumberingAfterBreak="0">
    <w:nsid w:val="39CF7895"/>
    <w:multiLevelType w:val="hybridMultilevel"/>
    <w:tmpl w:val="87FC620A"/>
    <w:lvl w:ilvl="0" w:tplc="40F43F08">
      <w:start w:val="15"/>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D5F1EAE"/>
    <w:multiLevelType w:val="hybridMultilevel"/>
    <w:tmpl w:val="63EA892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3F4F04C3"/>
    <w:multiLevelType w:val="hybridMultilevel"/>
    <w:tmpl w:val="B6F45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760CEA"/>
    <w:multiLevelType w:val="hybridMultilevel"/>
    <w:tmpl w:val="EFE01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9251AD"/>
    <w:multiLevelType w:val="hybridMultilevel"/>
    <w:tmpl w:val="34D07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AA2199"/>
    <w:multiLevelType w:val="hybridMultilevel"/>
    <w:tmpl w:val="5FDC19B6"/>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1" w15:restartNumberingAfterBreak="0">
    <w:nsid w:val="4C4B305E"/>
    <w:multiLevelType w:val="hybridMultilevel"/>
    <w:tmpl w:val="0D8887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4D947098"/>
    <w:multiLevelType w:val="hybridMultilevel"/>
    <w:tmpl w:val="815AEEC6"/>
    <w:lvl w:ilvl="0" w:tplc="A73E9276">
      <w:start w:val="4"/>
      <w:numFmt w:val="bullet"/>
      <w:lvlText w:val="-"/>
      <w:lvlJc w:val="left"/>
      <w:pPr>
        <w:tabs>
          <w:tab w:val="num" w:pos="720"/>
        </w:tabs>
        <w:ind w:left="720" w:hanging="360"/>
      </w:pPr>
      <w:rPr>
        <w:rFonts w:ascii="Times New Roman" w:eastAsia="Times New Roman" w:hAnsi="Times New Roman" w:cs="Times New Roman"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23616A"/>
    <w:multiLevelType w:val="hybridMultilevel"/>
    <w:tmpl w:val="EA764AEC"/>
    <w:lvl w:ilvl="0" w:tplc="BEBCAF56">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1AD12BB"/>
    <w:multiLevelType w:val="hybridMultilevel"/>
    <w:tmpl w:val="4B067CEC"/>
    <w:lvl w:ilvl="0" w:tplc="C86447AE">
      <w:start w:val="1"/>
      <w:numFmt w:val="bullet"/>
      <w:lvlText w:val=""/>
      <w:lvlJc w:val="left"/>
      <w:pPr>
        <w:ind w:left="1065" w:hanging="360"/>
      </w:pPr>
      <w:rPr>
        <w:rFonts w:ascii="Symbol" w:eastAsia="SimSun" w:hAnsi="Symbol"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15:restartNumberingAfterBreak="0">
    <w:nsid w:val="522D5542"/>
    <w:multiLevelType w:val="hybridMultilevel"/>
    <w:tmpl w:val="5A9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61305"/>
    <w:multiLevelType w:val="hybridMultilevel"/>
    <w:tmpl w:val="9864C7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B5223A4"/>
    <w:multiLevelType w:val="hybridMultilevel"/>
    <w:tmpl w:val="EC2629A4"/>
    <w:lvl w:ilvl="0" w:tplc="A73E9276">
      <w:start w:val="4"/>
      <w:numFmt w:val="bullet"/>
      <w:lvlText w:val="-"/>
      <w:lvlJc w:val="left"/>
      <w:pPr>
        <w:ind w:left="3888" w:hanging="360"/>
      </w:pPr>
      <w:rPr>
        <w:rFonts w:ascii="Times New Roman" w:eastAsia="Times New Roman" w:hAnsi="Times New Roman" w:cs="Times New Roman" w:hint="default"/>
      </w:rPr>
    </w:lvl>
    <w:lvl w:ilvl="1" w:tplc="2C0A0003" w:tentative="1">
      <w:start w:val="1"/>
      <w:numFmt w:val="bullet"/>
      <w:lvlText w:val="o"/>
      <w:lvlJc w:val="left"/>
      <w:pPr>
        <w:ind w:left="4608" w:hanging="360"/>
      </w:pPr>
      <w:rPr>
        <w:rFonts w:ascii="Courier New" w:hAnsi="Courier New" w:cs="Courier New" w:hint="default"/>
      </w:rPr>
    </w:lvl>
    <w:lvl w:ilvl="2" w:tplc="2C0A0005" w:tentative="1">
      <w:start w:val="1"/>
      <w:numFmt w:val="bullet"/>
      <w:lvlText w:val=""/>
      <w:lvlJc w:val="left"/>
      <w:pPr>
        <w:ind w:left="5328" w:hanging="360"/>
      </w:pPr>
      <w:rPr>
        <w:rFonts w:ascii="Wingdings" w:hAnsi="Wingdings" w:hint="default"/>
      </w:rPr>
    </w:lvl>
    <w:lvl w:ilvl="3" w:tplc="2C0A0001" w:tentative="1">
      <w:start w:val="1"/>
      <w:numFmt w:val="bullet"/>
      <w:lvlText w:val=""/>
      <w:lvlJc w:val="left"/>
      <w:pPr>
        <w:ind w:left="6048" w:hanging="360"/>
      </w:pPr>
      <w:rPr>
        <w:rFonts w:ascii="Symbol" w:hAnsi="Symbol" w:hint="default"/>
      </w:rPr>
    </w:lvl>
    <w:lvl w:ilvl="4" w:tplc="2C0A0003" w:tentative="1">
      <w:start w:val="1"/>
      <w:numFmt w:val="bullet"/>
      <w:lvlText w:val="o"/>
      <w:lvlJc w:val="left"/>
      <w:pPr>
        <w:ind w:left="6768" w:hanging="360"/>
      </w:pPr>
      <w:rPr>
        <w:rFonts w:ascii="Courier New" w:hAnsi="Courier New" w:cs="Courier New" w:hint="default"/>
      </w:rPr>
    </w:lvl>
    <w:lvl w:ilvl="5" w:tplc="2C0A0005" w:tentative="1">
      <w:start w:val="1"/>
      <w:numFmt w:val="bullet"/>
      <w:lvlText w:val=""/>
      <w:lvlJc w:val="left"/>
      <w:pPr>
        <w:ind w:left="7488" w:hanging="360"/>
      </w:pPr>
      <w:rPr>
        <w:rFonts w:ascii="Wingdings" w:hAnsi="Wingdings" w:hint="default"/>
      </w:rPr>
    </w:lvl>
    <w:lvl w:ilvl="6" w:tplc="2C0A0001" w:tentative="1">
      <w:start w:val="1"/>
      <w:numFmt w:val="bullet"/>
      <w:lvlText w:val=""/>
      <w:lvlJc w:val="left"/>
      <w:pPr>
        <w:ind w:left="8208" w:hanging="360"/>
      </w:pPr>
      <w:rPr>
        <w:rFonts w:ascii="Symbol" w:hAnsi="Symbol" w:hint="default"/>
      </w:rPr>
    </w:lvl>
    <w:lvl w:ilvl="7" w:tplc="2C0A0003" w:tentative="1">
      <w:start w:val="1"/>
      <w:numFmt w:val="bullet"/>
      <w:lvlText w:val="o"/>
      <w:lvlJc w:val="left"/>
      <w:pPr>
        <w:ind w:left="8928" w:hanging="360"/>
      </w:pPr>
      <w:rPr>
        <w:rFonts w:ascii="Courier New" w:hAnsi="Courier New" w:cs="Courier New" w:hint="default"/>
      </w:rPr>
    </w:lvl>
    <w:lvl w:ilvl="8" w:tplc="2C0A0005" w:tentative="1">
      <w:start w:val="1"/>
      <w:numFmt w:val="bullet"/>
      <w:lvlText w:val=""/>
      <w:lvlJc w:val="left"/>
      <w:pPr>
        <w:ind w:left="9648" w:hanging="360"/>
      </w:pPr>
      <w:rPr>
        <w:rFonts w:ascii="Wingdings" w:hAnsi="Wingdings" w:hint="default"/>
      </w:rPr>
    </w:lvl>
  </w:abstractNum>
  <w:abstractNum w:abstractNumId="28" w15:restartNumberingAfterBreak="0">
    <w:nsid w:val="5D6664BF"/>
    <w:multiLevelType w:val="hybridMultilevel"/>
    <w:tmpl w:val="48CC10AA"/>
    <w:lvl w:ilvl="0" w:tplc="1EAC2734">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0636FBE"/>
    <w:multiLevelType w:val="hybridMultilevel"/>
    <w:tmpl w:val="70D4CE84"/>
    <w:lvl w:ilvl="0" w:tplc="4204F898">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1985167"/>
    <w:multiLevelType w:val="hybridMultilevel"/>
    <w:tmpl w:val="3BD83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5C6B13"/>
    <w:multiLevelType w:val="hybridMultilevel"/>
    <w:tmpl w:val="82E8751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6FD49B6"/>
    <w:multiLevelType w:val="hybridMultilevel"/>
    <w:tmpl w:val="404E4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16376E"/>
    <w:multiLevelType w:val="hybridMultilevel"/>
    <w:tmpl w:val="8362BC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0C34373"/>
    <w:multiLevelType w:val="hybridMultilevel"/>
    <w:tmpl w:val="37BA42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4DF67A0"/>
    <w:multiLevelType w:val="hybridMultilevel"/>
    <w:tmpl w:val="A25E936E"/>
    <w:lvl w:ilvl="0" w:tplc="FDC28C74">
      <w:start w:val="1"/>
      <w:numFmt w:val="bullet"/>
      <w:lvlText w:val="-"/>
      <w:lvlJc w:val="left"/>
      <w:pPr>
        <w:ind w:left="1080" w:hanging="360"/>
      </w:pPr>
      <w:rPr>
        <w:rFonts w:ascii="Verdana" w:eastAsia="SimSun" w:hAnsi="Verdana"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9730DDD"/>
    <w:multiLevelType w:val="hybridMultilevel"/>
    <w:tmpl w:val="2DF6B0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ACF3C7C"/>
    <w:multiLevelType w:val="hybridMultilevel"/>
    <w:tmpl w:val="44F0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E7252A"/>
    <w:multiLevelType w:val="hybridMultilevel"/>
    <w:tmpl w:val="F566E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2086646">
    <w:abstractNumId w:val="33"/>
  </w:num>
  <w:num w:numId="2" w16cid:durableId="974798740">
    <w:abstractNumId w:val="16"/>
  </w:num>
  <w:num w:numId="3" w16cid:durableId="85926478">
    <w:abstractNumId w:val="31"/>
  </w:num>
  <w:num w:numId="4" w16cid:durableId="638076335">
    <w:abstractNumId w:val="10"/>
  </w:num>
  <w:num w:numId="5" w16cid:durableId="1783498338">
    <w:abstractNumId w:val="36"/>
  </w:num>
  <w:num w:numId="6" w16cid:durableId="1956907269">
    <w:abstractNumId w:val="4"/>
  </w:num>
  <w:num w:numId="7" w16cid:durableId="1865942060">
    <w:abstractNumId w:val="8"/>
  </w:num>
  <w:num w:numId="8" w16cid:durableId="645008935">
    <w:abstractNumId w:val="21"/>
  </w:num>
  <w:num w:numId="9" w16cid:durableId="1475174666">
    <w:abstractNumId w:val="21"/>
  </w:num>
  <w:num w:numId="10" w16cid:durableId="1109004688">
    <w:abstractNumId w:val="0"/>
  </w:num>
  <w:num w:numId="11" w16cid:durableId="1666203286">
    <w:abstractNumId w:val="7"/>
  </w:num>
  <w:num w:numId="12" w16cid:durableId="1729961369">
    <w:abstractNumId w:val="17"/>
  </w:num>
  <w:num w:numId="13" w16cid:durableId="1136685523">
    <w:abstractNumId w:val="2"/>
  </w:num>
  <w:num w:numId="14" w16cid:durableId="1761872725">
    <w:abstractNumId w:val="37"/>
  </w:num>
  <w:num w:numId="15" w16cid:durableId="1268344784">
    <w:abstractNumId w:val="9"/>
  </w:num>
  <w:num w:numId="16" w16cid:durableId="1717313652">
    <w:abstractNumId w:val="30"/>
  </w:num>
  <w:num w:numId="17" w16cid:durableId="362829267">
    <w:abstractNumId w:val="32"/>
  </w:num>
  <w:num w:numId="18" w16cid:durableId="1149783949">
    <w:abstractNumId w:val="19"/>
  </w:num>
  <w:num w:numId="19" w16cid:durableId="726761209">
    <w:abstractNumId w:val="38"/>
  </w:num>
  <w:num w:numId="20" w16cid:durableId="1874996956">
    <w:abstractNumId w:val="24"/>
  </w:num>
  <w:num w:numId="21" w16cid:durableId="1431704007">
    <w:abstractNumId w:val="25"/>
  </w:num>
  <w:num w:numId="22" w16cid:durableId="1630012225">
    <w:abstractNumId w:val="3"/>
  </w:num>
  <w:num w:numId="23" w16cid:durableId="573977203">
    <w:abstractNumId w:val="12"/>
  </w:num>
  <w:num w:numId="24" w16cid:durableId="609357141">
    <w:abstractNumId w:val="22"/>
  </w:num>
  <w:num w:numId="25" w16cid:durableId="1162235190">
    <w:abstractNumId w:val="27"/>
  </w:num>
  <w:num w:numId="26" w16cid:durableId="875504402">
    <w:abstractNumId w:val="35"/>
  </w:num>
  <w:num w:numId="27" w16cid:durableId="679507912">
    <w:abstractNumId w:val="14"/>
  </w:num>
  <w:num w:numId="28" w16cid:durableId="9648237">
    <w:abstractNumId w:val="6"/>
  </w:num>
  <w:num w:numId="29" w16cid:durableId="1534490451">
    <w:abstractNumId w:val="20"/>
  </w:num>
  <w:num w:numId="30" w16cid:durableId="1995796280">
    <w:abstractNumId w:val="1"/>
  </w:num>
  <w:num w:numId="31" w16cid:durableId="2105491248">
    <w:abstractNumId w:val="13"/>
  </w:num>
  <w:num w:numId="32" w16cid:durableId="1560090166">
    <w:abstractNumId w:val="18"/>
  </w:num>
  <w:num w:numId="33" w16cid:durableId="1066801585">
    <w:abstractNumId w:val="26"/>
  </w:num>
  <w:num w:numId="34" w16cid:durableId="1894854666">
    <w:abstractNumId w:val="11"/>
  </w:num>
  <w:num w:numId="35" w16cid:durableId="97986068">
    <w:abstractNumId w:val="5"/>
  </w:num>
  <w:num w:numId="36" w16cid:durableId="1622607708">
    <w:abstractNumId w:val="28"/>
  </w:num>
  <w:num w:numId="37" w16cid:durableId="1393189376">
    <w:abstractNumId w:val="23"/>
  </w:num>
  <w:num w:numId="38" w16cid:durableId="1332677359">
    <w:abstractNumId w:val="15"/>
  </w:num>
  <w:num w:numId="39" w16cid:durableId="1800032568">
    <w:abstractNumId w:val="34"/>
  </w:num>
  <w:num w:numId="40" w16cid:durableId="19250712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40A0"/>
    <w:rsid w:val="00002488"/>
    <w:rsid w:val="0000671C"/>
    <w:rsid w:val="00010436"/>
    <w:rsid w:val="00012696"/>
    <w:rsid w:val="0001396E"/>
    <w:rsid w:val="00014FCF"/>
    <w:rsid w:val="00017AD3"/>
    <w:rsid w:val="00017B0C"/>
    <w:rsid w:val="00036581"/>
    <w:rsid w:val="00040B50"/>
    <w:rsid w:val="00041505"/>
    <w:rsid w:val="00050805"/>
    <w:rsid w:val="00052471"/>
    <w:rsid w:val="00054BBF"/>
    <w:rsid w:val="00093C54"/>
    <w:rsid w:val="000A2B83"/>
    <w:rsid w:val="000C0709"/>
    <w:rsid w:val="000C4E29"/>
    <w:rsid w:val="000D20C0"/>
    <w:rsid w:val="000F14EC"/>
    <w:rsid w:val="000F38CF"/>
    <w:rsid w:val="00110989"/>
    <w:rsid w:val="00110CB2"/>
    <w:rsid w:val="00117D03"/>
    <w:rsid w:val="001240A0"/>
    <w:rsid w:val="00127A38"/>
    <w:rsid w:val="00131260"/>
    <w:rsid w:val="00141B85"/>
    <w:rsid w:val="00145CB8"/>
    <w:rsid w:val="00163B53"/>
    <w:rsid w:val="001773FD"/>
    <w:rsid w:val="00186330"/>
    <w:rsid w:val="00190DE5"/>
    <w:rsid w:val="00193839"/>
    <w:rsid w:val="00197EAB"/>
    <w:rsid w:val="001B226F"/>
    <w:rsid w:val="001B6FA4"/>
    <w:rsid w:val="001C0ACE"/>
    <w:rsid w:val="001C6C4E"/>
    <w:rsid w:val="001D4FA3"/>
    <w:rsid w:val="001D6090"/>
    <w:rsid w:val="001E40A3"/>
    <w:rsid w:val="001E6609"/>
    <w:rsid w:val="001F1744"/>
    <w:rsid w:val="001F5DE3"/>
    <w:rsid w:val="00211F5C"/>
    <w:rsid w:val="00222C2E"/>
    <w:rsid w:val="0022600F"/>
    <w:rsid w:val="002407E0"/>
    <w:rsid w:val="002441BB"/>
    <w:rsid w:val="00251648"/>
    <w:rsid w:val="00262D76"/>
    <w:rsid w:val="00265AE2"/>
    <w:rsid w:val="00266D5D"/>
    <w:rsid w:val="00275200"/>
    <w:rsid w:val="002A7B80"/>
    <w:rsid w:val="002B6A0A"/>
    <w:rsid w:val="002C12A9"/>
    <w:rsid w:val="002D0766"/>
    <w:rsid w:val="002E2C4C"/>
    <w:rsid w:val="002E4EE3"/>
    <w:rsid w:val="002E6B43"/>
    <w:rsid w:val="002F1567"/>
    <w:rsid w:val="002F756D"/>
    <w:rsid w:val="00326424"/>
    <w:rsid w:val="003307AC"/>
    <w:rsid w:val="00332432"/>
    <w:rsid w:val="0034591C"/>
    <w:rsid w:val="003610FE"/>
    <w:rsid w:val="00392AEB"/>
    <w:rsid w:val="003C5CC0"/>
    <w:rsid w:val="003C6BF0"/>
    <w:rsid w:val="003E07D3"/>
    <w:rsid w:val="003F6A12"/>
    <w:rsid w:val="00420735"/>
    <w:rsid w:val="0044112B"/>
    <w:rsid w:val="004544C8"/>
    <w:rsid w:val="00462EC3"/>
    <w:rsid w:val="00465096"/>
    <w:rsid w:val="0047791E"/>
    <w:rsid w:val="0048117C"/>
    <w:rsid w:val="00485022"/>
    <w:rsid w:val="00490272"/>
    <w:rsid w:val="00496EFC"/>
    <w:rsid w:val="004A26AB"/>
    <w:rsid w:val="004A36FE"/>
    <w:rsid w:val="004A5C4B"/>
    <w:rsid w:val="004B01DC"/>
    <w:rsid w:val="004B430E"/>
    <w:rsid w:val="004B6112"/>
    <w:rsid w:val="004F09E7"/>
    <w:rsid w:val="004F1944"/>
    <w:rsid w:val="004F39F2"/>
    <w:rsid w:val="0050744B"/>
    <w:rsid w:val="005312AB"/>
    <w:rsid w:val="0053643E"/>
    <w:rsid w:val="00545D00"/>
    <w:rsid w:val="00551CF9"/>
    <w:rsid w:val="00553121"/>
    <w:rsid w:val="00563982"/>
    <w:rsid w:val="00575D46"/>
    <w:rsid w:val="0059449B"/>
    <w:rsid w:val="00594976"/>
    <w:rsid w:val="00595BAA"/>
    <w:rsid w:val="005B0E64"/>
    <w:rsid w:val="005B4975"/>
    <w:rsid w:val="005C0460"/>
    <w:rsid w:val="005C5A80"/>
    <w:rsid w:val="005E14DB"/>
    <w:rsid w:val="005F3000"/>
    <w:rsid w:val="005F5ED6"/>
    <w:rsid w:val="00607612"/>
    <w:rsid w:val="00642F7A"/>
    <w:rsid w:val="006571B2"/>
    <w:rsid w:val="00660660"/>
    <w:rsid w:val="00672E61"/>
    <w:rsid w:val="00677E44"/>
    <w:rsid w:val="00685861"/>
    <w:rsid w:val="00687F20"/>
    <w:rsid w:val="006A3D1E"/>
    <w:rsid w:val="006B691A"/>
    <w:rsid w:val="006B6FF8"/>
    <w:rsid w:val="006E5DCF"/>
    <w:rsid w:val="006F63FF"/>
    <w:rsid w:val="0071328A"/>
    <w:rsid w:val="007134AA"/>
    <w:rsid w:val="00722680"/>
    <w:rsid w:val="00724EBD"/>
    <w:rsid w:val="007262FE"/>
    <w:rsid w:val="00727A8B"/>
    <w:rsid w:val="00730E23"/>
    <w:rsid w:val="00733C71"/>
    <w:rsid w:val="00740E25"/>
    <w:rsid w:val="0074746B"/>
    <w:rsid w:val="00765E11"/>
    <w:rsid w:val="00775F17"/>
    <w:rsid w:val="00777EF7"/>
    <w:rsid w:val="00784600"/>
    <w:rsid w:val="007901C1"/>
    <w:rsid w:val="007A09BF"/>
    <w:rsid w:val="007E1D7B"/>
    <w:rsid w:val="007E1FD1"/>
    <w:rsid w:val="007F3EE9"/>
    <w:rsid w:val="007F645F"/>
    <w:rsid w:val="00807D82"/>
    <w:rsid w:val="00810DF7"/>
    <w:rsid w:val="00811C43"/>
    <w:rsid w:val="00820649"/>
    <w:rsid w:val="0082360C"/>
    <w:rsid w:val="00837555"/>
    <w:rsid w:val="008565A1"/>
    <w:rsid w:val="00856938"/>
    <w:rsid w:val="00861464"/>
    <w:rsid w:val="00863EC8"/>
    <w:rsid w:val="00870E54"/>
    <w:rsid w:val="008732F6"/>
    <w:rsid w:val="00873E7D"/>
    <w:rsid w:val="00875326"/>
    <w:rsid w:val="008811C4"/>
    <w:rsid w:val="00882F6B"/>
    <w:rsid w:val="00884F4C"/>
    <w:rsid w:val="008A2CA1"/>
    <w:rsid w:val="008B025B"/>
    <w:rsid w:val="008B64BF"/>
    <w:rsid w:val="008B72E9"/>
    <w:rsid w:val="008D199A"/>
    <w:rsid w:val="008E1765"/>
    <w:rsid w:val="008F6E3B"/>
    <w:rsid w:val="00903A29"/>
    <w:rsid w:val="00906B99"/>
    <w:rsid w:val="009271F1"/>
    <w:rsid w:val="00942FCF"/>
    <w:rsid w:val="0095109D"/>
    <w:rsid w:val="00951587"/>
    <w:rsid w:val="0095175E"/>
    <w:rsid w:val="00956B1B"/>
    <w:rsid w:val="00956EA2"/>
    <w:rsid w:val="00957AD3"/>
    <w:rsid w:val="009626A1"/>
    <w:rsid w:val="009712D1"/>
    <w:rsid w:val="00983DAD"/>
    <w:rsid w:val="009A1ACC"/>
    <w:rsid w:val="009B3B71"/>
    <w:rsid w:val="009B3C56"/>
    <w:rsid w:val="009B6DC1"/>
    <w:rsid w:val="009C1D60"/>
    <w:rsid w:val="009E18DF"/>
    <w:rsid w:val="009E5449"/>
    <w:rsid w:val="009F60D8"/>
    <w:rsid w:val="00A000C5"/>
    <w:rsid w:val="00A106FB"/>
    <w:rsid w:val="00A23B77"/>
    <w:rsid w:val="00A242C4"/>
    <w:rsid w:val="00A27BC1"/>
    <w:rsid w:val="00A31E96"/>
    <w:rsid w:val="00A32CC9"/>
    <w:rsid w:val="00A367C6"/>
    <w:rsid w:val="00A561A2"/>
    <w:rsid w:val="00A67813"/>
    <w:rsid w:val="00A8109F"/>
    <w:rsid w:val="00A845F0"/>
    <w:rsid w:val="00A85F48"/>
    <w:rsid w:val="00A94F0E"/>
    <w:rsid w:val="00AB64AD"/>
    <w:rsid w:val="00AB656C"/>
    <w:rsid w:val="00AC29F5"/>
    <w:rsid w:val="00AC670A"/>
    <w:rsid w:val="00AD59AD"/>
    <w:rsid w:val="00AE15E9"/>
    <w:rsid w:val="00AE2BF0"/>
    <w:rsid w:val="00AE62E3"/>
    <w:rsid w:val="00AF2401"/>
    <w:rsid w:val="00B01906"/>
    <w:rsid w:val="00B2796D"/>
    <w:rsid w:val="00B30026"/>
    <w:rsid w:val="00B44B8B"/>
    <w:rsid w:val="00B45E96"/>
    <w:rsid w:val="00B463D8"/>
    <w:rsid w:val="00B60550"/>
    <w:rsid w:val="00B70B54"/>
    <w:rsid w:val="00B718A2"/>
    <w:rsid w:val="00B7771E"/>
    <w:rsid w:val="00B91CE4"/>
    <w:rsid w:val="00BA6AF6"/>
    <w:rsid w:val="00BB0E4E"/>
    <w:rsid w:val="00BB7A82"/>
    <w:rsid w:val="00BF38AD"/>
    <w:rsid w:val="00C022D4"/>
    <w:rsid w:val="00C0362B"/>
    <w:rsid w:val="00C054AF"/>
    <w:rsid w:val="00C1207B"/>
    <w:rsid w:val="00C22929"/>
    <w:rsid w:val="00C23E8E"/>
    <w:rsid w:val="00C44608"/>
    <w:rsid w:val="00C5204A"/>
    <w:rsid w:val="00C5535C"/>
    <w:rsid w:val="00C627C9"/>
    <w:rsid w:val="00C644C4"/>
    <w:rsid w:val="00C83DF8"/>
    <w:rsid w:val="00C941F1"/>
    <w:rsid w:val="00C97F45"/>
    <w:rsid w:val="00CB0AC2"/>
    <w:rsid w:val="00CB174B"/>
    <w:rsid w:val="00CC7693"/>
    <w:rsid w:val="00CC7763"/>
    <w:rsid w:val="00CE1668"/>
    <w:rsid w:val="00CE5923"/>
    <w:rsid w:val="00CE64D0"/>
    <w:rsid w:val="00CF245D"/>
    <w:rsid w:val="00CF59D0"/>
    <w:rsid w:val="00CF6AE0"/>
    <w:rsid w:val="00D00504"/>
    <w:rsid w:val="00D02E8F"/>
    <w:rsid w:val="00D04333"/>
    <w:rsid w:val="00D11A5C"/>
    <w:rsid w:val="00D15CA7"/>
    <w:rsid w:val="00D361DC"/>
    <w:rsid w:val="00D451B9"/>
    <w:rsid w:val="00D46DBD"/>
    <w:rsid w:val="00D47341"/>
    <w:rsid w:val="00D51A75"/>
    <w:rsid w:val="00D51B23"/>
    <w:rsid w:val="00D63011"/>
    <w:rsid w:val="00D65E73"/>
    <w:rsid w:val="00D70DD5"/>
    <w:rsid w:val="00D75389"/>
    <w:rsid w:val="00D84997"/>
    <w:rsid w:val="00D84B85"/>
    <w:rsid w:val="00D8561A"/>
    <w:rsid w:val="00D908C5"/>
    <w:rsid w:val="00D97305"/>
    <w:rsid w:val="00DB0675"/>
    <w:rsid w:val="00DB2BBD"/>
    <w:rsid w:val="00DC55DC"/>
    <w:rsid w:val="00DD3FBA"/>
    <w:rsid w:val="00DE0B23"/>
    <w:rsid w:val="00DE360B"/>
    <w:rsid w:val="00DE62BA"/>
    <w:rsid w:val="00DF0111"/>
    <w:rsid w:val="00E114BE"/>
    <w:rsid w:val="00E11A8C"/>
    <w:rsid w:val="00E12FE5"/>
    <w:rsid w:val="00E2316A"/>
    <w:rsid w:val="00E367B6"/>
    <w:rsid w:val="00E647B9"/>
    <w:rsid w:val="00E663D4"/>
    <w:rsid w:val="00E70F69"/>
    <w:rsid w:val="00E738C8"/>
    <w:rsid w:val="00E846D9"/>
    <w:rsid w:val="00E85742"/>
    <w:rsid w:val="00E92EA2"/>
    <w:rsid w:val="00E93D84"/>
    <w:rsid w:val="00EC3D94"/>
    <w:rsid w:val="00EE4F54"/>
    <w:rsid w:val="00EF2201"/>
    <w:rsid w:val="00F0687C"/>
    <w:rsid w:val="00F1296B"/>
    <w:rsid w:val="00F23CC2"/>
    <w:rsid w:val="00F23DBA"/>
    <w:rsid w:val="00F3258C"/>
    <w:rsid w:val="00F37309"/>
    <w:rsid w:val="00F535E6"/>
    <w:rsid w:val="00F94622"/>
    <w:rsid w:val="00FA67F6"/>
    <w:rsid w:val="00FC07BA"/>
    <w:rsid w:val="00FC3312"/>
    <w:rsid w:val="00FC5E5F"/>
    <w:rsid w:val="00FD679E"/>
    <w:rsid w:val="00FD79BF"/>
    <w:rsid w:val="00FF3B85"/>
    <w:rsid w:val="00FF3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9DD08"/>
  <w15:docId w15:val="{E4B3BC9E-0D05-4469-B1FF-EC110D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A1"/>
    <w:rPr>
      <w:sz w:val="24"/>
      <w:szCs w:val="24"/>
    </w:rPr>
  </w:style>
  <w:style w:type="paragraph" w:styleId="Ttulo1">
    <w:name w:val="heading 1"/>
    <w:basedOn w:val="Normal"/>
    <w:next w:val="Normal"/>
    <w:link w:val="Ttulo1Car"/>
    <w:qFormat/>
    <w:rsid w:val="009626A1"/>
    <w:pPr>
      <w:keepNext/>
      <w:spacing w:before="240" w:after="60"/>
      <w:outlineLvl w:val="0"/>
    </w:pPr>
    <w:rPr>
      <w:rFonts w:ascii="Arial" w:hAnsi="Arial" w:cs="Arial"/>
      <w:b/>
      <w:bCs/>
      <w:kern w:val="32"/>
      <w:sz w:val="32"/>
      <w:szCs w:val="32"/>
      <w:lang w:val="en-US"/>
    </w:rPr>
  </w:style>
  <w:style w:type="paragraph" w:styleId="Ttulo2">
    <w:name w:val="heading 2"/>
    <w:basedOn w:val="Normal"/>
    <w:next w:val="Normal"/>
    <w:link w:val="Ttulo2Car"/>
    <w:unhideWhenUsed/>
    <w:qFormat/>
    <w:rsid w:val="009626A1"/>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semiHidden/>
    <w:unhideWhenUsed/>
    <w:qFormat/>
    <w:rsid w:val="009626A1"/>
    <w:pPr>
      <w:keepNext/>
      <w:spacing w:before="240" w:after="60"/>
      <w:outlineLvl w:val="2"/>
    </w:pPr>
    <w:rPr>
      <w:rFonts w:ascii="Cambria" w:hAnsi="Cambria"/>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customStyle="1" w:styleId="Ttulo1Car">
    <w:name w:val="Título 1 Car"/>
    <w:link w:val="Ttulo1"/>
    <w:rsid w:val="009626A1"/>
    <w:rPr>
      <w:rFonts w:ascii="Arial" w:hAnsi="Arial" w:cs="Arial"/>
      <w:b/>
      <w:bCs/>
      <w:kern w:val="32"/>
      <w:sz w:val="32"/>
      <w:szCs w:val="32"/>
      <w:lang w:val="en-US"/>
    </w:rPr>
  </w:style>
  <w:style w:type="character" w:customStyle="1" w:styleId="Ttulo2Car">
    <w:name w:val="Título 2 Car"/>
    <w:link w:val="Ttulo2"/>
    <w:rsid w:val="009626A1"/>
    <w:rPr>
      <w:rFonts w:ascii="Cambria" w:hAnsi="Cambria"/>
      <w:b/>
      <w:bCs/>
      <w:i/>
      <w:iCs/>
      <w:sz w:val="28"/>
      <w:szCs w:val="28"/>
      <w:lang w:eastAsia="x-none"/>
    </w:rPr>
  </w:style>
  <w:style w:type="character" w:customStyle="1" w:styleId="Ttulo3Car">
    <w:name w:val="Título 3 Car"/>
    <w:link w:val="Ttulo3"/>
    <w:semiHidden/>
    <w:rsid w:val="009626A1"/>
    <w:rPr>
      <w:rFonts w:ascii="Cambria" w:hAnsi="Cambria"/>
      <w:b/>
      <w:bCs/>
      <w:sz w:val="26"/>
      <w:szCs w:val="26"/>
      <w:lang w:eastAsia="x-none"/>
    </w:rPr>
  </w:style>
  <w:style w:type="paragraph" w:styleId="Prrafodelista">
    <w:name w:val="List Paragraph"/>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styleId="nfasissutil">
    <w:name w:val="Subtle Emphasis"/>
    <w:basedOn w:val="Fuentedeprrafopredeter"/>
    <w:uiPriority w:val="19"/>
    <w:qFormat/>
    <w:rsid w:val="009626A1"/>
    <w:rPr>
      <w:i/>
      <w:iCs/>
      <w:color w:val="404040" w:themeColor="text1" w:themeTint="BF"/>
    </w:rPr>
  </w:style>
  <w:style w:type="paragraph" w:styleId="Encabezado">
    <w:name w:val="header"/>
    <w:basedOn w:val="Normal"/>
    <w:link w:val="EncabezadoCar"/>
    <w:unhideWhenUsed/>
    <w:rsid w:val="00036581"/>
    <w:pPr>
      <w:tabs>
        <w:tab w:val="center" w:pos="4252"/>
        <w:tab w:val="right" w:pos="8504"/>
      </w:tabs>
    </w:pPr>
  </w:style>
  <w:style w:type="character" w:customStyle="1" w:styleId="EncabezadoCar">
    <w:name w:val="Encabezado Car"/>
    <w:basedOn w:val="Fuentedeprrafopredeter"/>
    <w:link w:val="Encabezado"/>
    <w:uiPriority w:val="99"/>
    <w:rsid w:val="00036581"/>
    <w:rPr>
      <w:sz w:val="24"/>
      <w:szCs w:val="24"/>
    </w:rPr>
  </w:style>
  <w:style w:type="paragraph" w:styleId="Piedepgina">
    <w:name w:val="footer"/>
    <w:basedOn w:val="Normal"/>
    <w:link w:val="PiedepginaCar"/>
    <w:uiPriority w:val="99"/>
    <w:unhideWhenUsed/>
    <w:rsid w:val="00036581"/>
    <w:pPr>
      <w:tabs>
        <w:tab w:val="center" w:pos="4252"/>
        <w:tab w:val="right" w:pos="8504"/>
      </w:tabs>
    </w:pPr>
  </w:style>
  <w:style w:type="character" w:customStyle="1" w:styleId="PiedepginaCar">
    <w:name w:val="Pie de página Car"/>
    <w:basedOn w:val="Fuentedeprrafopredeter"/>
    <w:link w:val="Piedepgina"/>
    <w:uiPriority w:val="99"/>
    <w:rsid w:val="00036581"/>
    <w:rPr>
      <w:sz w:val="24"/>
      <w:szCs w:val="24"/>
    </w:rPr>
  </w:style>
  <w:style w:type="character" w:styleId="Nmerodepgina">
    <w:name w:val="page number"/>
    <w:basedOn w:val="Fuentedeprrafopredeter"/>
    <w:rsid w:val="00036581"/>
  </w:style>
  <w:style w:type="paragraph" w:styleId="Textoindependiente">
    <w:name w:val="Body Text"/>
    <w:basedOn w:val="Normal"/>
    <w:link w:val="TextoindependienteCar"/>
    <w:rsid w:val="00251648"/>
    <w:pPr>
      <w:spacing w:after="120"/>
      <w:ind w:left="1080"/>
    </w:pPr>
    <w:rPr>
      <w:rFonts w:ascii="Arial" w:eastAsia="SimSun" w:hAnsi="Arial"/>
      <w:spacing w:val="-5"/>
      <w:sz w:val="20"/>
      <w:szCs w:val="20"/>
      <w:lang w:val="x-none" w:eastAsia="x-none"/>
    </w:rPr>
  </w:style>
  <w:style w:type="character" w:customStyle="1" w:styleId="TextoindependienteCar">
    <w:name w:val="Texto independiente Car"/>
    <w:basedOn w:val="Fuentedeprrafopredeter"/>
    <w:link w:val="Textoindependiente"/>
    <w:rsid w:val="00251648"/>
    <w:rPr>
      <w:rFonts w:ascii="Arial" w:eastAsia="SimSun" w:hAnsi="Arial"/>
      <w:spacing w:val="-5"/>
      <w:lang w:val="x-none" w:eastAsia="x-none"/>
    </w:rPr>
  </w:style>
  <w:style w:type="paragraph" w:customStyle="1" w:styleId="Prrafodelista2">
    <w:name w:val="Párrafo de lista2"/>
    <w:basedOn w:val="Normal"/>
    <w:rsid w:val="00251648"/>
    <w:pPr>
      <w:spacing w:before="80" w:after="80"/>
      <w:ind w:left="720"/>
      <w:jc w:val="both"/>
    </w:pPr>
    <w:rPr>
      <w:rFonts w:eastAsia="Calibri"/>
      <w:lang w:val="es-ES" w:eastAsia="es-ES"/>
    </w:rPr>
  </w:style>
  <w:style w:type="paragraph" w:styleId="Sangradetextonormal">
    <w:name w:val="Body Text Indent"/>
    <w:basedOn w:val="Normal"/>
    <w:link w:val="SangradetextonormalCar"/>
    <w:uiPriority w:val="99"/>
    <w:semiHidden/>
    <w:unhideWhenUsed/>
    <w:rsid w:val="004B6112"/>
    <w:pPr>
      <w:spacing w:after="120"/>
      <w:ind w:left="283"/>
    </w:pPr>
  </w:style>
  <w:style w:type="character" w:customStyle="1" w:styleId="SangradetextonormalCar">
    <w:name w:val="Sangría de texto normal Car"/>
    <w:basedOn w:val="Fuentedeprrafopredeter"/>
    <w:link w:val="Sangradetextonormal"/>
    <w:uiPriority w:val="99"/>
    <w:semiHidden/>
    <w:rsid w:val="004B6112"/>
    <w:rPr>
      <w:sz w:val="24"/>
      <w:szCs w:val="24"/>
    </w:rPr>
  </w:style>
  <w:style w:type="table" w:styleId="Tablaconcuadrcula">
    <w:name w:val="Table Grid"/>
    <w:basedOn w:val="Tablanormal"/>
    <w:uiPriority w:val="39"/>
    <w:rsid w:val="00CE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73">
      <w:bodyDiv w:val="1"/>
      <w:marLeft w:val="0"/>
      <w:marRight w:val="0"/>
      <w:marTop w:val="0"/>
      <w:marBottom w:val="0"/>
      <w:divBdr>
        <w:top w:val="none" w:sz="0" w:space="0" w:color="auto"/>
        <w:left w:val="none" w:sz="0" w:space="0" w:color="auto"/>
        <w:bottom w:val="none" w:sz="0" w:space="0" w:color="auto"/>
        <w:right w:val="none" w:sz="0" w:space="0" w:color="auto"/>
      </w:divBdr>
    </w:div>
    <w:div w:id="886334675">
      <w:bodyDiv w:val="1"/>
      <w:marLeft w:val="0"/>
      <w:marRight w:val="0"/>
      <w:marTop w:val="0"/>
      <w:marBottom w:val="0"/>
      <w:divBdr>
        <w:top w:val="none" w:sz="0" w:space="0" w:color="auto"/>
        <w:left w:val="none" w:sz="0" w:space="0" w:color="auto"/>
        <w:bottom w:val="none" w:sz="0" w:space="0" w:color="auto"/>
        <w:right w:val="none" w:sz="0" w:space="0" w:color="auto"/>
      </w:divBdr>
    </w:div>
    <w:div w:id="887299139">
      <w:bodyDiv w:val="1"/>
      <w:marLeft w:val="0"/>
      <w:marRight w:val="0"/>
      <w:marTop w:val="0"/>
      <w:marBottom w:val="0"/>
      <w:divBdr>
        <w:top w:val="none" w:sz="0" w:space="0" w:color="auto"/>
        <w:left w:val="none" w:sz="0" w:space="0" w:color="auto"/>
        <w:bottom w:val="none" w:sz="0" w:space="0" w:color="auto"/>
        <w:right w:val="none" w:sz="0" w:space="0" w:color="auto"/>
      </w:divBdr>
    </w:div>
    <w:div w:id="995257211">
      <w:bodyDiv w:val="1"/>
      <w:marLeft w:val="0"/>
      <w:marRight w:val="0"/>
      <w:marTop w:val="0"/>
      <w:marBottom w:val="0"/>
      <w:divBdr>
        <w:top w:val="none" w:sz="0" w:space="0" w:color="auto"/>
        <w:left w:val="none" w:sz="0" w:space="0" w:color="auto"/>
        <w:bottom w:val="none" w:sz="0" w:space="0" w:color="auto"/>
        <w:right w:val="none" w:sz="0" w:space="0" w:color="auto"/>
      </w:divBdr>
    </w:div>
    <w:div w:id="195475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309FB624BA88244AF44FF97083865B6" ma:contentTypeVersion="2" ma:contentTypeDescription="Crear nuevo documento." ma:contentTypeScope="" ma:versionID="88f3c187fcd92da724d63be192aa9c82">
  <xsd:schema xmlns:xsd="http://www.w3.org/2001/XMLSchema" xmlns:xs="http://www.w3.org/2001/XMLSchema" xmlns:p="http://schemas.microsoft.com/office/2006/metadata/properties" xmlns:ns2="24633321-9d6c-4080-8baf-91f7d7570a45" targetNamespace="http://schemas.microsoft.com/office/2006/metadata/properties" ma:root="true" ma:fieldsID="76bc11af9873b44f80682becdf8a21d2" ns2:_="">
    <xsd:import namespace="24633321-9d6c-4080-8baf-91f7d7570a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33321-9d6c-4080-8baf-91f7d7570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D77A4-1F1F-4300-AE9A-E34E06EEC0E5}">
  <ds:schemaRefs>
    <ds:schemaRef ds:uri="http://schemas.openxmlformats.org/officeDocument/2006/bibliography"/>
  </ds:schemaRefs>
</ds:datastoreItem>
</file>

<file path=customXml/itemProps2.xml><?xml version="1.0" encoding="utf-8"?>
<ds:datastoreItem xmlns:ds="http://schemas.openxmlformats.org/officeDocument/2006/customXml" ds:itemID="{D9BE96EC-3D0D-4437-BCE2-F80776AD8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33321-9d6c-4080-8baf-91f7d7570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75D70-A809-4382-BE31-AF779C6DEAD0}">
  <ds:schemaRefs>
    <ds:schemaRef ds:uri="http://schemas.microsoft.com/sharepoint/v3/contenttype/forms"/>
  </ds:schemaRefs>
</ds:datastoreItem>
</file>

<file path=customXml/itemProps4.xml><?xml version="1.0" encoding="utf-8"?>
<ds:datastoreItem xmlns:ds="http://schemas.openxmlformats.org/officeDocument/2006/customXml" ds:itemID="{76E23BB8-33AB-4B7F-85F1-09CE4C12A0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5</Pages>
  <Words>1438</Words>
  <Characters>7909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Spinetta</dc:creator>
  <cp:keywords/>
  <dc:description/>
  <cp:lastModifiedBy>Julian Zappia</cp:lastModifiedBy>
  <cp:revision>87</cp:revision>
  <cp:lastPrinted>2022-04-29T17:47:00Z</cp:lastPrinted>
  <dcterms:created xsi:type="dcterms:W3CDTF">2022-12-11T18:09:00Z</dcterms:created>
  <dcterms:modified xsi:type="dcterms:W3CDTF">2022-12-16T17:10:00Z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0x010100D309FB624BA88244AF44FF97083865B6</vt:lpwstr>
  </property>
</Properties>
</file>