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3213" w14:textId="77777777" w:rsidR="000431B1" w:rsidRDefault="000431B1" w:rsidP="000431B1"/>
    <w:p w14:paraId="0BB79F40" w14:textId="5A9F7EC5" w:rsidR="000431B1" w:rsidRDefault="000431B1" w:rsidP="000431B1">
      <w:r>
        <w:t>TECNOLOGÍA | APLICACIONES</w:t>
      </w:r>
    </w:p>
    <w:p w14:paraId="30DA2A6A" w14:textId="77777777" w:rsidR="000431B1" w:rsidRDefault="000431B1" w:rsidP="000431B1"/>
    <w:p w14:paraId="59960E1F" w14:textId="6F1ED626" w:rsidR="000431B1" w:rsidRPr="000431B1" w:rsidRDefault="000431B1" w:rsidP="000431B1">
      <w:pPr>
        <w:rPr>
          <w:b/>
          <w:bCs/>
          <w:sz w:val="72"/>
          <w:szCs w:val="72"/>
        </w:rPr>
      </w:pPr>
      <w:proofErr w:type="spellStart"/>
      <w:r w:rsidRPr="000431B1">
        <w:rPr>
          <w:b/>
          <w:bCs/>
          <w:sz w:val="72"/>
          <w:szCs w:val="72"/>
        </w:rPr>
        <w:t>Keko</w:t>
      </w:r>
      <w:proofErr w:type="spellEnd"/>
      <w:r w:rsidRPr="000431B1">
        <w:rPr>
          <w:b/>
          <w:bCs/>
          <w:sz w:val="72"/>
          <w:szCs w:val="72"/>
        </w:rPr>
        <w:t xml:space="preserve">, la app de autos argentina, </w:t>
      </w:r>
      <w:r>
        <w:rPr>
          <w:b/>
          <w:bCs/>
          <w:sz w:val="72"/>
          <w:szCs w:val="72"/>
        </w:rPr>
        <w:t>llegó</w:t>
      </w:r>
      <w:r w:rsidRPr="000431B1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a</w:t>
      </w:r>
      <w:r w:rsidRPr="000431B1">
        <w:rPr>
          <w:b/>
          <w:bCs/>
          <w:sz w:val="72"/>
          <w:szCs w:val="72"/>
        </w:rPr>
        <w:t xml:space="preserve"> México con una </w:t>
      </w:r>
      <w:r>
        <w:rPr>
          <w:b/>
          <w:bCs/>
          <w:sz w:val="72"/>
          <w:szCs w:val="72"/>
        </w:rPr>
        <w:t xml:space="preserve">importante </w:t>
      </w:r>
      <w:r w:rsidRPr="000431B1">
        <w:rPr>
          <w:b/>
          <w:bCs/>
          <w:sz w:val="72"/>
          <w:szCs w:val="72"/>
        </w:rPr>
        <w:t xml:space="preserve">inversión </w:t>
      </w:r>
    </w:p>
    <w:p w14:paraId="273F3990" w14:textId="77777777" w:rsidR="000431B1" w:rsidRDefault="000431B1" w:rsidP="000431B1"/>
    <w:p w14:paraId="12A23A65" w14:textId="773A5E82" w:rsidR="000431B1" w:rsidRPr="000431B1" w:rsidRDefault="000431B1" w:rsidP="000431B1">
      <w:pPr>
        <w:jc w:val="both"/>
        <w:rPr>
          <w:i/>
          <w:iCs/>
        </w:rPr>
      </w:pPr>
      <w:r w:rsidRPr="000431B1">
        <w:rPr>
          <w:i/>
          <w:iCs/>
        </w:rPr>
        <w:t xml:space="preserve">La aplicación argentina de alquileres de autos, </w:t>
      </w:r>
      <w:proofErr w:type="spellStart"/>
      <w:r w:rsidRPr="000431B1">
        <w:rPr>
          <w:i/>
          <w:iCs/>
        </w:rPr>
        <w:t>Keko</w:t>
      </w:r>
      <w:proofErr w:type="spellEnd"/>
      <w:r w:rsidRPr="000431B1">
        <w:rPr>
          <w:i/>
          <w:iCs/>
        </w:rPr>
        <w:t xml:space="preserve">, expandió su negocio a Ciudad de México a través de una inversión de US$ 5 millones. </w:t>
      </w:r>
    </w:p>
    <w:p w14:paraId="40F1F922" w14:textId="77777777" w:rsidR="000431B1" w:rsidRDefault="000431B1" w:rsidP="000431B1"/>
    <w:p w14:paraId="483D2CA7" w14:textId="77777777" w:rsidR="001D6E36" w:rsidRPr="000431B1" w:rsidRDefault="001D6E36" w:rsidP="001D6E36">
      <w:pPr>
        <w:rPr>
          <w:b/>
          <w:bCs/>
        </w:rPr>
      </w:pPr>
      <w:r w:rsidRPr="000431B1">
        <w:rPr>
          <w:b/>
          <w:bCs/>
        </w:rPr>
        <w:t>Por Julián M. Zappia.</w:t>
      </w:r>
      <w:r w:rsidRPr="000431B1">
        <w:rPr>
          <w:b/>
          <w:bCs/>
        </w:rPr>
        <w:br/>
      </w:r>
      <w:proofErr w:type="spellStart"/>
      <w:r w:rsidRPr="000431B1">
        <w:rPr>
          <w:b/>
          <w:bCs/>
        </w:rPr>
        <w:t>Diplomatic</w:t>
      </w:r>
      <w:proofErr w:type="spellEnd"/>
      <w:r w:rsidRPr="000431B1">
        <w:rPr>
          <w:b/>
          <w:bCs/>
        </w:rPr>
        <w:t xml:space="preserve"> </w:t>
      </w:r>
      <w:proofErr w:type="spellStart"/>
      <w:r w:rsidRPr="000431B1">
        <w:rPr>
          <w:b/>
          <w:bCs/>
        </w:rPr>
        <w:t>Week</w:t>
      </w:r>
      <w:proofErr w:type="spellEnd"/>
      <w:r w:rsidRPr="000431B1">
        <w:rPr>
          <w:b/>
          <w:bCs/>
        </w:rPr>
        <w:t>.</w:t>
      </w:r>
    </w:p>
    <w:p w14:paraId="6DE6CD72" w14:textId="77777777" w:rsidR="001D6E36" w:rsidRDefault="001D6E36" w:rsidP="001D6E36"/>
    <w:p w14:paraId="4A6472E5" w14:textId="77777777" w:rsidR="001D6E36" w:rsidRDefault="001D6E36" w:rsidP="001D6E36">
      <w:pPr>
        <w:jc w:val="both"/>
      </w:pPr>
      <w:r>
        <w:t>La empresa ya cuenta con una flota de 25 autos y, a los cuales se sumarán próximamente otros 25. Para fin de año, se espera que en la capital azteca puedan contar con 110 vehículos.</w:t>
      </w:r>
    </w:p>
    <w:p w14:paraId="0A988500" w14:textId="77777777" w:rsidR="001D6E36" w:rsidRDefault="001D6E36" w:rsidP="001D6E36">
      <w:pPr>
        <w:jc w:val="both"/>
      </w:pPr>
      <w:r>
        <w:t xml:space="preserve">“Estamos muy tranquilos, porque en Argentina logramos generar una buena aplicación con un buen manejo. Estamos muy confiados de que lo vamos a poder hacer bien”, comentó Paz </w:t>
      </w:r>
      <w:proofErr w:type="spellStart"/>
      <w:r>
        <w:t>Sundblad</w:t>
      </w:r>
      <w:proofErr w:type="spellEnd"/>
      <w:r>
        <w:t>, directora de marketing de la compañía.</w:t>
      </w:r>
    </w:p>
    <w:p w14:paraId="18330142" w14:textId="77777777" w:rsidR="001D6E36" w:rsidRDefault="001D6E36" w:rsidP="001D6E36">
      <w:pPr>
        <w:jc w:val="both"/>
      </w:pPr>
      <w:r>
        <w:t>A través de la app, los viajeros pueden tomar un auto en un estacionamiento ‘A’ y llevarlo a uno ‘B’. La tarifa se calcula entre minutos manejados, el tiempo estacionado y kilómetros recorridos.</w:t>
      </w:r>
    </w:p>
    <w:p w14:paraId="77C3F38D" w14:textId="77777777" w:rsidR="001D6E36" w:rsidRDefault="001D6E36" w:rsidP="001D6E36">
      <w:pPr>
        <w:jc w:val="both"/>
      </w:pPr>
      <w:r>
        <w:t xml:space="preserve">La empresa que inició operaciones en 2021, suma más de 60 mil usuarios y más de 25 mil viajes durante su recorrido. En Buenos Aires cuenta con 65 puntos para utilizar vehículos. </w:t>
      </w:r>
    </w:p>
    <w:p w14:paraId="3363595E" w14:textId="77777777" w:rsidR="001D6E36" w:rsidRDefault="001D6E36" w:rsidP="001D6E36">
      <w:pPr>
        <w:jc w:val="both"/>
      </w:pPr>
    </w:p>
    <w:p w14:paraId="0568296B" w14:textId="77777777" w:rsidR="001D6E36" w:rsidRPr="000431B1" w:rsidRDefault="001D6E36" w:rsidP="001D6E36">
      <w:pPr>
        <w:jc w:val="both"/>
        <w:rPr>
          <w:b/>
          <w:bCs/>
        </w:rPr>
      </w:pPr>
      <w:r w:rsidRPr="000431B1">
        <w:rPr>
          <w:b/>
          <w:bCs/>
        </w:rPr>
        <w:t xml:space="preserve">Latinoamérica en la mira.  </w:t>
      </w:r>
    </w:p>
    <w:p w14:paraId="08099F2D" w14:textId="77777777" w:rsidR="001D6E36" w:rsidRDefault="001D6E36" w:rsidP="001D6E36">
      <w:pPr>
        <w:jc w:val="both"/>
      </w:pPr>
    </w:p>
    <w:p w14:paraId="742C48C0" w14:textId="77777777" w:rsidR="001D6E36" w:rsidRDefault="001D6E36" w:rsidP="001D6E36">
      <w:pPr>
        <w:jc w:val="both"/>
      </w:pPr>
      <w:r>
        <w:t xml:space="preserve">El plan inicial de </w:t>
      </w:r>
      <w:proofErr w:type="spellStart"/>
      <w:r>
        <w:t>Keko</w:t>
      </w:r>
      <w:proofErr w:type="spellEnd"/>
      <w:r>
        <w:t xml:space="preserve"> fue establecer y afianzar sus operaciones en Argentina para luego expandirse al extranjero. “Argentina para nosotros fue el MVP (producto viable mínimo en inglés). Dijimos “bueno, acá vamos a probar, vamos a mejorar, vamos a establecer la forma y nos vamos a expandir a Latinoamérica’”, señaló la ejecutiva.</w:t>
      </w:r>
    </w:p>
    <w:p w14:paraId="61EFF1EC" w14:textId="77777777" w:rsidR="001D6E36" w:rsidRDefault="001D6E36" w:rsidP="001D6E36">
      <w:pPr>
        <w:jc w:val="both"/>
      </w:pPr>
      <w:r>
        <w:lastRenderedPageBreak/>
        <w:t xml:space="preserve">Por eso, para 2024, el objetivo es expandirse en el continente llegando a siete ciudades repartidas entre México, Brasil y Colombia. </w:t>
      </w:r>
    </w:p>
    <w:p w14:paraId="4D20D475" w14:textId="77777777" w:rsidR="001D6E36" w:rsidRDefault="001D6E36" w:rsidP="001D6E36">
      <w:pPr>
        <w:jc w:val="both"/>
      </w:pPr>
      <w:r>
        <w:t xml:space="preserve">“El plan es ambicioso desde una mirada positiva, en poco tiempo. Estamos trabajando muy fuerte para llevarlo a cabo”, agregó </w:t>
      </w:r>
      <w:proofErr w:type="spellStart"/>
      <w:r>
        <w:t>Sundblad</w:t>
      </w:r>
      <w:proofErr w:type="spellEnd"/>
      <w:r>
        <w:t>.</w:t>
      </w:r>
    </w:p>
    <w:p w14:paraId="7F8371A7" w14:textId="77777777" w:rsidR="001D6E36" w:rsidRDefault="001D6E36" w:rsidP="001D6E36">
      <w:pPr>
        <w:jc w:val="both"/>
      </w:pPr>
    </w:p>
    <w:p w14:paraId="70AC1C1C" w14:textId="77777777" w:rsidR="001D6E36" w:rsidRPr="000431B1" w:rsidRDefault="001D6E36" w:rsidP="001D6E36">
      <w:pPr>
        <w:jc w:val="both"/>
        <w:rPr>
          <w:b/>
          <w:bCs/>
        </w:rPr>
      </w:pPr>
      <w:r w:rsidRPr="000431B1">
        <w:rPr>
          <w:b/>
          <w:bCs/>
        </w:rPr>
        <w:t>Un negocio sustentable.</w:t>
      </w:r>
    </w:p>
    <w:p w14:paraId="15BF5589" w14:textId="77777777" w:rsidR="001D6E36" w:rsidRDefault="001D6E36" w:rsidP="001D6E36">
      <w:pPr>
        <w:jc w:val="both"/>
      </w:pPr>
    </w:p>
    <w:p w14:paraId="684129E1" w14:textId="77777777" w:rsidR="001D6E36" w:rsidRDefault="001D6E36" w:rsidP="001D6E36">
      <w:pPr>
        <w:jc w:val="both"/>
      </w:pPr>
      <w:r>
        <w:t>Según datos de la empresa, un auto “</w:t>
      </w:r>
      <w:proofErr w:type="spellStart"/>
      <w:r>
        <w:t>carsharing</w:t>
      </w:r>
      <w:proofErr w:type="spellEnd"/>
      <w:r>
        <w:t xml:space="preserve">” puede reemplazar, aproximadamente, a 14 unidades del parque particular, lo que disminuiría el uso del transporte. </w:t>
      </w:r>
    </w:p>
    <w:p w14:paraId="26F09706" w14:textId="77777777" w:rsidR="001D6E36" w:rsidRDefault="001D6E36" w:rsidP="001D6E36">
      <w:pPr>
        <w:jc w:val="both"/>
      </w:pPr>
      <w:r>
        <w:t xml:space="preserve">Pero, la compañía no se queda allí y compensa todas las emisiones de dióxido de carbono que producen los automóviles a través de la compra de bonos certificados de proyectos que trabajan sobre la atmósfera. </w:t>
      </w:r>
    </w:p>
    <w:p w14:paraId="76DE8570" w14:textId="77777777" w:rsidR="001D6E36" w:rsidRDefault="001D6E36" w:rsidP="001D6E36">
      <w:pPr>
        <w:jc w:val="both"/>
      </w:pPr>
      <w:r>
        <w:t xml:space="preserve">De acuerdo a las estadísticas mostradas en el sitio web de </w:t>
      </w:r>
      <w:proofErr w:type="spellStart"/>
      <w:r>
        <w:t>Keko</w:t>
      </w:r>
      <w:proofErr w:type="spellEnd"/>
      <w:r>
        <w:t>, alrededor de 800 toneladas de emisión en CO2 se han compensado desde el lanzamiento de la aplicación.</w:t>
      </w:r>
    </w:p>
    <w:p w14:paraId="51B205BC" w14:textId="77777777" w:rsidR="001D6E36" w:rsidRDefault="001D6E36" w:rsidP="001D6E36">
      <w:pPr>
        <w:jc w:val="both"/>
      </w:pPr>
      <w:r>
        <w:t>Además, el lavado de los vehículos se hace en seco, ahorrando cerca de 400 litros de agua por cada sesión. Esto sumado a actividades que ya ha realizado la empresa como la limpieza de playas, como fue el caso de Mar del Plata el verano pasado.</w:t>
      </w:r>
    </w:p>
    <w:p w14:paraId="3592D470" w14:textId="77777777" w:rsidR="001D6E36" w:rsidRDefault="001D6E36" w:rsidP="001D6E36">
      <w:pPr>
        <w:jc w:val="both"/>
      </w:pPr>
      <w:r>
        <w:t xml:space="preserve">Con respecto al uso de automóviles eléctricos, la CMO de </w:t>
      </w:r>
      <w:proofErr w:type="spellStart"/>
      <w:r>
        <w:t>Keko</w:t>
      </w:r>
      <w:proofErr w:type="spellEnd"/>
      <w:r>
        <w:t xml:space="preserve"> explicó que en Argentina aún están atrasados con el uso y la carga de estos transportes; sin embargo, en México es una idea más cercana y podría haber una actualización de la flota en un futuro.</w:t>
      </w:r>
    </w:p>
    <w:p w14:paraId="5CECB00A" w14:textId="77777777" w:rsidR="001D6E36" w:rsidRDefault="001D6E36" w:rsidP="001D6E36">
      <w:pPr>
        <w:jc w:val="both"/>
      </w:pPr>
    </w:p>
    <w:p w14:paraId="7F2A6A49" w14:textId="77777777" w:rsidR="001D6E36" w:rsidRPr="000431B1" w:rsidRDefault="001D6E36" w:rsidP="001D6E36">
      <w:pPr>
        <w:jc w:val="both"/>
        <w:rPr>
          <w:b/>
          <w:bCs/>
        </w:rPr>
      </w:pPr>
      <w:r w:rsidRPr="000431B1">
        <w:rPr>
          <w:b/>
          <w:bCs/>
        </w:rPr>
        <w:t>¿Cómo funciona la app?</w:t>
      </w:r>
    </w:p>
    <w:p w14:paraId="193C7FFD" w14:textId="77777777" w:rsidR="001D6E36" w:rsidRDefault="001D6E36" w:rsidP="001D6E36">
      <w:pPr>
        <w:jc w:val="both"/>
      </w:pPr>
    </w:p>
    <w:p w14:paraId="4106BDFD" w14:textId="77777777" w:rsidR="001D6E36" w:rsidRDefault="001D6E36" w:rsidP="001D6E36">
      <w:pPr>
        <w:jc w:val="both"/>
      </w:pPr>
      <w:r>
        <w:t xml:space="preserve">Para poder hacer uso de la aplicación, es necesario registrarse con identificación, licencia de conducir y agregar una tarjeta de pago. Después de eso, </w:t>
      </w:r>
      <w:proofErr w:type="spellStart"/>
      <w:r>
        <w:t>Keko</w:t>
      </w:r>
      <w:proofErr w:type="spellEnd"/>
      <w:r>
        <w:t xml:space="preserve"> indicará dónde está el auto más cercano, los modelos disponibles y, una vez seleccionado a conveniencia, el usuario tiene 30 minutos para llegar al punto de inicio.</w:t>
      </w:r>
    </w:p>
    <w:p w14:paraId="3AB36BC7" w14:textId="77777777" w:rsidR="001D6E36" w:rsidRDefault="001D6E36" w:rsidP="001D6E36">
      <w:pPr>
        <w:jc w:val="both"/>
      </w:pPr>
      <w:r>
        <w:t>Uno de los distintivos de la aplicación es el “</w:t>
      </w:r>
      <w:proofErr w:type="spellStart"/>
      <w:r>
        <w:t>contactless</w:t>
      </w:r>
      <w:proofErr w:type="spellEnd"/>
      <w:r>
        <w:t>”: en ningún momento será necesaria la intervención de un tercero para utilizar el auto ya que desde la app se puede abrir.</w:t>
      </w:r>
    </w:p>
    <w:p w14:paraId="103A751B" w14:textId="77777777" w:rsidR="001D6E36" w:rsidRPr="000431B1" w:rsidRDefault="001D6E36" w:rsidP="001D6E36">
      <w:pPr>
        <w:jc w:val="both"/>
      </w:pPr>
      <w:r>
        <w:t>El último de los requisitos es devolver la unidad a una de las estaciones pickup. “Tenemos usuarios que han recorrido 2.000 kilómetros dentro de Argentina, se van a las provincias que están al sur y lo usan durante 15 días”, señala Paz a modo de ejemplo.</w:t>
      </w:r>
    </w:p>
    <w:p w14:paraId="267FCB5C" w14:textId="0C7A3B2F" w:rsidR="00D5011F" w:rsidRPr="000431B1" w:rsidRDefault="00D5011F" w:rsidP="001D6E36"/>
    <w:sectPr w:rsidR="00D5011F" w:rsidRPr="000431B1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A46A0"/>
    <w:multiLevelType w:val="hybridMultilevel"/>
    <w:tmpl w:val="64F0C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2CCB"/>
    <w:multiLevelType w:val="hybridMultilevel"/>
    <w:tmpl w:val="5EAAF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4EA5"/>
    <w:multiLevelType w:val="hybridMultilevel"/>
    <w:tmpl w:val="AA586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0A55"/>
    <w:multiLevelType w:val="hybridMultilevel"/>
    <w:tmpl w:val="23F86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33875">
    <w:abstractNumId w:val="0"/>
  </w:num>
  <w:num w:numId="2" w16cid:durableId="919287526">
    <w:abstractNumId w:val="1"/>
  </w:num>
  <w:num w:numId="3" w16cid:durableId="603610367">
    <w:abstractNumId w:val="2"/>
  </w:num>
  <w:num w:numId="4" w16cid:durableId="193019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00A4E"/>
    <w:rsid w:val="00016E9D"/>
    <w:rsid w:val="00025248"/>
    <w:rsid w:val="00026BDB"/>
    <w:rsid w:val="000431B1"/>
    <w:rsid w:val="00053587"/>
    <w:rsid w:val="00072C03"/>
    <w:rsid w:val="00080F2F"/>
    <w:rsid w:val="000E0611"/>
    <w:rsid w:val="000E1716"/>
    <w:rsid w:val="000F67CD"/>
    <w:rsid w:val="00133954"/>
    <w:rsid w:val="001362EC"/>
    <w:rsid w:val="0017728F"/>
    <w:rsid w:val="00177332"/>
    <w:rsid w:val="001B3826"/>
    <w:rsid w:val="001D3BD7"/>
    <w:rsid w:val="001D6E36"/>
    <w:rsid w:val="001F2B81"/>
    <w:rsid w:val="00220E33"/>
    <w:rsid w:val="00287CB5"/>
    <w:rsid w:val="002B068F"/>
    <w:rsid w:val="002C01CC"/>
    <w:rsid w:val="002D4495"/>
    <w:rsid w:val="002D53A3"/>
    <w:rsid w:val="00301D53"/>
    <w:rsid w:val="00302DF5"/>
    <w:rsid w:val="00343EE9"/>
    <w:rsid w:val="00350EB9"/>
    <w:rsid w:val="003661CD"/>
    <w:rsid w:val="003B76AD"/>
    <w:rsid w:val="003D11CC"/>
    <w:rsid w:val="003F1E02"/>
    <w:rsid w:val="00421830"/>
    <w:rsid w:val="00422EDC"/>
    <w:rsid w:val="00424EC9"/>
    <w:rsid w:val="00434D98"/>
    <w:rsid w:val="00452E89"/>
    <w:rsid w:val="004773CE"/>
    <w:rsid w:val="004A29BB"/>
    <w:rsid w:val="004F7861"/>
    <w:rsid w:val="00501AFC"/>
    <w:rsid w:val="00533B05"/>
    <w:rsid w:val="00540AB7"/>
    <w:rsid w:val="00566156"/>
    <w:rsid w:val="005C11D9"/>
    <w:rsid w:val="005D3E21"/>
    <w:rsid w:val="00616CD9"/>
    <w:rsid w:val="00647ECC"/>
    <w:rsid w:val="0067232B"/>
    <w:rsid w:val="00687CB5"/>
    <w:rsid w:val="006906F1"/>
    <w:rsid w:val="006D002B"/>
    <w:rsid w:val="006E6D27"/>
    <w:rsid w:val="007318F7"/>
    <w:rsid w:val="007735CF"/>
    <w:rsid w:val="0079156A"/>
    <w:rsid w:val="00797F46"/>
    <w:rsid w:val="007D71D7"/>
    <w:rsid w:val="00807A57"/>
    <w:rsid w:val="008251E0"/>
    <w:rsid w:val="00836384"/>
    <w:rsid w:val="00840BF7"/>
    <w:rsid w:val="00862059"/>
    <w:rsid w:val="00872F0E"/>
    <w:rsid w:val="00874B83"/>
    <w:rsid w:val="008C4E6C"/>
    <w:rsid w:val="008D6047"/>
    <w:rsid w:val="008D7A54"/>
    <w:rsid w:val="008F04F5"/>
    <w:rsid w:val="0090125E"/>
    <w:rsid w:val="009166AE"/>
    <w:rsid w:val="00932C0A"/>
    <w:rsid w:val="00964F36"/>
    <w:rsid w:val="00967F27"/>
    <w:rsid w:val="00972D81"/>
    <w:rsid w:val="009A1B28"/>
    <w:rsid w:val="009A313B"/>
    <w:rsid w:val="009D2DBB"/>
    <w:rsid w:val="009F415B"/>
    <w:rsid w:val="00A71AEC"/>
    <w:rsid w:val="00A84A69"/>
    <w:rsid w:val="00A95AB5"/>
    <w:rsid w:val="00AB47D4"/>
    <w:rsid w:val="00AF3108"/>
    <w:rsid w:val="00B55B1E"/>
    <w:rsid w:val="00B60F46"/>
    <w:rsid w:val="00BA58A4"/>
    <w:rsid w:val="00BA7F51"/>
    <w:rsid w:val="00BF7938"/>
    <w:rsid w:val="00C67A0A"/>
    <w:rsid w:val="00CE5098"/>
    <w:rsid w:val="00CE62EF"/>
    <w:rsid w:val="00D27A01"/>
    <w:rsid w:val="00D4595F"/>
    <w:rsid w:val="00D5011F"/>
    <w:rsid w:val="00D53EA3"/>
    <w:rsid w:val="00D8457D"/>
    <w:rsid w:val="00D84D6B"/>
    <w:rsid w:val="00DA6C2B"/>
    <w:rsid w:val="00DD1D50"/>
    <w:rsid w:val="00DD6224"/>
    <w:rsid w:val="00DE0283"/>
    <w:rsid w:val="00DE616F"/>
    <w:rsid w:val="00DE789C"/>
    <w:rsid w:val="00DF0F69"/>
    <w:rsid w:val="00DF3DFD"/>
    <w:rsid w:val="00E07E61"/>
    <w:rsid w:val="00E13108"/>
    <w:rsid w:val="00E268E8"/>
    <w:rsid w:val="00E342CF"/>
    <w:rsid w:val="00E5172F"/>
    <w:rsid w:val="00E84C44"/>
    <w:rsid w:val="00E978AD"/>
    <w:rsid w:val="00EA470D"/>
    <w:rsid w:val="00EA67BB"/>
    <w:rsid w:val="00EB3123"/>
    <w:rsid w:val="00EC0216"/>
    <w:rsid w:val="00EC383B"/>
    <w:rsid w:val="00EF0A45"/>
    <w:rsid w:val="00F22B0B"/>
    <w:rsid w:val="00F3471E"/>
    <w:rsid w:val="00F6301C"/>
    <w:rsid w:val="00FA086E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dcterms:created xsi:type="dcterms:W3CDTF">2023-05-26T17:35:00Z</dcterms:created>
  <dcterms:modified xsi:type="dcterms:W3CDTF">2023-05-27T00:20:00Z</dcterms:modified>
</cp:coreProperties>
</file>