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20"/>
          <w:szCs w:val="20"/>
        </w:rPr>
      </w:pPr>
      <w:r w:rsidDel="00000000" w:rsidR="00000000" w:rsidRPr="00000000">
        <w:rPr>
          <w:b w:val="1"/>
          <w:sz w:val="20"/>
          <w:szCs w:val="20"/>
        </w:rPr>
        <w:drawing>
          <wp:inline distB="114300" distT="114300" distL="114300" distR="114300">
            <wp:extent cx="2133600" cy="609600"/>
            <wp:effectExtent b="0" l="0" r="0" t="0"/>
            <wp:docPr id="2" name="image1.png"/>
            <a:graphic>
              <a:graphicData uri="http://schemas.openxmlformats.org/drawingml/2006/picture">
                <pic:pic>
                  <pic:nvPicPr>
                    <pic:cNvPr id="0" name="image1.png"/>
                    <pic:cNvPicPr preferRelativeResize="0"/>
                  </pic:nvPicPr>
                  <pic:blipFill>
                    <a:blip r:embed="rId7"/>
                    <a:srcRect b="12326" l="0" r="0" t="0"/>
                    <a:stretch>
                      <a:fillRect/>
                    </a:stretch>
                  </pic:blipFill>
                  <pic:spPr>
                    <a:xfrm>
                      <a:off x="0" y="0"/>
                      <a:ext cx="213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40" w:lineRule="auto"/>
        <w:jc w:val="center"/>
        <w:rPr>
          <w:b w:val="1"/>
          <w:sz w:val="28"/>
          <w:szCs w:val="28"/>
        </w:rPr>
      </w:pPr>
      <w:r w:rsidDel="00000000" w:rsidR="00000000" w:rsidRPr="00000000">
        <w:rPr>
          <w:b w:val="1"/>
          <w:sz w:val="28"/>
          <w:szCs w:val="28"/>
          <w:rtl w:val="0"/>
        </w:rPr>
        <w:t xml:space="preserve">Reservation Agreement</w:t>
      </w:r>
    </w:p>
    <w:p w:rsidR="00000000" w:rsidDel="00000000" w:rsidP="00000000" w:rsidRDefault="00000000" w:rsidRPr="00000000" w14:paraId="00000003">
      <w:pPr>
        <w:spacing w:line="240" w:lineRule="auto"/>
        <w:rPr>
          <w:b w:val="1"/>
          <w:sz w:val="20"/>
          <w:szCs w:val="20"/>
        </w:rPr>
      </w:pPr>
      <w:r w:rsidDel="00000000" w:rsidR="00000000" w:rsidRPr="00000000">
        <w:rPr>
          <w:rtl w:val="0"/>
        </w:rPr>
      </w:r>
    </w:p>
    <w:p w:rsidR="00000000" w:rsidDel="00000000" w:rsidP="00000000" w:rsidRDefault="00000000" w:rsidRPr="00000000" w14:paraId="00000004">
      <w:pPr>
        <w:spacing w:line="240" w:lineRule="auto"/>
        <w:rPr>
          <w:sz w:val="20"/>
          <w:szCs w:val="20"/>
        </w:rPr>
      </w:pPr>
      <w:r w:rsidDel="00000000" w:rsidR="00000000" w:rsidRPr="00000000">
        <w:rPr>
          <w:b w:val="1"/>
          <w:sz w:val="20"/>
          <w:szCs w:val="20"/>
          <w:rtl w:val="0"/>
        </w:rPr>
        <w:t xml:space="preserve">Reservation Code</w:t>
        <w:tab/>
        <w:tab/>
        <w:tab/>
      </w:r>
      <w:r w:rsidDel="00000000" w:rsidR="00000000" w:rsidRPr="00000000">
        <w:rPr>
          <w:sz w:val="20"/>
          <w:szCs w:val="20"/>
          <w:rtl w:val="0"/>
        </w:rPr>
        <w:t xml:space="preserve">: {{reservationCode}}</w:t>
      </w:r>
    </w:p>
    <w:p w:rsidR="00000000" w:rsidDel="00000000" w:rsidP="00000000" w:rsidRDefault="00000000" w:rsidRPr="00000000" w14:paraId="00000005">
      <w:pPr>
        <w:spacing w:line="240" w:lineRule="auto"/>
        <w:rPr>
          <w:sz w:val="20"/>
          <w:szCs w:val="20"/>
        </w:rPr>
      </w:pPr>
      <w:r w:rsidDel="00000000" w:rsidR="00000000" w:rsidRPr="00000000">
        <w:rPr>
          <w:b w:val="1"/>
          <w:sz w:val="20"/>
          <w:szCs w:val="20"/>
          <w:rtl w:val="0"/>
        </w:rPr>
        <w:t xml:space="preserve">Reservation Date</w:t>
        <w:tab/>
        <w:tab/>
        <w:tab/>
      </w:r>
      <w:r w:rsidDel="00000000" w:rsidR="00000000" w:rsidRPr="00000000">
        <w:rPr>
          <w:sz w:val="20"/>
          <w:szCs w:val="20"/>
          <w:rtl w:val="0"/>
        </w:rPr>
        <w:t xml:space="preserve">: {{date}}</w:t>
      </w:r>
    </w:p>
    <w:p w:rsidR="00000000" w:rsidDel="00000000" w:rsidP="00000000" w:rsidRDefault="00000000" w:rsidRPr="00000000" w14:paraId="00000006">
      <w:pPr>
        <w:spacing w:line="240" w:lineRule="auto"/>
        <w:rPr>
          <w:sz w:val="20"/>
          <w:szCs w:val="20"/>
        </w:rPr>
      </w:pPr>
      <w:r w:rsidDel="00000000" w:rsidR="00000000" w:rsidRPr="00000000">
        <w:rPr>
          <w:b w:val="1"/>
          <w:sz w:val="20"/>
          <w:szCs w:val="20"/>
          <w:rtl w:val="0"/>
        </w:rPr>
        <w:t xml:space="preserve">Seller Name</w:t>
      </w:r>
      <w:r w:rsidDel="00000000" w:rsidR="00000000" w:rsidRPr="00000000">
        <w:rPr>
          <w:sz w:val="20"/>
          <w:szCs w:val="20"/>
          <w:rtl w:val="0"/>
        </w:rPr>
        <w:tab/>
        <w:tab/>
        <w:tab/>
        <w:tab/>
        <w:t xml:space="preserve">: {{sellerName}}</w:t>
      </w:r>
    </w:p>
    <w:p w:rsidR="00000000" w:rsidDel="00000000" w:rsidP="00000000" w:rsidRDefault="00000000" w:rsidRPr="00000000" w14:paraId="00000007">
      <w:pPr>
        <w:widowControl w:val="0"/>
        <w:spacing w:line="240" w:lineRule="auto"/>
        <w:rPr>
          <w:sz w:val="20"/>
          <w:szCs w:val="20"/>
        </w:rPr>
      </w:pPr>
      <w:r w:rsidDel="00000000" w:rsidR="00000000" w:rsidRPr="00000000">
        <w:rPr>
          <w:b w:val="1"/>
          <w:sz w:val="20"/>
          <w:szCs w:val="20"/>
          <w:rtl w:val="0"/>
        </w:rPr>
        <w:t xml:space="preserve">Seller Mobile Number</w:t>
        <w:tab/>
        <w:tab/>
        <w:tab/>
      </w:r>
      <w:r w:rsidDel="00000000" w:rsidR="00000000" w:rsidRPr="00000000">
        <w:rPr>
          <w:sz w:val="20"/>
          <w:szCs w:val="20"/>
          <w:rtl w:val="0"/>
        </w:rPr>
        <w:t xml:space="preserve">: {{sellerMobileNumber}}</w:t>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BUYER DETAILS:</w:t>
      </w:r>
    </w:p>
    <w:p w:rsidR="00000000" w:rsidDel="00000000" w:rsidP="00000000" w:rsidRDefault="00000000" w:rsidRPr="00000000" w14:paraId="0000000A">
      <w:pPr>
        <w:rPr>
          <w:sz w:val="20"/>
          <w:szCs w:val="20"/>
        </w:rPr>
      </w:pPr>
      <w:r w:rsidDel="00000000" w:rsidR="00000000" w:rsidRPr="00000000">
        <w:rPr>
          <w:sz w:val="20"/>
          <w:szCs w:val="20"/>
          <w:rtl w:val="0"/>
        </w:rPr>
        <w:t xml:space="preserve">Full Name</w:t>
        <w:tab/>
        <w:tab/>
        <w:tab/>
        <w:tab/>
        <w:t xml:space="preserve">: {{fullName}}</w:t>
      </w:r>
    </w:p>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Birthdate</w:t>
        <w:tab/>
        <w:tab/>
        <w:tab/>
        <w:tab/>
        <w:t xml:space="preserve">: {{birthdate}}</w:t>
      </w:r>
    </w:p>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Complete Address</w:t>
        <w:tab/>
        <w:tab/>
        <w:tab/>
        <w:t xml:space="preserve">: {{address.city}}, {{address.province}}</w:t>
      </w:r>
    </w:p>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ID Type</w:t>
        <w:tab/>
        <w:tab/>
        <w:tab/>
        <w:tab/>
        <w:tab/>
        <w:t xml:space="preserve">: {{idType}}</w:t>
      </w:r>
    </w:p>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ID Number</w:t>
        <w:tab/>
        <w:tab/>
        <w:tab/>
        <w:tab/>
        <w:t xml:space="preserve">: {{idNumber}}</w:t>
      </w:r>
    </w:p>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Email Address</w:t>
        <w:tab/>
        <w:tab/>
        <w:tab/>
        <w:tab/>
        <w:t xml:space="preserve">: {{emailAddress}}</w:t>
      </w:r>
    </w:p>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Mobile Number</w:t>
        <w:tab/>
        <w:tab/>
        <w:tab/>
        <w:tab/>
        <w:t xml:space="preserve">: {{mobileNumber}}</w:t>
      </w:r>
    </w:p>
    <w:p w:rsidR="00000000" w:rsidDel="00000000" w:rsidP="00000000" w:rsidRDefault="00000000" w:rsidRPr="00000000" w14:paraId="0000001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PROPERTY DETAILS:</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Project Name</w:t>
        <w:tab/>
        <w:tab/>
        <w:tab/>
        <w:tab/>
        <w:t xml:space="preserve">: {{projectName}}</w:t>
      </w:r>
    </w:p>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Location</w:t>
        <w:tab/>
        <w:tab/>
        <w:tab/>
        <w:tab/>
        <w:t xml:space="preserve">: {{location}}</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Unit Type/House Model</w:t>
        <w:tab/>
        <w:tab/>
        <w:tab/>
        <w:t xml:space="preserve">: {{unitType}}</w:t>
      </w:r>
    </w:p>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Property Code</w:t>
        <w:tab/>
        <w:tab/>
        <w:tab/>
        <w:tab/>
        <w:t xml:space="preserve">: {{propertyCode}}</w:t>
      </w:r>
    </w:p>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Block / Floor Number</w:t>
        <w:tab/>
        <w:tab/>
        <w:tab/>
        <w:t xml:space="preserve">: {{block}}</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Lot / Unit Number</w:t>
        <w:tab/>
        <w:tab/>
        <w:tab/>
        <w:t xml:space="preserve">: {{lot}}</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Floor Area</w:t>
        <w:tab/>
        <w:tab/>
        <w:tab/>
        <w:tab/>
        <w:t xml:space="preserve">: {{floorArea}}</w:t>
      </w:r>
    </w:p>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Lot Area</w:t>
        <w:tab/>
        <w:tab/>
        <w:tab/>
        <w:tab/>
        <w:t xml:space="preserve">: {{lotArea}}</w:t>
      </w:r>
    </w:p>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Bedrooms</w:t>
        <w:tab/>
        <w:tab/>
        <w:tab/>
        <w:tab/>
        <w:t xml:space="preserve">: {{bedrooms}}</w:t>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Toilet &amp; Bath</w:t>
        <w:tab/>
        <w:tab/>
        <w:tab/>
        <w:tab/>
        <w:t xml:space="preserve">: {{toiletAndBath}}</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Floors</w:t>
        <w:tab/>
        <w:tab/>
        <w:tab/>
        <w:tab/>
        <w:tab/>
        <w:t xml:space="preserve">: {{floors}}</w:t>
      </w:r>
    </w:p>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Carports</w:t>
        <w:tab/>
        <w:tab/>
        <w:tab/>
        <w:tab/>
        <w:t xml:space="preserve">: {{carports}}</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Property Map</w:t>
        <w:tab/>
        <w:tab/>
        <w:tab/>
        <w:tab/>
        <w:t xml:space="preserve">: </w:t>
      </w:r>
      <w:r w:rsidDel="00000000" w:rsidR="00000000" w:rsidRPr="00000000">
        <w:rPr>
          <w:i w:val="1"/>
          <w:sz w:val="20"/>
          <w:szCs w:val="20"/>
          <w:rtl w:val="0"/>
        </w:rPr>
        <w:t xml:space="preserve">Attached as Annex “A”</w:t>
      </w:r>
      <w:r w:rsidDel="00000000" w:rsidR="00000000" w:rsidRPr="00000000">
        <w:rPr>
          <w:sz w:val="20"/>
          <w:szCs w:val="20"/>
          <w:rtl w:val="0"/>
        </w:rPr>
        <w:t xml:space="preserve"> </w:t>
      </w:r>
    </w:p>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PURCHASE DETAILS:</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Total Contract Price</w:t>
        <w:tab/>
        <w:tab/>
        <w:tab/>
        <w:t xml:space="preserve">: {{totalContractPrice}}</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VAT</w:t>
        <w:tab/>
        <w:tab/>
        <w:tab/>
        <w:tab/>
        <w:tab/>
        <w:t xml:space="preserve">: {{vat}}</w:t>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r w:rsidDel="00000000" w:rsidR="00000000" w:rsidRPr="00000000">
        <w:rPr>
          <w:b w:val="1"/>
          <w:sz w:val="20"/>
          <w:szCs w:val="20"/>
          <w:rtl w:val="0"/>
        </w:rPr>
        <w:t xml:space="preserve">PAYMENT DETAILS:</w:t>
      </w:r>
      <w:r w:rsidDel="00000000" w:rsidR="00000000" w:rsidRPr="00000000">
        <w:rPr>
          <w:rtl w:val="0"/>
        </w:rPr>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Payment Date</w:t>
        <w:tab/>
        <w:tab/>
        <w:tab/>
        <w:tab/>
        <w:t xml:space="preserve">: {{paymentDate}}</w:t>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Receipt No.</w:t>
        <w:tab/>
        <w:tab/>
        <w:tab/>
        <w:tab/>
        <w:t xml:space="preserve">: {{receiptNumber}}</w:t>
      </w:r>
    </w:p>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Reservation Fee/Processing Fee</w:t>
        <w:tab/>
        <w:t xml:space="preserve">: {{reservationFee}}</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sz w:val="20"/>
          <w:szCs w:val="20"/>
        </w:rPr>
      </w:pPr>
      <w:r w:rsidDel="00000000" w:rsidR="00000000" w:rsidRPr="00000000">
        <w:rPr>
          <w:b w:val="1"/>
          <w:sz w:val="20"/>
          <w:szCs w:val="20"/>
          <w:rtl w:val="0"/>
        </w:rPr>
        <w:t xml:space="preserve">CONSENT for RESERVATION AGREEMENT:</w:t>
      </w:r>
      <w:r w:rsidDel="00000000" w:rsidR="00000000" w:rsidRPr="00000000">
        <w:rPr>
          <w:rtl w:val="0"/>
        </w:rPr>
      </w:r>
    </w:p>
    <w:p w:rsidR="00000000" w:rsidDel="00000000" w:rsidP="00000000" w:rsidRDefault="00000000" w:rsidRPr="00000000" w14:paraId="0000002C">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D">
      <w:pPr>
        <w:spacing w:after="160" w:line="240" w:lineRule="auto"/>
        <w:jc w:val="both"/>
        <w:rPr>
          <w:sz w:val="20"/>
          <w:szCs w:val="20"/>
        </w:rPr>
      </w:pPr>
      <w:bookmarkStart w:colFirst="0" w:colLast="0" w:name="_heading=h.gjdgxs" w:id="0"/>
      <w:bookmarkEnd w:id="0"/>
      <w:r w:rsidDel="00000000" w:rsidR="00000000" w:rsidRPr="00000000">
        <w:rPr>
          <w:sz w:val="20"/>
          <w:szCs w:val="20"/>
          <w:rtl w:val="0"/>
        </w:rPr>
        <w:t xml:space="preserve">I hereby attest that all the information disclosed in this </w:t>
      </w:r>
      <w:r w:rsidDel="00000000" w:rsidR="00000000" w:rsidRPr="00000000">
        <w:rPr>
          <w:b w:val="1"/>
          <w:sz w:val="20"/>
          <w:szCs w:val="20"/>
          <w:rtl w:val="0"/>
        </w:rPr>
        <w:t xml:space="preserve">Reservation Agreement</w:t>
      </w:r>
      <w:r w:rsidDel="00000000" w:rsidR="00000000" w:rsidRPr="00000000">
        <w:rPr>
          <w:sz w:val="20"/>
          <w:szCs w:val="20"/>
          <w:rtl w:val="0"/>
        </w:rPr>
        <w:t xml:space="preserve"> and all related contracts are true and correct and agree to notify </w:t>
      </w:r>
      <w:r w:rsidDel="00000000" w:rsidR="00000000" w:rsidRPr="00000000">
        <w:rPr>
          <w:b w:val="1"/>
          <w:sz w:val="20"/>
          <w:szCs w:val="20"/>
          <w:rtl w:val="0"/>
        </w:rPr>
        <w:t xml:space="preserve">Raemulan Lands, Inc.</w:t>
      </w:r>
      <w:r w:rsidDel="00000000" w:rsidR="00000000" w:rsidRPr="00000000">
        <w:rPr>
          <w:sz w:val="20"/>
          <w:szCs w:val="20"/>
          <w:rtl w:val="0"/>
        </w:rPr>
        <w:t xml:space="preserve"> through its managing company, </w:t>
      </w:r>
      <w:r w:rsidDel="00000000" w:rsidR="00000000" w:rsidRPr="00000000">
        <w:rPr>
          <w:b w:val="1"/>
          <w:sz w:val="20"/>
          <w:szCs w:val="20"/>
          <w:rtl w:val="0"/>
        </w:rPr>
        <w:t xml:space="preserve">{{managingcompany}} </w:t>
      </w:r>
      <w:r w:rsidDel="00000000" w:rsidR="00000000" w:rsidRPr="00000000">
        <w:rPr>
          <w:sz w:val="20"/>
          <w:szCs w:val="20"/>
          <w:rtl w:val="0"/>
        </w:rPr>
        <w:t xml:space="preserve">of any changes in the information contained herein.</w:t>
      </w:r>
    </w:p>
    <w:p w:rsidR="00000000" w:rsidDel="00000000" w:rsidP="00000000" w:rsidRDefault="00000000" w:rsidRPr="00000000" w14:paraId="0000002E">
      <w:pPr>
        <w:spacing w:after="160" w:line="240" w:lineRule="auto"/>
        <w:jc w:val="both"/>
        <w:rPr>
          <w:sz w:val="20"/>
          <w:szCs w:val="20"/>
        </w:rPr>
      </w:pPr>
      <w:r w:rsidDel="00000000" w:rsidR="00000000" w:rsidRPr="00000000">
        <w:rPr>
          <w:sz w:val="20"/>
          <w:szCs w:val="20"/>
          <w:rtl w:val="0"/>
        </w:rPr>
        <w:t xml:space="preserve">I hereby acknowledge that I have read and understood the terms and conditions as well as the data privacy policy outlined by </w:t>
      </w:r>
      <w:r w:rsidDel="00000000" w:rsidR="00000000" w:rsidRPr="00000000">
        <w:rPr>
          <w:b w:val="1"/>
          <w:sz w:val="20"/>
          <w:szCs w:val="20"/>
          <w:rtl w:val="0"/>
        </w:rPr>
        <w:t xml:space="preserve">Raemulan Lands, Inc. </w:t>
      </w:r>
      <w:r w:rsidDel="00000000" w:rsidR="00000000" w:rsidRPr="00000000">
        <w:rPr>
          <w:sz w:val="20"/>
          <w:szCs w:val="20"/>
          <w:rtl w:val="0"/>
        </w:rPr>
        <w:t xml:space="preserve">at </w:t>
      </w:r>
      <w:hyperlink r:id="rId8">
        <w:r w:rsidDel="00000000" w:rsidR="00000000" w:rsidRPr="00000000">
          <w:rPr>
            <w:b w:val="1"/>
            <w:color w:val="1155cc"/>
            <w:sz w:val="20"/>
            <w:szCs w:val="20"/>
            <w:u w:val="single"/>
            <w:rtl w:val="0"/>
          </w:rPr>
          <w:t xml:space="preserve">https://www.enclaves.ph/TCprivacyPolicy</w:t>
        </w:r>
      </w:hyperlink>
      <w:r w:rsidDel="00000000" w:rsidR="00000000" w:rsidRPr="00000000">
        <w:rPr>
          <w:sz w:val="20"/>
          <w:szCs w:val="20"/>
          <w:rtl w:val="0"/>
        </w:rPr>
        <w:t xml:space="preserve">. By signing this document, I agree to abide by the terms and conditions set forth by the company and consent to the collection, processing, and usage of my personal data in accordance with the stated privacy policy.</w:t>
      </w:r>
    </w:p>
    <w:p w:rsidR="00000000" w:rsidDel="00000000" w:rsidP="00000000" w:rsidRDefault="00000000" w:rsidRPr="00000000" w14:paraId="0000002F">
      <w:pPr>
        <w:spacing w:after="160" w:line="240" w:lineRule="auto"/>
        <w:jc w:val="both"/>
        <w:rPr>
          <w:sz w:val="20"/>
          <w:szCs w:val="20"/>
        </w:rPr>
      </w:pPr>
      <w:r w:rsidDel="00000000" w:rsidR="00000000" w:rsidRPr="00000000">
        <w:rPr>
          <w:rtl w:val="0"/>
        </w:rPr>
      </w:r>
    </w:p>
    <w:p w:rsidR="00000000" w:rsidDel="00000000" w:rsidP="00000000" w:rsidRDefault="00000000" w:rsidRPr="00000000" w14:paraId="00000030">
      <w:pPr>
        <w:spacing w:after="16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160" w:line="240" w:lineRule="auto"/>
        <w:ind w:left="6480" w:firstLine="720"/>
        <w:jc w:val="both"/>
        <w:rPr>
          <w:b w:val="1"/>
          <w:sz w:val="20"/>
          <w:szCs w:val="20"/>
        </w:rPr>
      </w:pPr>
      <w:r w:rsidDel="00000000" w:rsidR="00000000" w:rsidRPr="00000000">
        <w:rPr>
          <w:b w:val="1"/>
          <w:sz w:val="20"/>
          <w:szCs w:val="20"/>
          <w:rtl w:val="0"/>
        </w:rPr>
        <w:t xml:space="preserve">Buyer’s ID Mark:</w:t>
      </w:r>
    </w:p>
    <w:p w:rsidR="00000000" w:rsidDel="00000000" w:rsidP="00000000" w:rsidRDefault="00000000" w:rsidRPr="00000000" w14:paraId="00000032">
      <w:pPr>
        <w:spacing w:after="160" w:line="240" w:lineRule="auto"/>
        <w:ind w:left="6480" w:firstLine="720"/>
        <w:jc w:val="both"/>
        <w:rPr>
          <w:b w:val="1"/>
          <w:sz w:val="20"/>
          <w:szCs w:val="20"/>
        </w:rPr>
      </w:pPr>
      <w:r w:rsidDel="00000000" w:rsidR="00000000" w:rsidRPr="00000000">
        <w:rPr>
          <w:rtl w:val="0"/>
        </w:rPr>
      </w:r>
    </w:p>
    <w:p w:rsidR="00000000" w:rsidDel="00000000" w:rsidP="00000000" w:rsidRDefault="00000000" w:rsidRPr="00000000" w14:paraId="00000033">
      <w:pPr>
        <w:spacing w:after="160" w:line="240" w:lineRule="auto"/>
        <w:ind w:left="6480" w:firstLine="720"/>
        <w:jc w:val="both"/>
        <w:rPr>
          <w:b w:val="1"/>
          <w:sz w:val="20"/>
          <w:szCs w:val="20"/>
        </w:rPr>
      </w:pPr>
      <w:r w:rsidDel="00000000" w:rsidR="00000000" w:rsidRPr="00000000">
        <w:rPr>
          <w:rtl w:val="0"/>
        </w:rPr>
      </w:r>
    </w:p>
    <w:p w:rsidR="00000000" w:rsidDel="00000000" w:rsidP="00000000" w:rsidRDefault="00000000" w:rsidRPr="00000000" w14:paraId="00000034">
      <w:pPr>
        <w:spacing w:after="160" w:line="240" w:lineRule="auto"/>
        <w:jc w:val="center"/>
        <w:rPr>
          <w:b w:val="1"/>
          <w:sz w:val="20"/>
          <w:szCs w:val="20"/>
        </w:rPr>
      </w:pPr>
      <w:r w:rsidDel="00000000" w:rsidR="00000000" w:rsidRPr="00000000">
        <w:rPr>
          <w:b w:val="1"/>
          <w:sz w:val="20"/>
          <w:szCs w:val="20"/>
        </w:rPr>
        <w:drawing>
          <wp:inline distB="114300" distT="114300" distL="114300" distR="114300">
            <wp:extent cx="2133600" cy="609600"/>
            <wp:effectExtent b="0" l="0" r="0" t="0"/>
            <wp:docPr id="4" name="image2.png"/>
            <a:graphic>
              <a:graphicData uri="http://schemas.openxmlformats.org/drawingml/2006/picture">
                <pic:pic>
                  <pic:nvPicPr>
                    <pic:cNvPr id="0" name="image2.png"/>
                    <pic:cNvPicPr preferRelativeResize="0"/>
                  </pic:nvPicPr>
                  <pic:blipFill>
                    <a:blip r:embed="rId7"/>
                    <a:srcRect b="12326" l="0" r="0" t="0"/>
                    <a:stretch>
                      <a:fillRect/>
                    </a:stretch>
                  </pic:blipFill>
                  <pic:spPr>
                    <a:xfrm>
                      <a:off x="0" y="0"/>
                      <a:ext cx="213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40" w:lineRule="auto"/>
        <w:jc w:val="center"/>
        <w:rPr>
          <w:b w:val="1"/>
          <w:sz w:val="24"/>
          <w:szCs w:val="24"/>
        </w:rPr>
      </w:pPr>
      <w:r w:rsidDel="00000000" w:rsidR="00000000" w:rsidRPr="00000000">
        <w:rPr>
          <w:b w:val="1"/>
          <w:sz w:val="24"/>
          <w:szCs w:val="24"/>
          <w:rtl w:val="0"/>
        </w:rPr>
        <w:t xml:space="preserve">ANNEX “A”</w:t>
      </w:r>
    </w:p>
    <w:p w:rsidR="00000000" w:rsidDel="00000000" w:rsidP="00000000" w:rsidRDefault="00000000" w:rsidRPr="00000000" w14:paraId="00000036">
      <w:pPr>
        <w:spacing w:after="160" w:line="240" w:lineRule="auto"/>
        <w:jc w:val="center"/>
        <w:rPr>
          <w:b w:val="1"/>
          <w:sz w:val="24"/>
          <w:szCs w:val="24"/>
        </w:rPr>
      </w:pPr>
      <w:r w:rsidDel="00000000" w:rsidR="00000000" w:rsidRPr="00000000">
        <w:rPr>
          <w:b w:val="1"/>
          <w:sz w:val="24"/>
          <w:szCs w:val="24"/>
          <w:rtl w:val="0"/>
        </w:rPr>
        <w:t xml:space="preserve">Property Map</w:t>
      </w:r>
    </w:p>
    <w:p w:rsidR="00000000" w:rsidDel="00000000" w:rsidP="00000000" w:rsidRDefault="00000000" w:rsidRPr="00000000" w14:paraId="0000003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rPr>
          <w:b w:val="1"/>
          <w:sz w:val="20"/>
          <w:szCs w:val="20"/>
          <w:rtl w:val="0"/>
        </w:rPr>
        <w:t xml:space="preserve">Project Name</w:t>
      </w:r>
      <w:r w:rsidDel="00000000" w:rsidR="00000000" w:rsidRPr="00000000">
        <w:rPr>
          <w:sz w:val="20"/>
          <w:szCs w:val="20"/>
          <w:rtl w:val="0"/>
        </w:rPr>
        <w:tab/>
        <w:tab/>
        <w:t xml:space="preserve">: {{projectName}}</w:t>
      </w:r>
    </w:p>
    <w:p w:rsidR="00000000" w:rsidDel="00000000" w:rsidP="00000000" w:rsidRDefault="00000000" w:rsidRPr="00000000" w14:paraId="00000039">
      <w:pPr>
        <w:widowControl w:val="0"/>
        <w:spacing w:line="240" w:lineRule="auto"/>
        <w:rPr>
          <w:sz w:val="20"/>
          <w:szCs w:val="20"/>
        </w:rPr>
      </w:pPr>
      <w:r w:rsidDel="00000000" w:rsidR="00000000" w:rsidRPr="00000000">
        <w:rPr>
          <w:b w:val="1"/>
          <w:sz w:val="20"/>
          <w:szCs w:val="20"/>
          <w:rtl w:val="0"/>
        </w:rPr>
        <w:t xml:space="preserve">Location</w:t>
      </w:r>
      <w:r w:rsidDel="00000000" w:rsidR="00000000" w:rsidRPr="00000000">
        <w:rPr>
          <w:sz w:val="20"/>
          <w:szCs w:val="20"/>
          <w:rtl w:val="0"/>
        </w:rPr>
        <w:tab/>
        <w:tab/>
        <w:t xml:space="preserve">: {{location}}</w:t>
      </w:r>
    </w:p>
    <w:p w:rsidR="00000000" w:rsidDel="00000000" w:rsidP="00000000" w:rsidRDefault="00000000" w:rsidRPr="00000000" w14:paraId="0000003A">
      <w:pPr>
        <w:widowControl w:val="0"/>
        <w:spacing w:line="240" w:lineRule="auto"/>
        <w:rPr>
          <w:sz w:val="20"/>
          <w:szCs w:val="20"/>
        </w:rPr>
      </w:pPr>
      <w:r w:rsidDel="00000000" w:rsidR="00000000" w:rsidRPr="00000000">
        <w:rPr>
          <w:b w:val="1"/>
          <w:sz w:val="20"/>
          <w:szCs w:val="20"/>
          <w:rtl w:val="0"/>
        </w:rPr>
        <w:t xml:space="preserve">Property Code</w:t>
        <w:tab/>
      </w:r>
      <w:r w:rsidDel="00000000" w:rsidR="00000000" w:rsidRPr="00000000">
        <w:rPr>
          <w:sz w:val="20"/>
          <w:szCs w:val="20"/>
          <w:rtl w:val="0"/>
        </w:rPr>
        <w:tab/>
        <w:t xml:space="preserve">: {{propertyCode}}</w:t>
      </w:r>
    </w:p>
    <w:p w:rsidR="00000000" w:rsidDel="00000000" w:rsidP="00000000" w:rsidRDefault="00000000" w:rsidRPr="00000000" w14:paraId="0000003B">
      <w:pPr>
        <w:widowControl w:val="0"/>
        <w:spacing w:line="240" w:lineRule="auto"/>
        <w:rPr>
          <w:sz w:val="20"/>
          <w:szCs w:val="20"/>
        </w:rPr>
      </w:pPr>
      <w:r w:rsidDel="00000000" w:rsidR="00000000" w:rsidRPr="00000000">
        <w:rPr>
          <w:b w:val="1"/>
          <w:sz w:val="20"/>
          <w:szCs w:val="20"/>
          <w:rtl w:val="0"/>
        </w:rPr>
        <w:t xml:space="preserve">Block / Floor Number</w:t>
      </w:r>
      <w:r w:rsidDel="00000000" w:rsidR="00000000" w:rsidRPr="00000000">
        <w:rPr>
          <w:sz w:val="20"/>
          <w:szCs w:val="20"/>
          <w:rtl w:val="0"/>
        </w:rPr>
        <w:tab/>
        <w:t xml:space="preserve">: {{block}}</w:t>
      </w:r>
    </w:p>
    <w:p w:rsidR="00000000" w:rsidDel="00000000" w:rsidP="00000000" w:rsidRDefault="00000000" w:rsidRPr="00000000" w14:paraId="0000003C">
      <w:pPr>
        <w:widowControl w:val="0"/>
        <w:spacing w:line="240" w:lineRule="auto"/>
        <w:rPr>
          <w:sz w:val="20"/>
          <w:szCs w:val="20"/>
        </w:rPr>
      </w:pPr>
      <w:r w:rsidDel="00000000" w:rsidR="00000000" w:rsidRPr="00000000">
        <w:rPr>
          <w:b w:val="1"/>
          <w:sz w:val="20"/>
          <w:szCs w:val="20"/>
          <w:rtl w:val="0"/>
        </w:rPr>
        <w:t xml:space="preserve">Lot / Unit Number</w:t>
      </w:r>
      <w:r w:rsidDel="00000000" w:rsidR="00000000" w:rsidRPr="00000000">
        <w:rPr>
          <w:sz w:val="20"/>
          <w:szCs w:val="20"/>
          <w:rtl w:val="0"/>
        </w:rPr>
        <w:tab/>
        <w:t xml:space="preserve">: {{lot}}</w:t>
      </w:r>
    </w:p>
    <w:p w:rsidR="00000000" w:rsidDel="00000000" w:rsidP="00000000" w:rsidRDefault="00000000" w:rsidRPr="00000000" w14:paraId="0000003D">
      <w:pPr>
        <w:spacing w:after="160" w:line="240" w:lineRule="auto"/>
        <w:rPr>
          <w:b w:val="1"/>
          <w:sz w:val="20"/>
          <w:szCs w:val="20"/>
        </w:rPr>
      </w:pPr>
      <w:r w:rsidDel="00000000" w:rsidR="00000000" w:rsidRPr="00000000">
        <w:rPr>
          <w:rtl w:val="0"/>
        </w:rPr>
      </w:r>
    </w:p>
    <w:p w:rsidR="00000000" w:rsidDel="00000000" w:rsidP="00000000" w:rsidRDefault="00000000" w:rsidRPr="00000000" w14:paraId="0000003E">
      <w:pPr>
        <w:spacing w:after="160" w:line="240" w:lineRule="auto"/>
        <w:rPr>
          <w:sz w:val="20"/>
          <w:szCs w:val="20"/>
        </w:rPr>
      </w:pPr>
      <w:r w:rsidDel="00000000" w:rsidR="00000000" w:rsidRPr="00000000">
        <w:rPr>
          <w:sz w:val="20"/>
          <w:szCs w:val="20"/>
          <w:rtl w:val="0"/>
        </w:rPr>
        <w:t xml:space="preserve">You may view the property map online at </w:t>
      </w:r>
      <w:hyperlink r:id="rId9">
        <w:r w:rsidDel="00000000" w:rsidR="00000000" w:rsidRPr="00000000">
          <w:rPr>
            <w:color w:val="1155cc"/>
            <w:sz w:val="20"/>
            <w:szCs w:val="20"/>
            <w:u w:val="single"/>
            <w:rtl w:val="0"/>
          </w:rPr>
          <w:t xml:space="preserve">https://keymap.enclaves.ph/{{productsku}}/{{propertyCode}}</w:t>
        </w:r>
      </w:hyperlink>
      <w:r w:rsidDel="00000000" w:rsidR="00000000" w:rsidRPr="00000000">
        <w:rPr>
          <w:sz w:val="20"/>
          <w:szCs w:val="20"/>
          <w:rtl w:val="0"/>
        </w:rPr>
        <w:t xml:space="preserve">.</w:t>
      </w:r>
    </w:p>
    <w:p w:rsidR="00000000" w:rsidDel="00000000" w:rsidP="00000000" w:rsidRDefault="00000000" w:rsidRPr="00000000" w14:paraId="0000003F">
      <w:pPr>
        <w:spacing w:after="160" w:line="240" w:lineRule="auto"/>
        <w:jc w:val="center"/>
        <w:rPr>
          <w:b w:val="1"/>
          <w:sz w:val="20"/>
          <w:szCs w:val="20"/>
        </w:rPr>
      </w:pPr>
      <w:r w:rsidDel="00000000" w:rsidR="00000000" w:rsidRPr="00000000">
        <w:rPr>
          <w:b w:val="1"/>
          <w:sz w:val="20"/>
          <w:szCs w:val="20"/>
        </w:rPr>
        <w:drawing>
          <wp:inline distB="114300" distT="114300" distL="114300" distR="114300">
            <wp:extent cx="6858000" cy="59055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58000" cy="5905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1646783</wp:posOffset>
                </wp:positionV>
                <wp:extent cx="191301" cy="136644"/>
                <wp:effectExtent b="0" l="0" r="0" t="0"/>
                <wp:wrapNone/>
                <wp:docPr id="1" name=""/>
                <a:graphic>
                  <a:graphicData uri="http://schemas.microsoft.com/office/word/2010/wordprocessingShape">
                    <wps:wsp>
                      <wps:cNvSpPr/>
                      <wps:cNvPr id="2" name="Shape 2"/>
                      <wps:spPr>
                        <a:xfrm>
                          <a:off x="1832425" y="1014375"/>
                          <a:ext cx="112500" cy="717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1646783</wp:posOffset>
                </wp:positionV>
                <wp:extent cx="191301" cy="136644"/>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91301" cy="136644"/>
                        </a:xfrm>
                        <a:prstGeom prst="rect"/>
                        <a:ln/>
                      </pic:spPr>
                    </pic:pic>
                  </a:graphicData>
                </a:graphic>
              </wp:anchor>
            </w:drawing>
          </mc:Fallback>
        </mc:AlternateContent>
      </w:r>
    </w:p>
    <w:p w:rsidR="00000000" w:rsidDel="00000000" w:rsidP="00000000" w:rsidRDefault="00000000" w:rsidRPr="00000000" w14:paraId="00000040">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041">
      <w:pPr>
        <w:spacing w:after="160" w:line="240" w:lineRule="auto"/>
        <w:ind w:left="6480" w:firstLine="720"/>
        <w:jc w:val="both"/>
        <w:rPr>
          <w:b w:val="1"/>
          <w:sz w:val="20"/>
          <w:szCs w:val="20"/>
        </w:rPr>
      </w:pPr>
      <w:r w:rsidDel="00000000" w:rsidR="00000000" w:rsidRPr="00000000">
        <w:rPr>
          <w:b w:val="1"/>
          <w:sz w:val="20"/>
          <w:szCs w:val="20"/>
          <w:rtl w:val="0"/>
        </w:rPr>
        <w:t xml:space="preserve">Buyer’s ID Mark:</w:t>
      </w:r>
    </w:p>
    <w:p w:rsidR="00000000" w:rsidDel="00000000" w:rsidP="00000000" w:rsidRDefault="00000000" w:rsidRPr="00000000" w14:paraId="00000042">
      <w:pPr>
        <w:spacing w:after="160" w:line="240" w:lineRule="auto"/>
        <w:ind w:left="6480" w:firstLine="0"/>
        <w:jc w:val="both"/>
        <w:rPr>
          <w:b w:val="1"/>
          <w:sz w:val="20"/>
          <w:szCs w:val="2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jpg"/><Relationship Id="rId9" Type="http://schemas.openxmlformats.org/officeDocument/2006/relationships/hyperlink" Target="https://keymap.enclaves.ph/%7B%7Bproductsku%7D%7D/%7B%7BpropertyCode%7D%7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enclaves.ph/TC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YAQlR7JtrrzV7Sumz5uhYKAiQ==">CgMxLjAyCGguZ2pkZ3hzOAByITFYLUhNTGNGNkU4aU1hRWJ1Y190RW5kVG04d0dLOHhwSw==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