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C8" w:rsidRPr="003A5A7A" w:rsidRDefault="00966D36" w:rsidP="00966D3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A5A7A">
        <w:rPr>
          <w:rFonts w:ascii="Times New Roman" w:hAnsi="Times New Roman" w:cs="Times New Roman"/>
          <w:noProof/>
          <w:sz w:val="24"/>
          <w:szCs w:val="24"/>
          <w:lang w:eastAsia="en-GB" w:bidi="ml-IN"/>
        </w:rPr>
        <w:drawing>
          <wp:inline distT="0" distB="0" distL="0" distR="0">
            <wp:extent cx="619125" cy="618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nanadeepa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58" cy="6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36" w:rsidRDefault="00966D36" w:rsidP="00966D3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A7A">
        <w:rPr>
          <w:rFonts w:ascii="Times New Roman" w:hAnsi="Times New Roman" w:cs="Times New Roman"/>
          <w:i/>
          <w:iCs/>
          <w:sz w:val="72"/>
          <w:szCs w:val="72"/>
          <w:lang w:val="en-US"/>
        </w:rPr>
        <w:t>Jnanadeepa</w:t>
      </w:r>
      <w:proofErr w:type="spellEnd"/>
      <w:r w:rsidRPr="003A5A7A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Pune Journal of Religious Studies</w:t>
      </w:r>
      <w:r w:rsidRPr="003A5A7A">
        <w:rPr>
          <w:rFonts w:ascii="Times New Roman" w:hAnsi="Times New Roman" w:cs="Times New Roman"/>
          <w:sz w:val="24"/>
          <w:szCs w:val="24"/>
          <w:lang w:val="en-US"/>
        </w:rPr>
        <w:br/>
        <w:t>ISSN 2249-1503</w:t>
      </w:r>
      <w:r w:rsidRPr="003A5A7A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5" w:history="1">
        <w:r w:rsidR="00E54E46" w:rsidRPr="002821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www.punejournal.in</w:t>
        </w:r>
      </w:hyperlink>
    </w:p>
    <w:p w:rsidR="00E54E46" w:rsidRPr="003A5A7A" w:rsidRDefault="00E54E46" w:rsidP="00E54E46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DOI: </w:t>
      </w:r>
      <w:r w:rsidR="00B111FD">
        <w:rPr>
          <w:rFonts w:ascii="Times New Roman" w:hAnsi="Times New Roman" w:cs="Times New Roman"/>
          <w:sz w:val="24"/>
          <w:szCs w:val="24"/>
          <w:lang w:val="en-US"/>
        </w:rPr>
        <w:t>10.5281/zenodo.4249729</w:t>
      </w:r>
    </w:p>
    <w:p w:rsidR="004C5C1B" w:rsidRPr="004C5C1B" w:rsidRDefault="004C5C1B" w:rsidP="003A5A7A">
      <w:pPr>
        <w:pStyle w:val="HTMLPreformatted"/>
        <w:rPr>
          <w:rFonts w:ascii="Times New Roman" w:eastAsiaTheme="minorHAnsi" w:hAnsi="Times New Roman" w:cs="Times New Roman"/>
          <w:sz w:val="32"/>
          <w:szCs w:val="32"/>
          <w:lang w:val="en-US" w:eastAsia="en-US" w:bidi="ar-SA"/>
        </w:rPr>
      </w:pPr>
      <w:r w:rsidRPr="004C5C1B">
        <w:rPr>
          <w:rFonts w:ascii="Times New Roman" w:eastAsiaTheme="minorHAnsi" w:hAnsi="Times New Roman" w:cs="Times New Roman"/>
          <w:sz w:val="32"/>
          <w:szCs w:val="32"/>
          <w:lang w:val="en-US" w:eastAsia="en-US" w:bidi="ar-SA"/>
        </w:rPr>
        <w:t>Editorial: Beyond the Colonial Past (pp. 3-4)</w:t>
      </w:r>
    </w:p>
    <w:p w:rsidR="004C5C1B" w:rsidRPr="004C5C1B" w:rsidRDefault="004C5C1B" w:rsidP="003A5A7A">
      <w:pPr>
        <w:pStyle w:val="HTMLPreformatted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4C5C1B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>Kunnumpuram, Kurien</w:t>
      </w:r>
    </w:p>
    <w:p w:rsidR="004C5C1B" w:rsidRDefault="004C5C1B" w:rsidP="003A5A7A">
      <w:pPr>
        <w:pStyle w:val="HTMLPreformatted"/>
        <w:rPr>
          <w:rFonts w:ascii="Times New Roman" w:eastAsiaTheme="minorHAnsi" w:hAnsi="Times New Roman" w:cs="Times New Roman"/>
          <w:sz w:val="32"/>
          <w:szCs w:val="32"/>
          <w:lang w:val="en-US" w:eastAsia="en-US" w:bidi="ar-SA"/>
        </w:rPr>
      </w:pPr>
    </w:p>
    <w:p w:rsidR="004C5C1B" w:rsidRDefault="00966D36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r w:rsidRPr="00945274">
        <w:rPr>
          <w:rFonts w:ascii="Times New Roman" w:hAnsi="Times New Roman" w:cs="Times New Roman"/>
          <w:sz w:val="24"/>
          <w:szCs w:val="24"/>
          <w:lang w:val="en-US"/>
        </w:rPr>
        <w:t xml:space="preserve">Abstract: </w:t>
      </w:r>
      <w:r w:rsidR="004C5C1B">
        <w:rPr>
          <w:rFonts w:ascii="Times New Roman" w:hAnsi="Times New Roman" w:cs="Times New Roman"/>
          <w:color w:val="000000"/>
          <w:sz w:val="24"/>
          <w:szCs w:val="24"/>
          <w:lang w:bidi="ml-IN"/>
        </w:rPr>
        <w:t xml:space="preserve">The 500th anniversary of the arrival of Vasco da Gama in India gives us an </w:t>
      </w:r>
      <w:proofErr w:type="spellStart"/>
      <w:r w:rsidR="004C5C1B">
        <w:rPr>
          <w:rFonts w:ascii="Times New Roman" w:hAnsi="Times New Roman" w:cs="Times New Roman"/>
          <w:color w:val="000000"/>
          <w:sz w:val="24"/>
          <w:szCs w:val="24"/>
          <w:lang w:bidi="ml-IN"/>
        </w:rPr>
        <w:t>oppor</w:t>
      </w:r>
      <w:proofErr w:type="spellEnd"/>
      <w:r w:rsidR="004C5C1B">
        <w:rPr>
          <w:rFonts w:ascii="Times New Roman" w:hAnsi="Times New Roman" w:cs="Times New Roman"/>
          <w:color w:val="000000"/>
          <w:sz w:val="24"/>
          <w:szCs w:val="24"/>
          <w:lang w:bidi="ml-IN"/>
        </w:rPr>
        <w:t>­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tunity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 xml:space="preserve"> to assess the impact of colonialism on the life of our people.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Colonialism is a multi-dimensional phenomenon.1 It is first of all a political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 xml:space="preserve">reality: the conquest of and rule over alien peoples and their territories. Its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origi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­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 xml:space="preserve"> purpose may have been the protection of the lucrative trade of the colonial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powers. Gradually it developed into a large-scale economic exploitation of the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colonized lands. It also began to exert considerable influence on the socio-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cul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-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tural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 xml:space="preserve"> life of the colonized peoples. A paternalistic effort to “improve” the life of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the people also became part of the programme of the colonial masters. There was,</w:t>
      </w:r>
    </w:p>
    <w:p w:rsidR="004C5C1B" w:rsidRDefault="004C5C1B" w:rsidP="004C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l-IN"/>
        </w:rPr>
        <w:t>of course, a difference of opinion as to the kind of “improvement” the colonized</w:t>
      </w:r>
    </w:p>
    <w:p w:rsidR="003A5A7A" w:rsidRDefault="004C5C1B" w:rsidP="004C5C1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people needed.</w:t>
      </w:r>
    </w:p>
    <w:p w:rsidR="004C5C1B" w:rsidRPr="00945274" w:rsidRDefault="004C5C1B" w:rsidP="004C5C1B">
      <w:pPr>
        <w:pStyle w:val="HTMLPreformatted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</w:p>
    <w:p w:rsidR="00966D36" w:rsidRPr="00945274" w:rsidRDefault="003A5A7A" w:rsidP="00966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274">
        <w:rPr>
          <w:rFonts w:ascii="Times New Roman" w:hAnsi="Times New Roman" w:cs="Times New Roman"/>
          <w:sz w:val="24"/>
          <w:szCs w:val="24"/>
          <w:lang w:val="en-US"/>
        </w:rPr>
        <w:t xml:space="preserve">Keywords:  </w:t>
      </w:r>
      <w:proofErr w:type="spellStart"/>
      <w:r w:rsidR="004C5C1B">
        <w:rPr>
          <w:rFonts w:ascii="Times New Roman" w:hAnsi="Times New Roman" w:cs="Times New Roman"/>
          <w:sz w:val="24"/>
          <w:szCs w:val="24"/>
          <w:lang w:val="en-US"/>
        </w:rPr>
        <w:t>Jnanadeepa</w:t>
      </w:r>
      <w:proofErr w:type="spellEnd"/>
      <w:r w:rsidR="004C5C1B">
        <w:rPr>
          <w:rFonts w:ascii="Times New Roman" w:hAnsi="Times New Roman" w:cs="Times New Roman"/>
          <w:sz w:val="24"/>
          <w:szCs w:val="24"/>
          <w:lang w:val="en-US"/>
        </w:rPr>
        <w:t>, Colonialism, Postcolonial theology.</w:t>
      </w:r>
    </w:p>
    <w:p w:rsidR="003A5A7A" w:rsidRPr="00945274" w:rsidRDefault="003A5A7A" w:rsidP="00966D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5A7A" w:rsidRPr="00945274" w:rsidRDefault="003A5A7A" w:rsidP="00966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274">
        <w:rPr>
          <w:rFonts w:ascii="Times New Roman" w:hAnsi="Times New Roman" w:cs="Times New Roman"/>
          <w:sz w:val="24"/>
          <w:szCs w:val="24"/>
          <w:lang w:val="en-US"/>
        </w:rPr>
        <w:t>Cited as:</w:t>
      </w:r>
    </w:p>
    <w:p w:rsidR="003A5A7A" w:rsidRPr="00945274" w:rsidRDefault="004C5C1B" w:rsidP="004C5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5C1B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Kunnumpuram, </w:t>
      </w:r>
      <w:proofErr w:type="gramStart"/>
      <w:r w:rsidRPr="004C5C1B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>Kurien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</w:t>
      </w:r>
      <w:r w:rsidRPr="009452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5A7A" w:rsidRPr="009452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A5A7A" w:rsidRPr="00945274">
        <w:rPr>
          <w:rFonts w:ascii="Times New Roman" w:hAnsi="Times New Roman" w:cs="Times New Roman"/>
          <w:sz w:val="24"/>
          <w:szCs w:val="24"/>
          <w:lang w:val="en-US"/>
        </w:rPr>
        <w:t xml:space="preserve">1998). </w:t>
      </w:r>
      <w:r w:rsidRPr="004C5C1B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>Editorial: Beyond the Colonial Past</w:t>
      </w:r>
      <w:r w:rsidR="003A5A7A" w:rsidRPr="0094527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5A7A" w:rsidRPr="009452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5A7A" w:rsidRPr="003A5A7A">
        <w:rPr>
          <w:rFonts w:ascii="Times New Roman" w:hAnsi="Times New Roman" w:cs="Times New Roman"/>
          <w:sz w:val="24"/>
          <w:szCs w:val="24"/>
          <w:lang w:val="en-US"/>
        </w:rPr>
        <w:t>Jnanadeepa</w:t>
      </w:r>
      <w:proofErr w:type="spellEnd"/>
      <w:r w:rsidR="003A5A7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A5A7A" w:rsidRPr="003A5A7A">
        <w:rPr>
          <w:rFonts w:ascii="Times New Roman" w:hAnsi="Times New Roman" w:cs="Times New Roman"/>
          <w:sz w:val="24"/>
          <w:szCs w:val="24"/>
          <w:lang w:val="en-US"/>
        </w:rPr>
        <w:t>Pune Journal of Religious Studies</w:t>
      </w:r>
      <w:r>
        <w:rPr>
          <w:rFonts w:ascii="Times New Roman" w:hAnsi="Times New Roman" w:cs="Times New Roman"/>
          <w:sz w:val="24"/>
          <w:szCs w:val="24"/>
          <w:lang w:val="en-US"/>
        </w:rPr>
        <w:t>, Jan 1998 Vol 1/2</w:t>
      </w:r>
      <w:r w:rsidR="009452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3-4</w:t>
      </w:r>
      <w:r w:rsidR="00E54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5A7A">
        <w:rPr>
          <w:rFonts w:ascii="Times New Roman" w:hAnsi="Times New Roman" w:cs="Times New Roman"/>
          <w:sz w:val="24"/>
          <w:szCs w:val="24"/>
          <w:lang w:val="en-US"/>
        </w:rPr>
        <w:t>https://doi.org/10.5281/zenodo.</w:t>
      </w:r>
      <w:r w:rsidR="00E54E46" w:rsidRPr="004C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11FD">
        <w:rPr>
          <w:rFonts w:ascii="Times New Roman" w:hAnsi="Times New Roman" w:cs="Times New Roman"/>
          <w:sz w:val="24"/>
          <w:szCs w:val="24"/>
          <w:lang w:val="en-US"/>
        </w:rPr>
        <w:t>4249729</w:t>
      </w:r>
      <w:bookmarkStart w:id="0" w:name="_GoBack"/>
      <w:bookmarkEnd w:id="0"/>
    </w:p>
    <w:p w:rsidR="003A5A7A" w:rsidRDefault="003A5A7A" w:rsidP="003A5A7A">
      <w:pPr>
        <w:rPr>
          <w:rFonts w:ascii="Times New Roman" w:hAnsi="Times New Roman" w:cs="Times New Roman"/>
          <w:color w:val="212121"/>
          <w:sz w:val="28"/>
          <w:szCs w:val="28"/>
        </w:rPr>
      </w:pPr>
    </w:p>
    <w:p w:rsidR="004C5C1B" w:rsidRPr="004C5C1B" w:rsidRDefault="004C5C1B" w:rsidP="004C5C1B">
      <w:pPr>
        <w:jc w:val="right"/>
        <w:rPr>
          <w:rFonts w:ascii="Times New Roman" w:hAnsi="Times New Roman" w:cs="Times New Roman"/>
          <w:color w:val="212121"/>
          <w:sz w:val="20"/>
          <w:szCs w:val="20"/>
        </w:rPr>
      </w:pPr>
      <w:r w:rsidRPr="004C5C1B">
        <w:rPr>
          <w:rFonts w:ascii="Times New Roman" w:hAnsi="Times New Roman" w:cs="Times New Roman"/>
          <w:color w:val="212121"/>
          <w:sz w:val="20"/>
          <w:szCs w:val="20"/>
        </w:rPr>
        <w:t>Updated on Nov 10, 2020</w:t>
      </w:r>
    </w:p>
    <w:p w:rsidR="003A5A7A" w:rsidRPr="003A5A7A" w:rsidRDefault="003A5A7A" w:rsidP="00966D36">
      <w:pPr>
        <w:rPr>
          <w:rFonts w:ascii="Times New Roman" w:hAnsi="Times New Roman" w:cs="Times New Roman"/>
          <w:color w:val="212121"/>
          <w:sz w:val="24"/>
          <w:szCs w:val="24"/>
        </w:rPr>
      </w:pPr>
    </w:p>
    <w:p w:rsidR="00966D36" w:rsidRPr="003A5A7A" w:rsidRDefault="00966D36" w:rsidP="00966D36">
      <w:pPr>
        <w:jc w:val="right"/>
        <w:rPr>
          <w:rFonts w:ascii="Times New Roman" w:hAnsi="Times New Roman" w:cs="Times New Roman"/>
          <w:color w:val="212121"/>
          <w:sz w:val="24"/>
          <w:szCs w:val="24"/>
        </w:rPr>
      </w:pPr>
    </w:p>
    <w:p w:rsidR="00966D36" w:rsidRPr="003A5A7A" w:rsidRDefault="00966D36" w:rsidP="00966D3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66D36" w:rsidRPr="003A5A7A" w:rsidRDefault="00966D36" w:rsidP="00966D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66D36" w:rsidRPr="003A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B050204020402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C8"/>
    <w:rsid w:val="002925C8"/>
    <w:rsid w:val="003A5A7A"/>
    <w:rsid w:val="004B2B4B"/>
    <w:rsid w:val="004C5C1B"/>
    <w:rsid w:val="00945274"/>
    <w:rsid w:val="00966D36"/>
    <w:rsid w:val="009B421B"/>
    <w:rsid w:val="00B111FD"/>
    <w:rsid w:val="00E5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B1F4"/>
  <w15:chartTrackingRefBased/>
  <w15:docId w15:val="{911B0D49-DFCF-462B-B6B3-5731095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D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D36"/>
    <w:rPr>
      <w:rFonts w:ascii="Courier New" w:eastAsia="Times New Roman" w:hAnsi="Courier New" w:cs="Courier New"/>
      <w:sz w:val="20"/>
      <w:szCs w:val="20"/>
      <w:lang w:eastAsia="en-GB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unejournal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Kuruvilla Pandikattu</dc:creator>
  <cp:keywords/>
  <dc:description/>
  <cp:lastModifiedBy>Kuruvilla Pandikattu</cp:lastModifiedBy>
  <cp:revision>8</cp:revision>
  <cp:lastPrinted>2020-11-06T12:32:00Z</cp:lastPrinted>
  <dcterms:created xsi:type="dcterms:W3CDTF">2020-11-04T11:33:00Z</dcterms:created>
  <dcterms:modified xsi:type="dcterms:W3CDTF">2020-11-06T12:32:00Z</dcterms:modified>
</cp:coreProperties>
</file>