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F9B" w:rsidRPr="00A4567C" w:rsidRDefault="00777F9B" w:rsidP="00401662">
      <w:pPr>
        <w:shd w:val="clear" w:color="auto" w:fill="FFFFFF"/>
        <w:spacing w:line="360" w:lineRule="auto"/>
        <w:outlineLvl w:val="0"/>
        <w:rPr>
          <w:rFonts w:asciiTheme="majorHAnsi" w:eastAsia="Times New Roman" w:hAnsiTheme="majorHAnsi" w:cs="Times New Roman"/>
          <w:b/>
          <w:bCs/>
          <w:color w:val="333333"/>
          <w:spacing w:val="-15"/>
          <w:kern w:val="36"/>
          <w:sz w:val="48"/>
          <w:szCs w:val="48"/>
        </w:rPr>
      </w:pPr>
    </w:p>
    <w:p w:rsidR="00572C7A" w:rsidRPr="00A4567C" w:rsidRDefault="00777F9B" w:rsidP="00401662">
      <w:pPr>
        <w:shd w:val="clear" w:color="auto" w:fill="FFFFFF"/>
        <w:spacing w:line="360" w:lineRule="auto"/>
        <w:outlineLvl w:val="0"/>
        <w:rPr>
          <w:rFonts w:asciiTheme="majorHAnsi" w:eastAsia="Times New Roman" w:hAnsiTheme="majorHAnsi" w:cs="Times New Roman"/>
          <w:b/>
          <w:bCs/>
          <w:color w:val="333333"/>
          <w:spacing w:val="-15"/>
          <w:kern w:val="36"/>
          <w:sz w:val="48"/>
          <w:szCs w:val="48"/>
        </w:rPr>
      </w:pPr>
      <w:r w:rsidRPr="00A4567C">
        <w:rPr>
          <w:rFonts w:asciiTheme="majorHAnsi" w:eastAsia="Times New Roman" w:hAnsiTheme="majorHAnsi" w:cs="Times New Roman"/>
          <w:b/>
          <w:bCs/>
          <w:color w:val="333333"/>
          <w:spacing w:val="-15"/>
          <w:kern w:val="36"/>
          <w:sz w:val="48"/>
          <w:szCs w:val="48"/>
        </w:rPr>
        <w:t>Lessons learned AKA Reflection Paper</w:t>
      </w:r>
    </w:p>
    <w:p w:rsidR="00572C7A" w:rsidRPr="00A4567C" w:rsidRDefault="00572C7A" w:rsidP="00401662">
      <w:pPr>
        <w:shd w:val="clear" w:color="auto" w:fill="FFFFFF"/>
        <w:spacing w:line="360" w:lineRule="auto"/>
        <w:outlineLvl w:val="0"/>
        <w:rPr>
          <w:rFonts w:asciiTheme="majorHAnsi" w:eastAsia="Times New Roman" w:hAnsiTheme="majorHAnsi" w:cs="Times New Roman"/>
          <w:bCs/>
          <w:color w:val="333333"/>
          <w:spacing w:val="-15"/>
          <w:kern w:val="36"/>
          <w:sz w:val="36"/>
          <w:szCs w:val="36"/>
        </w:rPr>
      </w:pPr>
      <w:r w:rsidRPr="00A4567C">
        <w:rPr>
          <w:rFonts w:asciiTheme="majorHAnsi" w:eastAsia="Times New Roman" w:hAnsiTheme="majorHAnsi" w:cs="Times New Roman"/>
          <w:bCs/>
          <w:color w:val="333333"/>
          <w:spacing w:val="-15"/>
          <w:kern w:val="36"/>
          <w:sz w:val="36"/>
          <w:szCs w:val="36"/>
        </w:rPr>
        <w:t xml:space="preserve">This course refreshed my knowledge of </w:t>
      </w:r>
      <w:proofErr w:type="spellStart"/>
      <w:proofErr w:type="gramStart"/>
      <w:r w:rsidRPr="00A4567C">
        <w:rPr>
          <w:rFonts w:asciiTheme="majorHAnsi" w:eastAsia="Times New Roman" w:hAnsiTheme="majorHAnsi" w:cs="Times New Roman"/>
          <w:bCs/>
          <w:color w:val="333333"/>
          <w:spacing w:val="-15"/>
          <w:kern w:val="36"/>
          <w:sz w:val="36"/>
          <w:szCs w:val="36"/>
        </w:rPr>
        <w:t>unix</w:t>
      </w:r>
      <w:proofErr w:type="spellEnd"/>
      <w:proofErr w:type="gramEnd"/>
      <w:r w:rsidRPr="00A4567C">
        <w:rPr>
          <w:rFonts w:asciiTheme="majorHAnsi" w:eastAsia="Times New Roman" w:hAnsiTheme="majorHAnsi" w:cs="Times New Roman"/>
          <w:bCs/>
          <w:color w:val="333333"/>
          <w:spacing w:val="-15"/>
          <w:kern w:val="36"/>
          <w:sz w:val="36"/>
          <w:szCs w:val="36"/>
        </w:rPr>
        <w:t xml:space="preserve"> and introduced shell scripting which I had always been curious about but never really utilized.  I have two old desktops that I used to use to run Linux on and play with but I have not messed with those since starting school so I am pretty rusty as I was probably I would categorize myself as a “hobby” user.  I liked messing around on those computers because if I mucked it up it was no loss, unlike the Mac, I don’t even mind playing around on my Windows 10 laptop because if worse came to worse I would just pop Linux on it anyway.  This said, at first I was pretty nervous, I hadn’t ever used a VM, I wasn’t comfortable and proceeded very slowly.  But as the course progressed I became more comfortable (as always happens with use) and the command lines started coming back to me etc.  </w:t>
      </w:r>
    </w:p>
    <w:p w:rsidR="00401662" w:rsidRDefault="00A4567C" w:rsidP="00401662">
      <w:pPr>
        <w:shd w:val="clear" w:color="auto" w:fill="FFFFFF"/>
        <w:spacing w:line="360" w:lineRule="auto"/>
        <w:outlineLvl w:val="0"/>
        <w:rPr>
          <w:rFonts w:asciiTheme="majorHAnsi" w:eastAsia="Times New Roman" w:hAnsiTheme="majorHAnsi" w:cs="Times New Roman"/>
          <w:bCs/>
          <w:color w:val="333333"/>
          <w:spacing w:val="-15"/>
          <w:kern w:val="36"/>
          <w:sz w:val="36"/>
          <w:szCs w:val="36"/>
        </w:rPr>
      </w:pPr>
      <w:r w:rsidRPr="00A4567C">
        <w:rPr>
          <w:rFonts w:asciiTheme="majorHAnsi" w:eastAsia="Times New Roman" w:hAnsiTheme="majorHAnsi" w:cs="Times New Roman"/>
          <w:bCs/>
          <w:color w:val="333333"/>
          <w:spacing w:val="-15"/>
          <w:kern w:val="36"/>
          <w:sz w:val="36"/>
          <w:szCs w:val="36"/>
        </w:rPr>
        <w:t>I understand the</w:t>
      </w:r>
      <w:r w:rsidR="00572C7A" w:rsidRPr="00A4567C">
        <w:rPr>
          <w:rFonts w:asciiTheme="majorHAnsi" w:eastAsia="Times New Roman" w:hAnsiTheme="majorHAnsi" w:cs="Times New Roman"/>
          <w:bCs/>
          <w:color w:val="333333"/>
          <w:spacing w:val="-15"/>
          <w:kern w:val="36"/>
          <w:sz w:val="36"/>
          <w:szCs w:val="36"/>
        </w:rPr>
        <w:t xml:space="preserve"> boon </w:t>
      </w:r>
      <w:r w:rsidRPr="00A4567C">
        <w:rPr>
          <w:rFonts w:asciiTheme="majorHAnsi" w:eastAsia="Times New Roman" w:hAnsiTheme="majorHAnsi" w:cs="Times New Roman"/>
          <w:bCs/>
          <w:color w:val="333333"/>
          <w:spacing w:val="-15"/>
          <w:kern w:val="36"/>
          <w:sz w:val="36"/>
          <w:szCs w:val="36"/>
        </w:rPr>
        <w:t>of</w:t>
      </w:r>
      <w:r w:rsidR="00572C7A" w:rsidRPr="00A4567C">
        <w:rPr>
          <w:rFonts w:asciiTheme="majorHAnsi" w:eastAsia="Times New Roman" w:hAnsiTheme="majorHAnsi" w:cs="Times New Roman"/>
          <w:bCs/>
          <w:color w:val="333333"/>
          <w:spacing w:val="-15"/>
          <w:kern w:val="36"/>
          <w:sz w:val="36"/>
          <w:szCs w:val="36"/>
        </w:rPr>
        <w:t xml:space="preserve"> understanding this</w:t>
      </w:r>
      <w:r w:rsidRPr="00A4567C">
        <w:rPr>
          <w:rFonts w:asciiTheme="majorHAnsi" w:eastAsia="Times New Roman" w:hAnsiTheme="majorHAnsi" w:cs="Times New Roman"/>
          <w:bCs/>
          <w:color w:val="333333"/>
          <w:spacing w:val="-15"/>
          <w:kern w:val="36"/>
          <w:sz w:val="36"/>
          <w:szCs w:val="36"/>
        </w:rPr>
        <w:t xml:space="preserve"> information </w:t>
      </w:r>
      <w:r w:rsidR="00572C7A" w:rsidRPr="00A4567C">
        <w:rPr>
          <w:rFonts w:asciiTheme="majorHAnsi" w:eastAsia="Times New Roman" w:hAnsiTheme="majorHAnsi" w:cs="Times New Roman"/>
          <w:bCs/>
          <w:color w:val="333333"/>
          <w:spacing w:val="-15"/>
          <w:kern w:val="36"/>
          <w:sz w:val="36"/>
          <w:szCs w:val="36"/>
        </w:rPr>
        <w:t xml:space="preserve">could bring a developer.  I do wish that perhaps the class went more into detail about web/app development within a VM and the </w:t>
      </w:r>
    </w:p>
    <w:p w:rsidR="00401662" w:rsidRDefault="00401662" w:rsidP="00401662">
      <w:pPr>
        <w:shd w:val="clear" w:color="auto" w:fill="FFFFFF"/>
        <w:spacing w:line="360" w:lineRule="auto"/>
        <w:outlineLvl w:val="0"/>
        <w:rPr>
          <w:rFonts w:asciiTheme="majorHAnsi" w:eastAsia="Times New Roman" w:hAnsiTheme="majorHAnsi" w:cs="Times New Roman"/>
          <w:bCs/>
          <w:color w:val="333333"/>
          <w:spacing w:val="-15"/>
          <w:kern w:val="36"/>
          <w:sz w:val="36"/>
          <w:szCs w:val="36"/>
        </w:rPr>
      </w:pPr>
    </w:p>
    <w:p w:rsidR="00572C7A" w:rsidRPr="00A4567C" w:rsidRDefault="00572C7A" w:rsidP="00401662">
      <w:pPr>
        <w:shd w:val="clear" w:color="auto" w:fill="FFFFFF"/>
        <w:spacing w:line="360" w:lineRule="auto"/>
        <w:outlineLvl w:val="0"/>
        <w:rPr>
          <w:rFonts w:asciiTheme="majorHAnsi" w:eastAsia="Times New Roman" w:hAnsiTheme="majorHAnsi" w:cs="Times New Roman"/>
          <w:bCs/>
          <w:color w:val="333333"/>
          <w:spacing w:val="-15"/>
          <w:kern w:val="36"/>
          <w:sz w:val="36"/>
          <w:szCs w:val="36"/>
        </w:rPr>
      </w:pPr>
      <w:bookmarkStart w:id="0" w:name="_GoBack"/>
      <w:bookmarkEnd w:id="0"/>
      <w:r w:rsidRPr="00A4567C">
        <w:rPr>
          <w:rFonts w:asciiTheme="majorHAnsi" w:eastAsia="Times New Roman" w:hAnsiTheme="majorHAnsi" w:cs="Times New Roman"/>
          <w:bCs/>
          <w:color w:val="333333"/>
          <w:spacing w:val="-15"/>
          <w:kern w:val="36"/>
          <w:sz w:val="36"/>
          <w:szCs w:val="36"/>
        </w:rPr>
        <w:t xml:space="preserve">benefits of it versus just using a </w:t>
      </w:r>
      <w:proofErr w:type="spellStart"/>
      <w:r w:rsidRPr="00A4567C">
        <w:rPr>
          <w:rFonts w:asciiTheme="majorHAnsi" w:eastAsia="Times New Roman" w:hAnsiTheme="majorHAnsi" w:cs="Times New Roman"/>
          <w:bCs/>
          <w:color w:val="333333"/>
          <w:spacing w:val="-15"/>
          <w:kern w:val="36"/>
          <w:sz w:val="36"/>
          <w:szCs w:val="36"/>
        </w:rPr>
        <w:t>localhost</w:t>
      </w:r>
      <w:proofErr w:type="spellEnd"/>
      <w:r w:rsidRPr="00A4567C">
        <w:rPr>
          <w:rFonts w:asciiTheme="majorHAnsi" w:eastAsia="Times New Roman" w:hAnsiTheme="majorHAnsi" w:cs="Times New Roman"/>
          <w:bCs/>
          <w:color w:val="333333"/>
          <w:spacing w:val="-15"/>
          <w:kern w:val="36"/>
          <w:sz w:val="36"/>
          <w:szCs w:val="36"/>
        </w:rPr>
        <w:t xml:space="preserve"> such as MAMP.  In some ways it brought back knowledge I had obtained and gotten rusty and in others it squeaked open doors I wish I had so much knowledge in, at times almost in a way that was frustrating for I’d want to go on and learn more of the how’s and why’s in more detail.</w:t>
      </w:r>
    </w:p>
    <w:p w:rsidR="00572C7A" w:rsidRPr="00A4567C" w:rsidRDefault="00572C7A" w:rsidP="00401662">
      <w:pPr>
        <w:shd w:val="clear" w:color="auto" w:fill="FFFFFF"/>
        <w:spacing w:line="360" w:lineRule="auto"/>
        <w:outlineLvl w:val="0"/>
        <w:rPr>
          <w:rFonts w:asciiTheme="majorHAnsi" w:eastAsia="Times New Roman" w:hAnsiTheme="majorHAnsi" w:cs="Times New Roman"/>
          <w:bCs/>
          <w:color w:val="333333"/>
          <w:spacing w:val="-15"/>
          <w:kern w:val="36"/>
          <w:sz w:val="36"/>
          <w:szCs w:val="36"/>
        </w:rPr>
      </w:pPr>
      <w:r w:rsidRPr="00A4567C">
        <w:rPr>
          <w:rFonts w:asciiTheme="majorHAnsi" w:eastAsia="Times New Roman" w:hAnsiTheme="majorHAnsi" w:cs="Times New Roman"/>
          <w:bCs/>
          <w:color w:val="333333"/>
          <w:spacing w:val="-15"/>
          <w:kern w:val="36"/>
          <w:sz w:val="36"/>
          <w:szCs w:val="36"/>
        </w:rPr>
        <w:t xml:space="preserve">The </w:t>
      </w:r>
      <w:proofErr w:type="gramStart"/>
      <w:r w:rsidRPr="00A4567C">
        <w:rPr>
          <w:rFonts w:asciiTheme="majorHAnsi" w:eastAsia="Times New Roman" w:hAnsiTheme="majorHAnsi" w:cs="Times New Roman"/>
          <w:bCs/>
          <w:color w:val="333333"/>
          <w:spacing w:val="-15"/>
          <w:kern w:val="36"/>
          <w:sz w:val="36"/>
          <w:szCs w:val="36"/>
        </w:rPr>
        <w:t>shell-scripting</w:t>
      </w:r>
      <w:proofErr w:type="gramEnd"/>
      <w:r w:rsidRPr="00A4567C">
        <w:rPr>
          <w:rFonts w:asciiTheme="majorHAnsi" w:eastAsia="Times New Roman" w:hAnsiTheme="majorHAnsi" w:cs="Times New Roman"/>
          <w:bCs/>
          <w:color w:val="333333"/>
          <w:spacing w:val="-15"/>
          <w:kern w:val="36"/>
          <w:sz w:val="36"/>
          <w:szCs w:val="36"/>
        </w:rPr>
        <w:t xml:space="preserve"> was brand new and I enjoyed it immensely.  There were some hiccups trying to understand the log assignment as all the questions didn’t seem relevant to all the files, but I was pleased with the way I was able to get scripts put together that pulled out the information that I wanted.</w:t>
      </w:r>
      <w:r w:rsidR="005E3D10" w:rsidRPr="00A4567C">
        <w:rPr>
          <w:rFonts w:asciiTheme="majorHAnsi" w:eastAsia="Times New Roman" w:hAnsiTheme="majorHAnsi" w:cs="Times New Roman"/>
          <w:bCs/>
          <w:color w:val="333333"/>
          <w:spacing w:val="-15"/>
          <w:kern w:val="36"/>
          <w:sz w:val="36"/>
          <w:szCs w:val="36"/>
        </w:rPr>
        <w:t xml:space="preserve">  The excitement I get when I do a shell-script that is working, and when I’d work ahead of the video because the understanding was there.  It really is a rush.  </w:t>
      </w:r>
      <w:r w:rsidR="00401662">
        <w:rPr>
          <w:rFonts w:asciiTheme="majorHAnsi" w:eastAsia="Times New Roman" w:hAnsiTheme="majorHAnsi" w:cs="Times New Roman"/>
          <w:bCs/>
          <w:color w:val="333333"/>
          <w:spacing w:val="-15"/>
          <w:kern w:val="36"/>
          <w:sz w:val="36"/>
          <w:szCs w:val="36"/>
        </w:rPr>
        <w:t xml:space="preserve"> The class as a whole makes me want to break out my other desktops and blow the dust off and crank up and update my </w:t>
      </w:r>
      <w:proofErr w:type="spellStart"/>
      <w:r w:rsidR="00401662">
        <w:rPr>
          <w:rFonts w:asciiTheme="majorHAnsi" w:eastAsia="Times New Roman" w:hAnsiTheme="majorHAnsi" w:cs="Times New Roman"/>
          <w:bCs/>
          <w:color w:val="333333"/>
          <w:spacing w:val="-15"/>
          <w:kern w:val="36"/>
          <w:sz w:val="36"/>
          <w:szCs w:val="36"/>
        </w:rPr>
        <w:t>linux</w:t>
      </w:r>
      <w:proofErr w:type="spellEnd"/>
      <w:r w:rsidR="00401662">
        <w:rPr>
          <w:rFonts w:asciiTheme="majorHAnsi" w:eastAsia="Times New Roman" w:hAnsiTheme="majorHAnsi" w:cs="Times New Roman"/>
          <w:bCs/>
          <w:color w:val="333333"/>
          <w:spacing w:val="-15"/>
          <w:kern w:val="36"/>
          <w:sz w:val="36"/>
          <w:szCs w:val="36"/>
        </w:rPr>
        <w:t xml:space="preserve"> systems that were on there.  I used one as a development computer and one to just play around on.</w:t>
      </w:r>
    </w:p>
    <w:p w:rsidR="00401662" w:rsidRDefault="00572C7A" w:rsidP="00401662">
      <w:pPr>
        <w:shd w:val="clear" w:color="auto" w:fill="FFFFFF"/>
        <w:spacing w:line="360" w:lineRule="auto"/>
        <w:outlineLvl w:val="0"/>
        <w:rPr>
          <w:rFonts w:asciiTheme="majorHAnsi" w:eastAsia="Times New Roman" w:hAnsiTheme="majorHAnsi" w:cs="Times New Roman"/>
          <w:bCs/>
          <w:color w:val="333333"/>
          <w:spacing w:val="-15"/>
          <w:kern w:val="36"/>
          <w:sz w:val="36"/>
          <w:szCs w:val="36"/>
        </w:rPr>
      </w:pPr>
      <w:r w:rsidRPr="00A4567C">
        <w:rPr>
          <w:rFonts w:asciiTheme="majorHAnsi" w:eastAsia="Times New Roman" w:hAnsiTheme="majorHAnsi" w:cs="Times New Roman"/>
          <w:bCs/>
          <w:color w:val="333333"/>
          <w:spacing w:val="-15"/>
          <w:kern w:val="36"/>
          <w:sz w:val="36"/>
          <w:szCs w:val="36"/>
        </w:rPr>
        <w:t xml:space="preserve">I am left with the question </w:t>
      </w:r>
      <w:proofErr w:type="gramStart"/>
      <w:r w:rsidRPr="00A4567C">
        <w:rPr>
          <w:rFonts w:asciiTheme="majorHAnsi" w:eastAsia="Times New Roman" w:hAnsiTheme="majorHAnsi" w:cs="Times New Roman"/>
          <w:bCs/>
          <w:color w:val="333333"/>
          <w:spacing w:val="-15"/>
          <w:kern w:val="36"/>
          <w:sz w:val="36"/>
          <w:szCs w:val="36"/>
        </w:rPr>
        <w:t>of,</w:t>
      </w:r>
      <w:proofErr w:type="gramEnd"/>
      <w:r w:rsidRPr="00A4567C">
        <w:rPr>
          <w:rFonts w:asciiTheme="majorHAnsi" w:eastAsia="Times New Roman" w:hAnsiTheme="majorHAnsi" w:cs="Times New Roman"/>
          <w:bCs/>
          <w:color w:val="333333"/>
          <w:spacing w:val="-15"/>
          <w:kern w:val="36"/>
          <w:sz w:val="36"/>
          <w:szCs w:val="36"/>
        </w:rPr>
        <w:t xml:space="preserve"> I so want to put together a dashboard that dynamically updates like the one that MAMP </w:t>
      </w:r>
    </w:p>
    <w:p w:rsidR="00401662" w:rsidRDefault="00401662" w:rsidP="00401662">
      <w:pPr>
        <w:shd w:val="clear" w:color="auto" w:fill="FFFFFF"/>
        <w:spacing w:line="360" w:lineRule="auto"/>
        <w:outlineLvl w:val="0"/>
        <w:rPr>
          <w:rFonts w:asciiTheme="majorHAnsi" w:eastAsia="Times New Roman" w:hAnsiTheme="majorHAnsi" w:cs="Times New Roman"/>
          <w:bCs/>
          <w:color w:val="333333"/>
          <w:spacing w:val="-15"/>
          <w:kern w:val="36"/>
          <w:sz w:val="36"/>
          <w:szCs w:val="36"/>
        </w:rPr>
      </w:pPr>
    </w:p>
    <w:p w:rsidR="00572C7A" w:rsidRDefault="00572C7A" w:rsidP="00401662">
      <w:pPr>
        <w:shd w:val="clear" w:color="auto" w:fill="FFFFFF"/>
        <w:spacing w:line="360" w:lineRule="auto"/>
        <w:outlineLvl w:val="0"/>
        <w:rPr>
          <w:rFonts w:asciiTheme="majorHAnsi" w:eastAsia="Times New Roman" w:hAnsiTheme="majorHAnsi" w:cs="Times New Roman"/>
          <w:bCs/>
          <w:color w:val="333333"/>
          <w:spacing w:val="-15"/>
          <w:kern w:val="36"/>
          <w:sz w:val="36"/>
          <w:szCs w:val="36"/>
        </w:rPr>
      </w:pPr>
      <w:proofErr w:type="gramStart"/>
      <w:r w:rsidRPr="00A4567C">
        <w:rPr>
          <w:rFonts w:asciiTheme="majorHAnsi" w:eastAsia="Times New Roman" w:hAnsiTheme="majorHAnsi" w:cs="Times New Roman"/>
          <w:bCs/>
          <w:color w:val="333333"/>
          <w:spacing w:val="-15"/>
          <w:kern w:val="36"/>
          <w:sz w:val="36"/>
          <w:szCs w:val="36"/>
        </w:rPr>
        <w:t>does</w:t>
      </w:r>
      <w:proofErr w:type="gramEnd"/>
      <w:r w:rsidRPr="00A4567C">
        <w:rPr>
          <w:rFonts w:asciiTheme="majorHAnsi" w:eastAsia="Times New Roman" w:hAnsiTheme="majorHAnsi" w:cs="Times New Roman"/>
          <w:bCs/>
          <w:color w:val="333333"/>
          <w:spacing w:val="-15"/>
          <w:kern w:val="36"/>
          <w:sz w:val="36"/>
          <w:szCs w:val="36"/>
        </w:rPr>
        <w:t xml:space="preserve"> for you automatically within the sandbox and as time allows feel that will be </w:t>
      </w:r>
      <w:r w:rsidR="00401662">
        <w:rPr>
          <w:rFonts w:asciiTheme="majorHAnsi" w:eastAsia="Times New Roman" w:hAnsiTheme="majorHAnsi" w:cs="Times New Roman"/>
          <w:bCs/>
          <w:color w:val="333333"/>
          <w:spacing w:val="-15"/>
          <w:kern w:val="36"/>
          <w:sz w:val="36"/>
          <w:szCs w:val="36"/>
        </w:rPr>
        <w:t>something I work on because to me it really comes in handy to have a dynamically filled dashboard with a current list of my projects on it.</w:t>
      </w:r>
    </w:p>
    <w:p w:rsidR="00401662" w:rsidRPr="00A4567C" w:rsidRDefault="00401662" w:rsidP="00401662">
      <w:pPr>
        <w:shd w:val="clear" w:color="auto" w:fill="FFFFFF"/>
        <w:spacing w:line="360" w:lineRule="auto"/>
        <w:outlineLvl w:val="0"/>
        <w:rPr>
          <w:rFonts w:asciiTheme="majorHAnsi" w:eastAsia="Times New Roman" w:hAnsiTheme="majorHAnsi" w:cs="Times New Roman"/>
          <w:bCs/>
          <w:color w:val="333333"/>
          <w:spacing w:val="-15"/>
          <w:kern w:val="36"/>
          <w:sz w:val="36"/>
          <w:szCs w:val="36"/>
        </w:rPr>
      </w:pPr>
      <w:r>
        <w:rPr>
          <w:rFonts w:asciiTheme="majorHAnsi" w:eastAsia="Times New Roman" w:hAnsiTheme="majorHAnsi" w:cs="Times New Roman"/>
          <w:bCs/>
          <w:color w:val="333333"/>
          <w:spacing w:val="-15"/>
          <w:kern w:val="36"/>
          <w:sz w:val="36"/>
          <w:szCs w:val="36"/>
        </w:rPr>
        <w:t>I do thank you for all the help you gave this month and your willingness to be available for us when we have questions.  That is something we as online students don’t always have and it was a huge help this month.</w:t>
      </w:r>
    </w:p>
    <w:p w:rsidR="00572C7A" w:rsidRPr="00A4567C" w:rsidRDefault="00572C7A" w:rsidP="00401662">
      <w:pPr>
        <w:spacing w:line="360" w:lineRule="auto"/>
        <w:rPr>
          <w:rFonts w:asciiTheme="majorHAnsi" w:eastAsia="Times New Roman" w:hAnsiTheme="majorHAnsi" w:cs="Times New Roman"/>
          <w:bCs/>
          <w:color w:val="333333"/>
          <w:spacing w:val="-15"/>
          <w:kern w:val="36"/>
          <w:sz w:val="48"/>
          <w:szCs w:val="48"/>
        </w:rPr>
      </w:pPr>
      <w:r w:rsidRPr="00A4567C">
        <w:rPr>
          <w:rFonts w:asciiTheme="majorHAnsi" w:eastAsia="Times New Roman" w:hAnsiTheme="majorHAnsi" w:cs="Times New Roman"/>
          <w:bCs/>
          <w:color w:val="333333"/>
          <w:spacing w:val="-15"/>
          <w:kern w:val="36"/>
          <w:sz w:val="48"/>
          <w:szCs w:val="48"/>
        </w:rPr>
        <w:br w:type="page"/>
      </w:r>
    </w:p>
    <w:p w:rsidR="00572C7A" w:rsidRPr="00A4567C" w:rsidRDefault="00572C7A" w:rsidP="00401662">
      <w:pPr>
        <w:shd w:val="clear" w:color="auto" w:fill="FFFFFF"/>
        <w:spacing w:line="360" w:lineRule="auto"/>
        <w:outlineLvl w:val="0"/>
        <w:rPr>
          <w:rFonts w:asciiTheme="majorHAnsi" w:eastAsia="Times New Roman" w:hAnsiTheme="majorHAnsi" w:cs="Times New Roman"/>
          <w:bCs/>
          <w:color w:val="333333"/>
          <w:spacing w:val="-15"/>
          <w:kern w:val="36"/>
          <w:sz w:val="48"/>
          <w:szCs w:val="48"/>
        </w:rPr>
      </w:pPr>
    </w:p>
    <w:p w:rsidR="00777F9B" w:rsidRPr="00A4567C" w:rsidRDefault="00777F9B" w:rsidP="00401662">
      <w:pPr>
        <w:shd w:val="clear" w:color="auto" w:fill="FFFFFF"/>
        <w:spacing w:line="360" w:lineRule="auto"/>
        <w:outlineLvl w:val="0"/>
        <w:rPr>
          <w:rFonts w:asciiTheme="majorHAnsi" w:eastAsia="Times New Roman" w:hAnsiTheme="majorHAnsi" w:cs="Times New Roman"/>
          <w:b/>
          <w:bCs/>
          <w:color w:val="333333"/>
          <w:spacing w:val="-15"/>
          <w:kern w:val="36"/>
          <w:sz w:val="48"/>
          <w:szCs w:val="48"/>
        </w:rPr>
      </w:pPr>
    </w:p>
    <w:p w:rsidR="007A61BD" w:rsidRPr="00A4567C" w:rsidRDefault="007A61BD" w:rsidP="00401662">
      <w:pPr>
        <w:spacing w:line="360" w:lineRule="auto"/>
        <w:rPr>
          <w:rFonts w:asciiTheme="majorHAnsi" w:hAnsiTheme="majorHAnsi"/>
        </w:rPr>
      </w:pPr>
    </w:p>
    <w:sectPr w:rsidR="007A61BD" w:rsidRPr="00A4567C" w:rsidSect="00401662">
      <w:headerReference w:type="default" r:id="rId8"/>
      <w:pgSz w:w="12240" w:h="15840"/>
      <w:pgMar w:top="1440" w:right="1800" w:bottom="1440" w:left="1800" w:header="720" w:footer="720" w:gutter="0"/>
      <w:cols w:space="720"/>
      <w:docGrid w:linePitch="360"/>
      <w:printerSettings r:id="rId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67C" w:rsidRDefault="00A4567C" w:rsidP="00777F9B">
      <w:r>
        <w:separator/>
      </w:r>
    </w:p>
  </w:endnote>
  <w:endnote w:type="continuationSeparator" w:id="0">
    <w:p w:rsidR="00A4567C" w:rsidRDefault="00A4567C" w:rsidP="00777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67C" w:rsidRDefault="00A4567C" w:rsidP="00777F9B">
      <w:r>
        <w:separator/>
      </w:r>
    </w:p>
  </w:footnote>
  <w:footnote w:type="continuationSeparator" w:id="0">
    <w:p w:rsidR="00A4567C" w:rsidRDefault="00A4567C" w:rsidP="00777F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67C" w:rsidRDefault="00A4567C">
    <w:pPr>
      <w:pStyle w:val="Header"/>
    </w:pPr>
    <w:r>
      <w:tab/>
    </w:r>
    <w:r>
      <w:tab/>
      <w:t>Jana Nash-Siegle</w:t>
    </w:r>
  </w:p>
  <w:p w:rsidR="00A4567C" w:rsidRDefault="00A4567C">
    <w:pPr>
      <w:pStyle w:val="Header"/>
    </w:pPr>
    <w:r>
      <w:tab/>
    </w:r>
    <w:r>
      <w:tab/>
      <w:t>NNS 150901</w:t>
    </w:r>
  </w:p>
  <w:p w:rsidR="00A4567C" w:rsidRDefault="00A4567C">
    <w:pPr>
      <w:pStyle w:val="Header"/>
    </w:pPr>
    <w:r>
      <w:tab/>
    </w:r>
    <w:r>
      <w:tab/>
      <w:t>Joseph Dalton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9B"/>
    <w:rsid w:val="00401662"/>
    <w:rsid w:val="00572C7A"/>
    <w:rsid w:val="005E3D10"/>
    <w:rsid w:val="00777F9B"/>
    <w:rsid w:val="007A61BD"/>
    <w:rsid w:val="00A4567C"/>
    <w:rsid w:val="00A95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25D4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7F9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F9B"/>
    <w:rPr>
      <w:rFonts w:ascii="Times" w:hAnsi="Times"/>
      <w:b/>
      <w:bCs/>
      <w:kern w:val="36"/>
      <w:sz w:val="48"/>
      <w:szCs w:val="48"/>
    </w:rPr>
  </w:style>
  <w:style w:type="paragraph" w:styleId="Header">
    <w:name w:val="header"/>
    <w:basedOn w:val="Normal"/>
    <w:link w:val="HeaderChar"/>
    <w:uiPriority w:val="99"/>
    <w:unhideWhenUsed/>
    <w:rsid w:val="00777F9B"/>
    <w:pPr>
      <w:tabs>
        <w:tab w:val="center" w:pos="4320"/>
        <w:tab w:val="right" w:pos="8640"/>
      </w:tabs>
    </w:pPr>
  </w:style>
  <w:style w:type="character" w:customStyle="1" w:styleId="HeaderChar">
    <w:name w:val="Header Char"/>
    <w:basedOn w:val="DefaultParagraphFont"/>
    <w:link w:val="Header"/>
    <w:uiPriority w:val="99"/>
    <w:rsid w:val="00777F9B"/>
  </w:style>
  <w:style w:type="paragraph" w:styleId="Footer">
    <w:name w:val="footer"/>
    <w:basedOn w:val="Normal"/>
    <w:link w:val="FooterChar"/>
    <w:uiPriority w:val="99"/>
    <w:unhideWhenUsed/>
    <w:rsid w:val="00777F9B"/>
    <w:pPr>
      <w:tabs>
        <w:tab w:val="center" w:pos="4320"/>
        <w:tab w:val="right" w:pos="8640"/>
      </w:tabs>
    </w:pPr>
  </w:style>
  <w:style w:type="character" w:customStyle="1" w:styleId="FooterChar">
    <w:name w:val="Footer Char"/>
    <w:basedOn w:val="DefaultParagraphFont"/>
    <w:link w:val="Footer"/>
    <w:uiPriority w:val="99"/>
    <w:rsid w:val="00777F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7F9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F9B"/>
    <w:rPr>
      <w:rFonts w:ascii="Times" w:hAnsi="Times"/>
      <w:b/>
      <w:bCs/>
      <w:kern w:val="36"/>
      <w:sz w:val="48"/>
      <w:szCs w:val="48"/>
    </w:rPr>
  </w:style>
  <w:style w:type="paragraph" w:styleId="Header">
    <w:name w:val="header"/>
    <w:basedOn w:val="Normal"/>
    <w:link w:val="HeaderChar"/>
    <w:uiPriority w:val="99"/>
    <w:unhideWhenUsed/>
    <w:rsid w:val="00777F9B"/>
    <w:pPr>
      <w:tabs>
        <w:tab w:val="center" w:pos="4320"/>
        <w:tab w:val="right" w:pos="8640"/>
      </w:tabs>
    </w:pPr>
  </w:style>
  <w:style w:type="character" w:customStyle="1" w:styleId="HeaderChar">
    <w:name w:val="Header Char"/>
    <w:basedOn w:val="DefaultParagraphFont"/>
    <w:link w:val="Header"/>
    <w:uiPriority w:val="99"/>
    <w:rsid w:val="00777F9B"/>
  </w:style>
  <w:style w:type="paragraph" w:styleId="Footer">
    <w:name w:val="footer"/>
    <w:basedOn w:val="Normal"/>
    <w:link w:val="FooterChar"/>
    <w:uiPriority w:val="99"/>
    <w:unhideWhenUsed/>
    <w:rsid w:val="00777F9B"/>
    <w:pPr>
      <w:tabs>
        <w:tab w:val="center" w:pos="4320"/>
        <w:tab w:val="right" w:pos="8640"/>
      </w:tabs>
    </w:pPr>
  </w:style>
  <w:style w:type="character" w:customStyle="1" w:styleId="FooterChar">
    <w:name w:val="Footer Char"/>
    <w:basedOn w:val="DefaultParagraphFont"/>
    <w:link w:val="Footer"/>
    <w:uiPriority w:val="99"/>
    <w:rsid w:val="00777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568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327B1-56D1-004B-865E-32A6139C1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392</Words>
  <Characters>2237</Characters>
  <Application>Microsoft Macintosh Word</Application>
  <DocSecurity>0</DocSecurity>
  <Lines>18</Lines>
  <Paragraphs>5</Paragraphs>
  <ScaleCrop>false</ScaleCrop>
  <Company>JLS Desk</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Siegle</dc:creator>
  <cp:keywords/>
  <dc:description/>
  <cp:lastModifiedBy>Jana Siegle</cp:lastModifiedBy>
  <cp:revision>1</cp:revision>
  <dcterms:created xsi:type="dcterms:W3CDTF">2015-09-17T20:31:00Z</dcterms:created>
  <dcterms:modified xsi:type="dcterms:W3CDTF">2015-09-17T21:39:00Z</dcterms:modified>
</cp:coreProperties>
</file>