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F49E1" w14:textId="77777777" w:rsidR="008828B0" w:rsidRDefault="008828B0" w:rsidP="00A64838">
      <w:pPr>
        <w:rPr>
          <w:rFonts w:ascii="Segoe UI Emoji" w:hAnsi="Segoe UI Emoji" w:cs="Segoe UI Emoji"/>
          <w:b/>
          <w:bCs/>
        </w:rPr>
      </w:pPr>
    </w:p>
    <w:p w14:paraId="53B104BF" w14:textId="51220FD5" w:rsidR="00A64838" w:rsidRPr="00A64838" w:rsidRDefault="00A64838" w:rsidP="00A64838">
      <w:pPr>
        <w:rPr>
          <w:b/>
          <w:bCs/>
        </w:rPr>
      </w:pPr>
      <w:r w:rsidRPr="00A64838">
        <w:rPr>
          <w:b/>
          <w:bCs/>
        </w:rPr>
        <w:t>1. Identificación general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92"/>
        <w:gridCol w:w="736"/>
        <w:gridCol w:w="1595"/>
        <w:gridCol w:w="1968"/>
        <w:gridCol w:w="2305"/>
        <w:gridCol w:w="3194"/>
      </w:tblGrid>
      <w:tr w:rsidR="00A64838" w:rsidRPr="00A64838" w14:paraId="2CA2DB40" w14:textId="77777777" w:rsidTr="00A64838">
        <w:tc>
          <w:tcPr>
            <w:tcW w:w="460" w:type="pct"/>
            <w:vAlign w:val="center"/>
            <w:hideMark/>
          </w:tcPr>
          <w:p w14:paraId="490FF146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dataset</w:t>
            </w:r>
          </w:p>
        </w:tc>
        <w:tc>
          <w:tcPr>
            <w:tcW w:w="341" w:type="pct"/>
            <w:vAlign w:val="center"/>
            <w:hideMark/>
          </w:tcPr>
          <w:p w14:paraId="03A7D4C3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clase</w:t>
            </w:r>
          </w:p>
        </w:tc>
        <w:tc>
          <w:tcPr>
            <w:tcW w:w="739" w:type="pct"/>
            <w:vAlign w:val="center"/>
            <w:hideMark/>
          </w:tcPr>
          <w:p w14:paraId="5899F782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train_original</w:t>
            </w:r>
          </w:p>
        </w:tc>
        <w:tc>
          <w:tcPr>
            <w:tcW w:w="912" w:type="pct"/>
            <w:vAlign w:val="center"/>
            <w:hideMark/>
          </w:tcPr>
          <w:p w14:paraId="25B918AF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objetivo_balance</w:t>
            </w:r>
          </w:p>
        </w:tc>
        <w:tc>
          <w:tcPr>
            <w:tcW w:w="1068" w:type="pct"/>
            <w:vAlign w:val="center"/>
            <w:hideMark/>
          </w:tcPr>
          <w:p w14:paraId="48F4BEFA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estado</w:t>
            </w:r>
          </w:p>
        </w:tc>
        <w:tc>
          <w:tcPr>
            <w:tcW w:w="1480" w:type="pct"/>
            <w:vAlign w:val="center"/>
            <w:hideMark/>
          </w:tcPr>
          <w:p w14:paraId="704F48A5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motivo_sin_sinteticas</w:t>
            </w:r>
          </w:p>
        </w:tc>
      </w:tr>
      <w:tr w:rsidR="00A64838" w:rsidRPr="00A64838" w14:paraId="5896BF9C" w14:textId="77777777" w:rsidTr="00A64838">
        <w:tc>
          <w:tcPr>
            <w:tcW w:w="460" w:type="pct"/>
            <w:vAlign w:val="center"/>
            <w:hideMark/>
          </w:tcPr>
          <w:p w14:paraId="7EC20315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heart</w:t>
            </w:r>
          </w:p>
        </w:tc>
        <w:tc>
          <w:tcPr>
            <w:tcW w:w="341" w:type="pct"/>
            <w:vAlign w:val="center"/>
            <w:hideMark/>
          </w:tcPr>
          <w:p w14:paraId="73FD3EDA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</w:t>
            </w:r>
          </w:p>
        </w:tc>
        <w:tc>
          <w:tcPr>
            <w:tcW w:w="739" w:type="pct"/>
            <w:vAlign w:val="center"/>
            <w:hideMark/>
          </w:tcPr>
          <w:p w14:paraId="556125B5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128</w:t>
            </w:r>
          </w:p>
        </w:tc>
        <w:tc>
          <w:tcPr>
            <w:tcW w:w="912" w:type="pct"/>
            <w:vAlign w:val="center"/>
            <w:hideMark/>
          </w:tcPr>
          <w:p w14:paraId="0AF07BFB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102</w:t>
            </w:r>
          </w:p>
        </w:tc>
        <w:tc>
          <w:tcPr>
            <w:tcW w:w="1068" w:type="pct"/>
            <w:vAlign w:val="center"/>
            <w:hideMark/>
          </w:tcPr>
          <w:p w14:paraId="46D0FCE3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no se sobremuestrea</w:t>
            </w:r>
          </w:p>
        </w:tc>
        <w:tc>
          <w:tcPr>
            <w:tcW w:w="1480" w:type="pct"/>
            <w:vAlign w:val="center"/>
            <w:hideMark/>
          </w:tcPr>
          <w:p w14:paraId="5A826CDA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sin_faltante(actual&gt;=objetivo)</w:t>
            </w:r>
          </w:p>
        </w:tc>
      </w:tr>
      <w:tr w:rsidR="00A64838" w:rsidRPr="00A64838" w14:paraId="0735F49C" w14:textId="77777777" w:rsidTr="00A64838">
        <w:tc>
          <w:tcPr>
            <w:tcW w:w="460" w:type="pct"/>
            <w:vAlign w:val="center"/>
            <w:hideMark/>
          </w:tcPr>
          <w:p w14:paraId="2A41AA66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heart</w:t>
            </w:r>
          </w:p>
        </w:tc>
        <w:tc>
          <w:tcPr>
            <w:tcW w:w="341" w:type="pct"/>
            <w:vAlign w:val="center"/>
            <w:hideMark/>
          </w:tcPr>
          <w:p w14:paraId="3432E605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1</w:t>
            </w:r>
          </w:p>
        </w:tc>
        <w:tc>
          <w:tcPr>
            <w:tcW w:w="739" w:type="pct"/>
            <w:vAlign w:val="center"/>
            <w:hideMark/>
          </w:tcPr>
          <w:p w14:paraId="1FAF14ED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43</w:t>
            </w:r>
          </w:p>
        </w:tc>
        <w:tc>
          <w:tcPr>
            <w:tcW w:w="912" w:type="pct"/>
            <w:vAlign w:val="center"/>
            <w:hideMark/>
          </w:tcPr>
          <w:p w14:paraId="1AC28A0A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102</w:t>
            </w:r>
          </w:p>
        </w:tc>
        <w:tc>
          <w:tcPr>
            <w:tcW w:w="1068" w:type="pct"/>
            <w:vAlign w:val="center"/>
            <w:hideMark/>
          </w:tcPr>
          <w:p w14:paraId="34364F1E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sobremuestreada</w:t>
            </w:r>
          </w:p>
        </w:tc>
        <w:tc>
          <w:tcPr>
            <w:tcW w:w="1480" w:type="pct"/>
            <w:vAlign w:val="center"/>
            <w:hideMark/>
          </w:tcPr>
          <w:p w14:paraId="2285EF31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ok</w:t>
            </w:r>
          </w:p>
        </w:tc>
      </w:tr>
      <w:tr w:rsidR="00A64838" w:rsidRPr="00A64838" w14:paraId="61FBE726" w14:textId="77777777" w:rsidTr="00A64838">
        <w:tc>
          <w:tcPr>
            <w:tcW w:w="460" w:type="pct"/>
            <w:vAlign w:val="center"/>
            <w:hideMark/>
          </w:tcPr>
          <w:p w14:paraId="3BF5B4ED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heart</w:t>
            </w:r>
          </w:p>
        </w:tc>
        <w:tc>
          <w:tcPr>
            <w:tcW w:w="341" w:type="pct"/>
            <w:vAlign w:val="center"/>
            <w:hideMark/>
          </w:tcPr>
          <w:p w14:paraId="5C2AC109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</w:t>
            </w:r>
          </w:p>
        </w:tc>
        <w:tc>
          <w:tcPr>
            <w:tcW w:w="739" w:type="pct"/>
            <w:vAlign w:val="center"/>
            <w:hideMark/>
          </w:tcPr>
          <w:p w14:paraId="6F3C6769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28</w:t>
            </w:r>
          </w:p>
        </w:tc>
        <w:tc>
          <w:tcPr>
            <w:tcW w:w="912" w:type="pct"/>
            <w:vAlign w:val="center"/>
            <w:hideMark/>
          </w:tcPr>
          <w:p w14:paraId="7B580B9F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102</w:t>
            </w:r>
          </w:p>
        </w:tc>
        <w:tc>
          <w:tcPr>
            <w:tcW w:w="1068" w:type="pct"/>
            <w:vAlign w:val="center"/>
            <w:hideMark/>
          </w:tcPr>
          <w:p w14:paraId="7BC2C2ED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sobremuestreada</w:t>
            </w:r>
          </w:p>
        </w:tc>
        <w:tc>
          <w:tcPr>
            <w:tcW w:w="1480" w:type="pct"/>
            <w:vAlign w:val="center"/>
            <w:hideMark/>
          </w:tcPr>
          <w:p w14:paraId="79BCFB26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ok</w:t>
            </w:r>
          </w:p>
        </w:tc>
      </w:tr>
      <w:tr w:rsidR="00A64838" w:rsidRPr="00A64838" w14:paraId="7A6FB49E" w14:textId="77777777" w:rsidTr="00A64838">
        <w:tc>
          <w:tcPr>
            <w:tcW w:w="460" w:type="pct"/>
            <w:vAlign w:val="center"/>
            <w:hideMark/>
          </w:tcPr>
          <w:p w14:paraId="17DF90DF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heart</w:t>
            </w:r>
          </w:p>
        </w:tc>
        <w:tc>
          <w:tcPr>
            <w:tcW w:w="341" w:type="pct"/>
            <w:vAlign w:val="center"/>
            <w:hideMark/>
          </w:tcPr>
          <w:p w14:paraId="76C57C59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3</w:t>
            </w:r>
          </w:p>
        </w:tc>
        <w:tc>
          <w:tcPr>
            <w:tcW w:w="739" w:type="pct"/>
            <w:vAlign w:val="center"/>
            <w:hideMark/>
          </w:tcPr>
          <w:p w14:paraId="11404B29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28</w:t>
            </w:r>
          </w:p>
        </w:tc>
        <w:tc>
          <w:tcPr>
            <w:tcW w:w="912" w:type="pct"/>
            <w:vAlign w:val="center"/>
            <w:hideMark/>
          </w:tcPr>
          <w:p w14:paraId="6A901BDD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102</w:t>
            </w:r>
          </w:p>
        </w:tc>
        <w:tc>
          <w:tcPr>
            <w:tcW w:w="1068" w:type="pct"/>
            <w:vAlign w:val="center"/>
            <w:hideMark/>
          </w:tcPr>
          <w:p w14:paraId="3589E16D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sobremuestreada</w:t>
            </w:r>
          </w:p>
        </w:tc>
        <w:tc>
          <w:tcPr>
            <w:tcW w:w="1480" w:type="pct"/>
            <w:vAlign w:val="center"/>
            <w:hideMark/>
          </w:tcPr>
          <w:p w14:paraId="0599DAE8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ok</w:t>
            </w:r>
          </w:p>
        </w:tc>
      </w:tr>
      <w:tr w:rsidR="00A64838" w:rsidRPr="00A64838" w14:paraId="19C32D14" w14:textId="77777777" w:rsidTr="00A64838">
        <w:tc>
          <w:tcPr>
            <w:tcW w:w="460" w:type="pct"/>
            <w:vAlign w:val="center"/>
            <w:hideMark/>
          </w:tcPr>
          <w:p w14:paraId="2A711666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heart</w:t>
            </w:r>
          </w:p>
        </w:tc>
        <w:tc>
          <w:tcPr>
            <w:tcW w:w="341" w:type="pct"/>
            <w:vAlign w:val="center"/>
            <w:hideMark/>
          </w:tcPr>
          <w:p w14:paraId="4F750A6A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4</w:t>
            </w:r>
          </w:p>
        </w:tc>
        <w:tc>
          <w:tcPr>
            <w:tcW w:w="739" w:type="pct"/>
            <w:vAlign w:val="center"/>
            <w:hideMark/>
          </w:tcPr>
          <w:p w14:paraId="581D69A9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10</w:t>
            </w:r>
          </w:p>
        </w:tc>
        <w:tc>
          <w:tcPr>
            <w:tcW w:w="912" w:type="pct"/>
            <w:vAlign w:val="center"/>
            <w:hideMark/>
          </w:tcPr>
          <w:p w14:paraId="7B6B5A79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102</w:t>
            </w:r>
          </w:p>
        </w:tc>
        <w:tc>
          <w:tcPr>
            <w:tcW w:w="1068" w:type="pct"/>
            <w:vAlign w:val="center"/>
            <w:hideMark/>
          </w:tcPr>
          <w:p w14:paraId="607ACB3E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sobremuestreada</w:t>
            </w:r>
          </w:p>
        </w:tc>
        <w:tc>
          <w:tcPr>
            <w:tcW w:w="1480" w:type="pct"/>
            <w:vAlign w:val="center"/>
            <w:hideMark/>
          </w:tcPr>
          <w:p w14:paraId="61D3E9F4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ok</w:t>
            </w:r>
          </w:p>
        </w:tc>
      </w:tr>
    </w:tbl>
    <w:p w14:paraId="6FA52045" w14:textId="77777777" w:rsidR="00A64838" w:rsidRPr="00A64838" w:rsidRDefault="00A64838" w:rsidP="00A64838">
      <w:r w:rsidRPr="00A64838">
        <w:pict w14:anchorId="52087CA5">
          <v:rect id="_x0000_i1045" style="width:0;height:1.5pt" o:hralign="center" o:hrstd="t" o:hr="t" fillcolor="#a0a0a0" stroked="f"/>
        </w:pict>
      </w:r>
    </w:p>
    <w:p w14:paraId="2CD3E643" w14:textId="22C64914" w:rsidR="00A64838" w:rsidRPr="00A64838" w:rsidRDefault="00A64838" w:rsidP="00A64838">
      <w:pPr>
        <w:rPr>
          <w:b/>
          <w:bCs/>
        </w:rPr>
      </w:pPr>
      <w:r w:rsidRPr="00A64838">
        <w:rPr>
          <w:b/>
          <w:bCs/>
        </w:rPr>
        <w:t>2. Resultados de tamaño y ratios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70"/>
        <w:gridCol w:w="3465"/>
        <w:gridCol w:w="1497"/>
        <w:gridCol w:w="1828"/>
        <w:gridCol w:w="1500"/>
        <w:gridCol w:w="1830"/>
      </w:tblGrid>
      <w:tr w:rsidR="00A64838" w:rsidRPr="00A64838" w14:paraId="113B6B86" w14:textId="77777777" w:rsidTr="00A64838">
        <w:tc>
          <w:tcPr>
            <w:tcW w:w="263" w:type="pct"/>
            <w:vAlign w:val="center"/>
            <w:hideMark/>
          </w:tcPr>
          <w:p w14:paraId="58356118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clase</w:t>
            </w:r>
          </w:p>
        </w:tc>
        <w:tc>
          <w:tcPr>
            <w:tcW w:w="1578" w:type="pct"/>
            <w:vAlign w:val="center"/>
            <w:hideMark/>
          </w:tcPr>
          <w:p w14:paraId="12DABDDF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muestras_sinteticas_generadas</w:t>
            </w:r>
          </w:p>
        </w:tc>
        <w:tc>
          <w:tcPr>
            <w:tcW w:w="686" w:type="pct"/>
            <w:vAlign w:val="center"/>
            <w:hideMark/>
          </w:tcPr>
          <w:p w14:paraId="6CB2D9EB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total_original</w:t>
            </w:r>
          </w:p>
        </w:tc>
        <w:tc>
          <w:tcPr>
            <w:tcW w:w="836" w:type="pct"/>
            <w:vAlign w:val="center"/>
            <w:hideMark/>
          </w:tcPr>
          <w:p w14:paraId="245EF845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total_resampled</w:t>
            </w:r>
          </w:p>
        </w:tc>
        <w:tc>
          <w:tcPr>
            <w:tcW w:w="687" w:type="pct"/>
            <w:vAlign w:val="center"/>
            <w:hideMark/>
          </w:tcPr>
          <w:p w14:paraId="6A67381F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ratio_original</w:t>
            </w:r>
          </w:p>
        </w:tc>
        <w:tc>
          <w:tcPr>
            <w:tcW w:w="837" w:type="pct"/>
            <w:vAlign w:val="center"/>
            <w:hideMark/>
          </w:tcPr>
          <w:p w14:paraId="14E0DAED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ratio_resampled</w:t>
            </w:r>
          </w:p>
        </w:tc>
      </w:tr>
      <w:tr w:rsidR="00A64838" w:rsidRPr="00A64838" w14:paraId="0D7BC378" w14:textId="77777777" w:rsidTr="00A64838">
        <w:tc>
          <w:tcPr>
            <w:tcW w:w="263" w:type="pct"/>
            <w:vAlign w:val="center"/>
            <w:hideMark/>
          </w:tcPr>
          <w:p w14:paraId="2F98BAB7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</w:t>
            </w:r>
          </w:p>
        </w:tc>
        <w:tc>
          <w:tcPr>
            <w:tcW w:w="1578" w:type="pct"/>
            <w:vAlign w:val="center"/>
            <w:hideMark/>
          </w:tcPr>
          <w:p w14:paraId="113FB974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</w:t>
            </w:r>
          </w:p>
        </w:tc>
        <w:tc>
          <w:tcPr>
            <w:tcW w:w="686" w:type="pct"/>
            <w:vAlign w:val="center"/>
            <w:hideMark/>
          </w:tcPr>
          <w:p w14:paraId="54BA48BE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237</w:t>
            </w:r>
          </w:p>
        </w:tc>
        <w:tc>
          <w:tcPr>
            <w:tcW w:w="836" w:type="pct"/>
            <w:vAlign w:val="center"/>
            <w:hideMark/>
          </w:tcPr>
          <w:p w14:paraId="0985844F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237</w:t>
            </w:r>
          </w:p>
        </w:tc>
        <w:tc>
          <w:tcPr>
            <w:tcW w:w="687" w:type="pct"/>
            <w:vAlign w:val="center"/>
            <w:hideMark/>
          </w:tcPr>
          <w:p w14:paraId="623171A9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0.540084</w:t>
            </w:r>
          </w:p>
        </w:tc>
        <w:tc>
          <w:tcPr>
            <w:tcW w:w="837" w:type="pct"/>
            <w:vAlign w:val="center"/>
            <w:hideMark/>
          </w:tcPr>
          <w:p w14:paraId="1DE24B9F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0.540084</w:t>
            </w:r>
          </w:p>
        </w:tc>
      </w:tr>
      <w:tr w:rsidR="00A64838" w:rsidRPr="00A64838" w14:paraId="34CC9576" w14:textId="77777777" w:rsidTr="00A64838">
        <w:tc>
          <w:tcPr>
            <w:tcW w:w="263" w:type="pct"/>
            <w:vAlign w:val="center"/>
            <w:hideMark/>
          </w:tcPr>
          <w:p w14:paraId="6006889E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1</w:t>
            </w:r>
          </w:p>
        </w:tc>
        <w:tc>
          <w:tcPr>
            <w:tcW w:w="1578" w:type="pct"/>
            <w:vAlign w:val="center"/>
            <w:hideMark/>
          </w:tcPr>
          <w:p w14:paraId="75B3EDD0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59</w:t>
            </w:r>
          </w:p>
        </w:tc>
        <w:tc>
          <w:tcPr>
            <w:tcW w:w="686" w:type="pct"/>
            <w:vAlign w:val="center"/>
            <w:hideMark/>
          </w:tcPr>
          <w:p w14:paraId="12B72B4B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237</w:t>
            </w:r>
          </w:p>
        </w:tc>
        <w:tc>
          <w:tcPr>
            <w:tcW w:w="836" w:type="pct"/>
            <w:vAlign w:val="center"/>
            <w:hideMark/>
          </w:tcPr>
          <w:p w14:paraId="180490EC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296</w:t>
            </w:r>
          </w:p>
        </w:tc>
        <w:tc>
          <w:tcPr>
            <w:tcW w:w="687" w:type="pct"/>
            <w:vAlign w:val="center"/>
            <w:hideMark/>
          </w:tcPr>
          <w:p w14:paraId="02387BD0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0.181435</w:t>
            </w:r>
          </w:p>
        </w:tc>
        <w:tc>
          <w:tcPr>
            <w:tcW w:w="837" w:type="pct"/>
            <w:vAlign w:val="center"/>
            <w:hideMark/>
          </w:tcPr>
          <w:p w14:paraId="4BF29861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0.344595</w:t>
            </w:r>
          </w:p>
        </w:tc>
      </w:tr>
      <w:tr w:rsidR="00A64838" w:rsidRPr="00A64838" w14:paraId="2CDED83C" w14:textId="77777777" w:rsidTr="00A64838">
        <w:tc>
          <w:tcPr>
            <w:tcW w:w="263" w:type="pct"/>
            <w:vAlign w:val="center"/>
            <w:hideMark/>
          </w:tcPr>
          <w:p w14:paraId="278EA0A4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</w:t>
            </w:r>
          </w:p>
        </w:tc>
        <w:tc>
          <w:tcPr>
            <w:tcW w:w="1578" w:type="pct"/>
            <w:vAlign w:val="center"/>
            <w:hideMark/>
          </w:tcPr>
          <w:p w14:paraId="25B58613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74</w:t>
            </w:r>
          </w:p>
        </w:tc>
        <w:tc>
          <w:tcPr>
            <w:tcW w:w="686" w:type="pct"/>
            <w:vAlign w:val="center"/>
            <w:hideMark/>
          </w:tcPr>
          <w:p w14:paraId="3FE56038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237</w:t>
            </w:r>
          </w:p>
        </w:tc>
        <w:tc>
          <w:tcPr>
            <w:tcW w:w="836" w:type="pct"/>
            <w:vAlign w:val="center"/>
            <w:hideMark/>
          </w:tcPr>
          <w:p w14:paraId="5DA90B99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370</w:t>
            </w:r>
          </w:p>
        </w:tc>
        <w:tc>
          <w:tcPr>
            <w:tcW w:w="687" w:type="pct"/>
            <w:vAlign w:val="center"/>
            <w:hideMark/>
          </w:tcPr>
          <w:p w14:paraId="392EE2D2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0.118143</w:t>
            </w:r>
          </w:p>
        </w:tc>
        <w:tc>
          <w:tcPr>
            <w:tcW w:w="837" w:type="pct"/>
            <w:vAlign w:val="center"/>
            <w:hideMark/>
          </w:tcPr>
          <w:p w14:paraId="56C05DE4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0.275676</w:t>
            </w:r>
          </w:p>
        </w:tc>
      </w:tr>
      <w:tr w:rsidR="00A64838" w:rsidRPr="00A64838" w14:paraId="6712BE54" w14:textId="77777777" w:rsidTr="00A64838">
        <w:tc>
          <w:tcPr>
            <w:tcW w:w="263" w:type="pct"/>
            <w:vAlign w:val="center"/>
            <w:hideMark/>
          </w:tcPr>
          <w:p w14:paraId="7C1A388E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3</w:t>
            </w:r>
          </w:p>
        </w:tc>
        <w:tc>
          <w:tcPr>
            <w:tcW w:w="1578" w:type="pct"/>
            <w:vAlign w:val="center"/>
            <w:hideMark/>
          </w:tcPr>
          <w:p w14:paraId="14F899B9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74</w:t>
            </w:r>
          </w:p>
        </w:tc>
        <w:tc>
          <w:tcPr>
            <w:tcW w:w="686" w:type="pct"/>
            <w:vAlign w:val="center"/>
            <w:hideMark/>
          </w:tcPr>
          <w:p w14:paraId="202E04AF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237</w:t>
            </w:r>
          </w:p>
        </w:tc>
        <w:tc>
          <w:tcPr>
            <w:tcW w:w="836" w:type="pct"/>
            <w:vAlign w:val="center"/>
            <w:hideMark/>
          </w:tcPr>
          <w:p w14:paraId="20766313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444</w:t>
            </w:r>
          </w:p>
        </w:tc>
        <w:tc>
          <w:tcPr>
            <w:tcW w:w="687" w:type="pct"/>
            <w:vAlign w:val="center"/>
            <w:hideMark/>
          </w:tcPr>
          <w:p w14:paraId="78C39DE6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0.118143</w:t>
            </w:r>
          </w:p>
        </w:tc>
        <w:tc>
          <w:tcPr>
            <w:tcW w:w="837" w:type="pct"/>
            <w:vAlign w:val="center"/>
            <w:hideMark/>
          </w:tcPr>
          <w:p w14:paraId="038D8422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0.229730</w:t>
            </w:r>
          </w:p>
        </w:tc>
      </w:tr>
      <w:tr w:rsidR="00A64838" w:rsidRPr="00A64838" w14:paraId="1872D356" w14:textId="77777777" w:rsidTr="00A64838">
        <w:tc>
          <w:tcPr>
            <w:tcW w:w="263" w:type="pct"/>
            <w:vAlign w:val="center"/>
            <w:hideMark/>
          </w:tcPr>
          <w:p w14:paraId="551C7C46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4</w:t>
            </w:r>
          </w:p>
        </w:tc>
        <w:tc>
          <w:tcPr>
            <w:tcW w:w="1578" w:type="pct"/>
            <w:vAlign w:val="center"/>
            <w:hideMark/>
          </w:tcPr>
          <w:p w14:paraId="40D86884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92</w:t>
            </w:r>
          </w:p>
        </w:tc>
        <w:tc>
          <w:tcPr>
            <w:tcW w:w="686" w:type="pct"/>
            <w:vAlign w:val="center"/>
            <w:hideMark/>
          </w:tcPr>
          <w:p w14:paraId="492E56AF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237</w:t>
            </w:r>
          </w:p>
        </w:tc>
        <w:tc>
          <w:tcPr>
            <w:tcW w:w="836" w:type="pct"/>
            <w:vAlign w:val="center"/>
            <w:hideMark/>
          </w:tcPr>
          <w:p w14:paraId="11C06366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536</w:t>
            </w:r>
          </w:p>
        </w:tc>
        <w:tc>
          <w:tcPr>
            <w:tcW w:w="687" w:type="pct"/>
            <w:vAlign w:val="center"/>
            <w:hideMark/>
          </w:tcPr>
          <w:p w14:paraId="1CB20225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0.042194</w:t>
            </w:r>
          </w:p>
        </w:tc>
        <w:tc>
          <w:tcPr>
            <w:tcW w:w="837" w:type="pct"/>
            <w:vAlign w:val="center"/>
            <w:hideMark/>
          </w:tcPr>
          <w:p w14:paraId="740900DB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0.190299</w:t>
            </w:r>
          </w:p>
        </w:tc>
      </w:tr>
    </w:tbl>
    <w:p w14:paraId="082254CD" w14:textId="77777777" w:rsidR="00A64838" w:rsidRPr="00A64838" w:rsidRDefault="00A64838" w:rsidP="00A64838">
      <w:r w:rsidRPr="00A64838">
        <w:pict w14:anchorId="2AA2B9EF">
          <v:rect id="_x0000_i1046" style="width:0;height:1.5pt" o:hralign="center" o:hrstd="t" o:hr="t" fillcolor="#a0a0a0" stroked="f"/>
        </w:pict>
      </w:r>
    </w:p>
    <w:p w14:paraId="281BE5AF" w14:textId="2BEE50EB" w:rsidR="00A64838" w:rsidRPr="00A64838" w:rsidRDefault="00A64838" w:rsidP="00A64838">
      <w:pPr>
        <w:rPr>
          <w:b/>
          <w:bCs/>
        </w:rPr>
      </w:pPr>
      <w:r w:rsidRPr="00A64838">
        <w:rPr>
          <w:b/>
          <w:bCs/>
        </w:rPr>
        <w:t>3. Métricas internas de riesgo/densidad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00"/>
        <w:gridCol w:w="1500"/>
        <w:gridCol w:w="1254"/>
        <w:gridCol w:w="1526"/>
        <w:gridCol w:w="1215"/>
        <w:gridCol w:w="1811"/>
        <w:gridCol w:w="2784"/>
      </w:tblGrid>
      <w:tr w:rsidR="00A64838" w:rsidRPr="00A64838" w14:paraId="08D5B9F3" w14:textId="77777777" w:rsidTr="00A64838">
        <w:tc>
          <w:tcPr>
            <w:tcW w:w="325" w:type="pct"/>
            <w:vAlign w:val="center"/>
            <w:hideMark/>
          </w:tcPr>
          <w:p w14:paraId="514740AB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clase</w:t>
            </w:r>
          </w:p>
        </w:tc>
        <w:tc>
          <w:tcPr>
            <w:tcW w:w="695" w:type="pct"/>
            <w:vAlign w:val="center"/>
            <w:hideMark/>
          </w:tcPr>
          <w:p w14:paraId="3588AEA6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n_candidatas</w:t>
            </w:r>
          </w:p>
        </w:tc>
        <w:tc>
          <w:tcPr>
            <w:tcW w:w="581" w:type="pct"/>
            <w:vAlign w:val="center"/>
            <w:hideMark/>
          </w:tcPr>
          <w:p w14:paraId="57A0D791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n_filtradas</w:t>
            </w:r>
          </w:p>
        </w:tc>
        <w:tc>
          <w:tcPr>
            <w:tcW w:w="707" w:type="pct"/>
            <w:vAlign w:val="center"/>
            <w:hideMark/>
          </w:tcPr>
          <w:p w14:paraId="507AB788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riesgo_medio</w:t>
            </w:r>
          </w:p>
        </w:tc>
        <w:tc>
          <w:tcPr>
            <w:tcW w:w="563" w:type="pct"/>
            <w:vAlign w:val="center"/>
            <w:hideMark/>
          </w:tcPr>
          <w:p w14:paraId="0EDFBECA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riesgo_std</w:t>
            </w:r>
          </w:p>
        </w:tc>
        <w:tc>
          <w:tcPr>
            <w:tcW w:w="839" w:type="pct"/>
            <w:vAlign w:val="center"/>
            <w:hideMark/>
          </w:tcPr>
          <w:p w14:paraId="38A711D1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densidad_media</w:t>
            </w:r>
          </w:p>
        </w:tc>
        <w:tc>
          <w:tcPr>
            <w:tcW w:w="1290" w:type="pct"/>
            <w:vAlign w:val="center"/>
            <w:hideMark/>
          </w:tcPr>
          <w:p w14:paraId="7C634EDF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vecinos_validos_promedio</w:t>
            </w:r>
          </w:p>
        </w:tc>
      </w:tr>
      <w:tr w:rsidR="00A64838" w:rsidRPr="00A64838" w14:paraId="0790B737" w14:textId="77777777" w:rsidTr="00A64838">
        <w:tc>
          <w:tcPr>
            <w:tcW w:w="325" w:type="pct"/>
            <w:vAlign w:val="center"/>
            <w:hideMark/>
          </w:tcPr>
          <w:p w14:paraId="0A4B595A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1</w:t>
            </w:r>
          </w:p>
        </w:tc>
        <w:tc>
          <w:tcPr>
            <w:tcW w:w="695" w:type="pct"/>
            <w:vAlign w:val="center"/>
            <w:hideMark/>
          </w:tcPr>
          <w:p w14:paraId="07AF7C69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43</w:t>
            </w:r>
          </w:p>
        </w:tc>
        <w:tc>
          <w:tcPr>
            <w:tcW w:w="581" w:type="pct"/>
            <w:vAlign w:val="center"/>
            <w:hideMark/>
          </w:tcPr>
          <w:p w14:paraId="724469C9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43</w:t>
            </w:r>
          </w:p>
        </w:tc>
        <w:tc>
          <w:tcPr>
            <w:tcW w:w="707" w:type="pct"/>
            <w:vAlign w:val="center"/>
            <w:hideMark/>
          </w:tcPr>
          <w:p w14:paraId="459B3337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0.7628</w:t>
            </w:r>
          </w:p>
        </w:tc>
        <w:tc>
          <w:tcPr>
            <w:tcW w:w="563" w:type="pct"/>
            <w:vAlign w:val="center"/>
            <w:hideMark/>
          </w:tcPr>
          <w:p w14:paraId="6E088DBC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0.2124</w:t>
            </w:r>
          </w:p>
        </w:tc>
        <w:tc>
          <w:tcPr>
            <w:tcW w:w="839" w:type="pct"/>
            <w:vAlign w:val="center"/>
            <w:hideMark/>
          </w:tcPr>
          <w:p w14:paraId="59324D72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0.0651</w:t>
            </w:r>
          </w:p>
        </w:tc>
        <w:tc>
          <w:tcPr>
            <w:tcW w:w="1290" w:type="pct"/>
            <w:vAlign w:val="center"/>
            <w:hideMark/>
          </w:tcPr>
          <w:p w14:paraId="79D1FAD5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3.0</w:t>
            </w:r>
          </w:p>
        </w:tc>
      </w:tr>
      <w:tr w:rsidR="00A64838" w:rsidRPr="00A64838" w14:paraId="431BC43D" w14:textId="77777777" w:rsidTr="00A64838">
        <w:tc>
          <w:tcPr>
            <w:tcW w:w="325" w:type="pct"/>
            <w:vAlign w:val="center"/>
            <w:hideMark/>
          </w:tcPr>
          <w:p w14:paraId="55D179F1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</w:t>
            </w:r>
          </w:p>
        </w:tc>
        <w:tc>
          <w:tcPr>
            <w:tcW w:w="695" w:type="pct"/>
            <w:vAlign w:val="center"/>
            <w:hideMark/>
          </w:tcPr>
          <w:p w14:paraId="603FFEE5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28</w:t>
            </w:r>
          </w:p>
        </w:tc>
        <w:tc>
          <w:tcPr>
            <w:tcW w:w="581" w:type="pct"/>
            <w:vAlign w:val="center"/>
            <w:hideMark/>
          </w:tcPr>
          <w:p w14:paraId="12228A0F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28</w:t>
            </w:r>
          </w:p>
        </w:tc>
        <w:tc>
          <w:tcPr>
            <w:tcW w:w="707" w:type="pct"/>
            <w:vAlign w:val="center"/>
            <w:hideMark/>
          </w:tcPr>
          <w:p w14:paraId="52172662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0.7500</w:t>
            </w:r>
          </w:p>
        </w:tc>
        <w:tc>
          <w:tcPr>
            <w:tcW w:w="563" w:type="pct"/>
            <w:vAlign w:val="center"/>
            <w:hideMark/>
          </w:tcPr>
          <w:p w14:paraId="5D285BA3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0.1742</w:t>
            </w:r>
          </w:p>
        </w:tc>
        <w:tc>
          <w:tcPr>
            <w:tcW w:w="839" w:type="pct"/>
            <w:vAlign w:val="center"/>
            <w:hideMark/>
          </w:tcPr>
          <w:p w14:paraId="7050547A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0.0429</w:t>
            </w:r>
          </w:p>
        </w:tc>
        <w:tc>
          <w:tcPr>
            <w:tcW w:w="1290" w:type="pct"/>
            <w:vAlign w:val="center"/>
            <w:hideMark/>
          </w:tcPr>
          <w:p w14:paraId="54C5CB79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3.0</w:t>
            </w:r>
          </w:p>
        </w:tc>
      </w:tr>
      <w:tr w:rsidR="00A64838" w:rsidRPr="00A64838" w14:paraId="2E08C987" w14:textId="77777777" w:rsidTr="00A64838">
        <w:tc>
          <w:tcPr>
            <w:tcW w:w="325" w:type="pct"/>
            <w:vAlign w:val="center"/>
            <w:hideMark/>
          </w:tcPr>
          <w:p w14:paraId="1B44257D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3</w:t>
            </w:r>
          </w:p>
        </w:tc>
        <w:tc>
          <w:tcPr>
            <w:tcW w:w="695" w:type="pct"/>
            <w:vAlign w:val="center"/>
            <w:hideMark/>
          </w:tcPr>
          <w:p w14:paraId="205EF146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28</w:t>
            </w:r>
          </w:p>
        </w:tc>
        <w:tc>
          <w:tcPr>
            <w:tcW w:w="581" w:type="pct"/>
            <w:vAlign w:val="center"/>
            <w:hideMark/>
          </w:tcPr>
          <w:p w14:paraId="755ABB21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28</w:t>
            </w:r>
          </w:p>
        </w:tc>
        <w:tc>
          <w:tcPr>
            <w:tcW w:w="707" w:type="pct"/>
            <w:vAlign w:val="center"/>
            <w:hideMark/>
          </w:tcPr>
          <w:p w14:paraId="34C9E3BD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0.8214</w:t>
            </w:r>
          </w:p>
        </w:tc>
        <w:tc>
          <w:tcPr>
            <w:tcW w:w="563" w:type="pct"/>
            <w:vAlign w:val="center"/>
            <w:hideMark/>
          </w:tcPr>
          <w:p w14:paraId="4032A227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0.1800</w:t>
            </w:r>
          </w:p>
        </w:tc>
        <w:tc>
          <w:tcPr>
            <w:tcW w:w="839" w:type="pct"/>
            <w:vAlign w:val="center"/>
            <w:hideMark/>
          </w:tcPr>
          <w:p w14:paraId="7183797F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0.0143</w:t>
            </w:r>
          </w:p>
        </w:tc>
        <w:tc>
          <w:tcPr>
            <w:tcW w:w="1290" w:type="pct"/>
            <w:vAlign w:val="center"/>
            <w:hideMark/>
          </w:tcPr>
          <w:p w14:paraId="5BD8FA57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3.0</w:t>
            </w:r>
          </w:p>
        </w:tc>
      </w:tr>
      <w:tr w:rsidR="00A64838" w:rsidRPr="00A64838" w14:paraId="1E8282D0" w14:textId="77777777" w:rsidTr="00A64838">
        <w:tc>
          <w:tcPr>
            <w:tcW w:w="325" w:type="pct"/>
            <w:vAlign w:val="center"/>
            <w:hideMark/>
          </w:tcPr>
          <w:p w14:paraId="2228056E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4</w:t>
            </w:r>
          </w:p>
        </w:tc>
        <w:tc>
          <w:tcPr>
            <w:tcW w:w="695" w:type="pct"/>
            <w:vAlign w:val="center"/>
            <w:hideMark/>
          </w:tcPr>
          <w:p w14:paraId="74650814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10</w:t>
            </w:r>
          </w:p>
        </w:tc>
        <w:tc>
          <w:tcPr>
            <w:tcW w:w="581" w:type="pct"/>
            <w:vAlign w:val="center"/>
            <w:hideMark/>
          </w:tcPr>
          <w:p w14:paraId="62F3CD2B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7</w:t>
            </w:r>
          </w:p>
        </w:tc>
        <w:tc>
          <w:tcPr>
            <w:tcW w:w="707" w:type="pct"/>
            <w:vAlign w:val="center"/>
            <w:hideMark/>
          </w:tcPr>
          <w:p w14:paraId="3E12C5A9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1.0000</w:t>
            </w:r>
          </w:p>
        </w:tc>
        <w:tc>
          <w:tcPr>
            <w:tcW w:w="563" w:type="pct"/>
            <w:vAlign w:val="center"/>
            <w:hideMark/>
          </w:tcPr>
          <w:p w14:paraId="7135B278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0.0000</w:t>
            </w:r>
          </w:p>
        </w:tc>
        <w:tc>
          <w:tcPr>
            <w:tcW w:w="839" w:type="pct"/>
            <w:vAlign w:val="center"/>
            <w:hideMark/>
          </w:tcPr>
          <w:p w14:paraId="340C89C6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0.0000</w:t>
            </w:r>
          </w:p>
        </w:tc>
        <w:tc>
          <w:tcPr>
            <w:tcW w:w="1290" w:type="pct"/>
            <w:vAlign w:val="center"/>
            <w:hideMark/>
          </w:tcPr>
          <w:p w14:paraId="600E4539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3.0</w:t>
            </w:r>
          </w:p>
        </w:tc>
      </w:tr>
    </w:tbl>
    <w:p w14:paraId="0FE116A5" w14:textId="77777777" w:rsidR="00A64838" w:rsidRPr="00A64838" w:rsidRDefault="00A64838" w:rsidP="00A64838">
      <w:r w:rsidRPr="00A64838">
        <w:pict w14:anchorId="3FC3C032">
          <v:rect id="_x0000_i1047" style="width:0;height:1.5pt" o:hralign="center" o:hrstd="t" o:hr="t" fillcolor="#a0a0a0" stroked="f"/>
        </w:pict>
      </w:r>
    </w:p>
    <w:p w14:paraId="492E6A71" w14:textId="70A31A3D" w:rsidR="00A64838" w:rsidRPr="00A64838" w:rsidRDefault="00A64838" w:rsidP="00A64838">
      <w:pPr>
        <w:rPr>
          <w:b/>
          <w:bCs/>
        </w:rPr>
      </w:pPr>
      <w:r w:rsidRPr="00A64838">
        <w:rPr>
          <w:b/>
          <w:bCs/>
        </w:rPr>
        <w:t>4. Parámetros de configuración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9"/>
        <w:gridCol w:w="1035"/>
        <w:gridCol w:w="1009"/>
        <w:gridCol w:w="1116"/>
        <w:gridCol w:w="972"/>
        <w:gridCol w:w="930"/>
        <w:gridCol w:w="1320"/>
        <w:gridCol w:w="1000"/>
        <w:gridCol w:w="877"/>
        <w:gridCol w:w="922"/>
        <w:gridCol w:w="1160"/>
      </w:tblGrid>
      <w:tr w:rsidR="00A64838" w:rsidRPr="00A64838" w14:paraId="1FEA1178" w14:textId="77777777" w:rsidTr="00A64838">
        <w:tc>
          <w:tcPr>
            <w:tcW w:w="144" w:type="pct"/>
            <w:vAlign w:val="center"/>
            <w:hideMark/>
          </w:tcPr>
          <w:p w14:paraId="14B65B3A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A64838">
              <w:rPr>
                <w:b/>
                <w:bCs/>
                <w:sz w:val="16"/>
                <w:szCs w:val="16"/>
              </w:rPr>
              <w:t>clase</w:t>
            </w:r>
          </w:p>
        </w:tc>
        <w:tc>
          <w:tcPr>
            <w:tcW w:w="469" w:type="pct"/>
            <w:vAlign w:val="center"/>
            <w:hideMark/>
          </w:tcPr>
          <w:p w14:paraId="32D6824F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A64838">
              <w:rPr>
                <w:b/>
                <w:bCs/>
                <w:sz w:val="16"/>
                <w:szCs w:val="16"/>
              </w:rPr>
              <w:t>umbral_densidad</w:t>
            </w:r>
          </w:p>
        </w:tc>
        <w:tc>
          <w:tcPr>
            <w:tcW w:w="455" w:type="pct"/>
            <w:vAlign w:val="center"/>
            <w:hideMark/>
          </w:tcPr>
          <w:p w14:paraId="6A51DA0D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A64838">
              <w:rPr>
                <w:b/>
                <w:bCs/>
                <w:sz w:val="16"/>
                <w:szCs w:val="16"/>
              </w:rPr>
              <w:t>umbral_entropia</w:t>
            </w:r>
          </w:p>
        </w:tc>
        <w:tc>
          <w:tcPr>
            <w:tcW w:w="514" w:type="pct"/>
            <w:vAlign w:val="center"/>
            <w:hideMark/>
          </w:tcPr>
          <w:p w14:paraId="61271E41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A64838">
              <w:rPr>
                <w:b/>
                <w:bCs/>
                <w:sz w:val="16"/>
                <w:szCs w:val="16"/>
              </w:rPr>
              <w:t>percentil_densidad</w:t>
            </w:r>
          </w:p>
        </w:tc>
        <w:tc>
          <w:tcPr>
            <w:tcW w:w="435" w:type="pct"/>
            <w:vAlign w:val="center"/>
            <w:hideMark/>
          </w:tcPr>
          <w:p w14:paraId="34C09548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A64838">
              <w:rPr>
                <w:b/>
                <w:bCs/>
                <w:sz w:val="16"/>
                <w:szCs w:val="16"/>
              </w:rPr>
              <w:t>percentil_riesgo</w:t>
            </w:r>
          </w:p>
        </w:tc>
        <w:tc>
          <w:tcPr>
            <w:tcW w:w="411" w:type="pct"/>
            <w:vAlign w:val="center"/>
            <w:hideMark/>
          </w:tcPr>
          <w:p w14:paraId="5B2BB3AF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A64838">
              <w:rPr>
                <w:b/>
                <w:bCs/>
                <w:sz w:val="16"/>
                <w:szCs w:val="16"/>
              </w:rPr>
              <w:t>criterio_pureza</w:t>
            </w:r>
          </w:p>
        </w:tc>
        <w:tc>
          <w:tcPr>
            <w:tcW w:w="628" w:type="pct"/>
            <w:vAlign w:val="center"/>
            <w:hideMark/>
          </w:tcPr>
          <w:p w14:paraId="36993A2F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A64838">
              <w:rPr>
                <w:b/>
                <w:bCs/>
                <w:sz w:val="16"/>
                <w:szCs w:val="16"/>
              </w:rPr>
              <w:t>tecnica_sobremuestreo</w:t>
            </w:r>
          </w:p>
        </w:tc>
        <w:tc>
          <w:tcPr>
            <w:tcW w:w="450" w:type="pct"/>
            <w:vAlign w:val="center"/>
            <w:hideMark/>
          </w:tcPr>
          <w:p w14:paraId="2F59EF59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A64838">
              <w:rPr>
                <w:b/>
                <w:bCs/>
                <w:sz w:val="16"/>
                <w:szCs w:val="16"/>
              </w:rPr>
              <w:t>factor_equilibrio</w:t>
            </w:r>
          </w:p>
        </w:tc>
        <w:tc>
          <w:tcPr>
            <w:tcW w:w="381" w:type="pct"/>
            <w:vAlign w:val="center"/>
            <w:hideMark/>
          </w:tcPr>
          <w:p w14:paraId="283FEDBE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A64838">
              <w:rPr>
                <w:b/>
                <w:bCs/>
                <w:sz w:val="16"/>
                <w:szCs w:val="16"/>
              </w:rPr>
              <w:t>random_state</w:t>
            </w:r>
          </w:p>
        </w:tc>
        <w:tc>
          <w:tcPr>
            <w:tcW w:w="406" w:type="pct"/>
            <w:vAlign w:val="center"/>
            <w:hideMark/>
          </w:tcPr>
          <w:p w14:paraId="379065A5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A64838">
              <w:rPr>
                <w:b/>
                <w:bCs/>
                <w:sz w:val="16"/>
                <w:szCs w:val="16"/>
              </w:rPr>
              <w:t>modo_espacial</w:t>
            </w:r>
          </w:p>
        </w:tc>
        <w:tc>
          <w:tcPr>
            <w:tcW w:w="539" w:type="pct"/>
            <w:vAlign w:val="center"/>
            <w:hideMark/>
          </w:tcPr>
          <w:p w14:paraId="399839B1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A64838">
              <w:rPr>
                <w:b/>
                <w:bCs/>
                <w:sz w:val="16"/>
                <w:szCs w:val="16"/>
              </w:rPr>
              <w:t>timestamp</w:t>
            </w:r>
          </w:p>
        </w:tc>
      </w:tr>
      <w:tr w:rsidR="00A64838" w:rsidRPr="00A64838" w14:paraId="557E8E11" w14:textId="77777777" w:rsidTr="00A64838">
        <w:tc>
          <w:tcPr>
            <w:tcW w:w="144" w:type="pct"/>
            <w:vAlign w:val="center"/>
            <w:hideMark/>
          </w:tcPr>
          <w:p w14:paraId="71ACFE16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</w:t>
            </w:r>
          </w:p>
        </w:tc>
        <w:tc>
          <w:tcPr>
            <w:tcW w:w="469" w:type="pct"/>
            <w:vAlign w:val="center"/>
            <w:hideMark/>
          </w:tcPr>
          <w:p w14:paraId="149C7580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—</w:t>
            </w:r>
          </w:p>
        </w:tc>
        <w:tc>
          <w:tcPr>
            <w:tcW w:w="455" w:type="pct"/>
            <w:vAlign w:val="center"/>
            <w:hideMark/>
          </w:tcPr>
          <w:p w14:paraId="51546B5E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—</w:t>
            </w:r>
          </w:p>
        </w:tc>
        <w:tc>
          <w:tcPr>
            <w:tcW w:w="514" w:type="pct"/>
            <w:vAlign w:val="center"/>
            <w:hideMark/>
          </w:tcPr>
          <w:p w14:paraId="2EA7D402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25.0</w:t>
            </w:r>
          </w:p>
        </w:tc>
        <w:tc>
          <w:tcPr>
            <w:tcW w:w="435" w:type="pct"/>
            <w:vAlign w:val="center"/>
            <w:hideMark/>
          </w:tcPr>
          <w:p w14:paraId="777D28EA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50.0</w:t>
            </w:r>
          </w:p>
        </w:tc>
        <w:tc>
          <w:tcPr>
            <w:tcW w:w="411" w:type="pct"/>
            <w:vAlign w:val="center"/>
            <w:hideMark/>
          </w:tcPr>
          <w:p w14:paraId="17979132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sz w:val="18"/>
                <w:szCs w:val="18"/>
              </w:rPr>
            </w:pPr>
            <w:r w:rsidRPr="00A64838">
              <w:rPr>
                <w:sz w:val="18"/>
                <w:szCs w:val="18"/>
              </w:rPr>
              <w:t>entropia</w:t>
            </w:r>
          </w:p>
        </w:tc>
        <w:tc>
          <w:tcPr>
            <w:tcW w:w="628" w:type="pct"/>
            <w:vAlign w:val="center"/>
            <w:hideMark/>
          </w:tcPr>
          <w:p w14:paraId="2CA9EC21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PCSMOTE</w:t>
            </w:r>
          </w:p>
        </w:tc>
        <w:tc>
          <w:tcPr>
            <w:tcW w:w="450" w:type="pct"/>
            <w:vAlign w:val="center"/>
            <w:hideMark/>
          </w:tcPr>
          <w:p w14:paraId="0DD473FA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0.8</w:t>
            </w:r>
          </w:p>
        </w:tc>
        <w:tc>
          <w:tcPr>
            <w:tcW w:w="381" w:type="pct"/>
            <w:vAlign w:val="center"/>
            <w:hideMark/>
          </w:tcPr>
          <w:p w14:paraId="2A71E3F6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42</w:t>
            </w:r>
          </w:p>
        </w:tc>
        <w:tc>
          <w:tcPr>
            <w:tcW w:w="406" w:type="pct"/>
            <w:vAlign w:val="center"/>
            <w:hideMark/>
          </w:tcPr>
          <w:p w14:paraId="6E43194C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2d</w:t>
            </w:r>
          </w:p>
        </w:tc>
        <w:tc>
          <w:tcPr>
            <w:tcW w:w="539" w:type="pct"/>
            <w:vAlign w:val="center"/>
            <w:hideMark/>
          </w:tcPr>
          <w:p w14:paraId="1F2E7D03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sz w:val="16"/>
                <w:szCs w:val="16"/>
              </w:rPr>
            </w:pPr>
            <w:r w:rsidRPr="00A64838">
              <w:rPr>
                <w:sz w:val="16"/>
                <w:szCs w:val="16"/>
              </w:rPr>
              <w:t>2025-08-20T00:20:21.672483</w:t>
            </w:r>
          </w:p>
        </w:tc>
      </w:tr>
      <w:tr w:rsidR="00A64838" w:rsidRPr="00A64838" w14:paraId="18A2F079" w14:textId="77777777" w:rsidTr="00A64838">
        <w:tc>
          <w:tcPr>
            <w:tcW w:w="144" w:type="pct"/>
            <w:vAlign w:val="center"/>
            <w:hideMark/>
          </w:tcPr>
          <w:p w14:paraId="731D01EE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1</w:t>
            </w:r>
          </w:p>
        </w:tc>
        <w:tc>
          <w:tcPr>
            <w:tcW w:w="469" w:type="pct"/>
            <w:vAlign w:val="center"/>
            <w:hideMark/>
          </w:tcPr>
          <w:p w14:paraId="3AE00CE9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0.0</w:t>
            </w:r>
          </w:p>
        </w:tc>
        <w:tc>
          <w:tcPr>
            <w:tcW w:w="455" w:type="pct"/>
            <w:vAlign w:val="center"/>
            <w:hideMark/>
          </w:tcPr>
          <w:p w14:paraId="405C0D74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A64838">
              <w:rPr>
                <w:sz w:val="20"/>
                <w:szCs w:val="20"/>
              </w:rPr>
              <w:t>0.970951</w:t>
            </w:r>
          </w:p>
        </w:tc>
        <w:tc>
          <w:tcPr>
            <w:tcW w:w="514" w:type="pct"/>
            <w:vAlign w:val="center"/>
            <w:hideMark/>
          </w:tcPr>
          <w:p w14:paraId="267CE792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25.0</w:t>
            </w:r>
          </w:p>
        </w:tc>
        <w:tc>
          <w:tcPr>
            <w:tcW w:w="435" w:type="pct"/>
            <w:vAlign w:val="center"/>
            <w:hideMark/>
          </w:tcPr>
          <w:p w14:paraId="20CC8A02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50.0</w:t>
            </w:r>
          </w:p>
        </w:tc>
        <w:tc>
          <w:tcPr>
            <w:tcW w:w="411" w:type="pct"/>
            <w:vAlign w:val="center"/>
            <w:hideMark/>
          </w:tcPr>
          <w:p w14:paraId="61D72A85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sz w:val="18"/>
                <w:szCs w:val="18"/>
              </w:rPr>
            </w:pPr>
            <w:r w:rsidRPr="00A64838">
              <w:rPr>
                <w:sz w:val="18"/>
                <w:szCs w:val="18"/>
              </w:rPr>
              <w:t>entropia</w:t>
            </w:r>
          </w:p>
        </w:tc>
        <w:tc>
          <w:tcPr>
            <w:tcW w:w="628" w:type="pct"/>
            <w:vAlign w:val="center"/>
            <w:hideMark/>
          </w:tcPr>
          <w:p w14:paraId="16870836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PCSMOTE</w:t>
            </w:r>
          </w:p>
        </w:tc>
        <w:tc>
          <w:tcPr>
            <w:tcW w:w="450" w:type="pct"/>
            <w:vAlign w:val="center"/>
            <w:hideMark/>
          </w:tcPr>
          <w:p w14:paraId="5552B591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0.8</w:t>
            </w:r>
          </w:p>
        </w:tc>
        <w:tc>
          <w:tcPr>
            <w:tcW w:w="381" w:type="pct"/>
            <w:vAlign w:val="center"/>
            <w:hideMark/>
          </w:tcPr>
          <w:p w14:paraId="610C4D1F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42</w:t>
            </w:r>
          </w:p>
        </w:tc>
        <w:tc>
          <w:tcPr>
            <w:tcW w:w="406" w:type="pct"/>
            <w:vAlign w:val="center"/>
            <w:hideMark/>
          </w:tcPr>
          <w:p w14:paraId="2FF7891C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2d</w:t>
            </w:r>
          </w:p>
        </w:tc>
        <w:tc>
          <w:tcPr>
            <w:tcW w:w="539" w:type="pct"/>
            <w:vAlign w:val="center"/>
            <w:hideMark/>
          </w:tcPr>
          <w:p w14:paraId="4653D1C3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sz w:val="16"/>
                <w:szCs w:val="16"/>
              </w:rPr>
            </w:pPr>
            <w:r w:rsidRPr="00A64838">
              <w:rPr>
                <w:sz w:val="16"/>
                <w:szCs w:val="16"/>
              </w:rPr>
              <w:t>2025-08-20T00:20:21.948341</w:t>
            </w:r>
          </w:p>
        </w:tc>
      </w:tr>
      <w:tr w:rsidR="00A64838" w:rsidRPr="00A64838" w14:paraId="5F21753F" w14:textId="77777777" w:rsidTr="00A64838">
        <w:tc>
          <w:tcPr>
            <w:tcW w:w="144" w:type="pct"/>
            <w:vAlign w:val="center"/>
            <w:hideMark/>
          </w:tcPr>
          <w:p w14:paraId="3DF00223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</w:t>
            </w:r>
          </w:p>
        </w:tc>
        <w:tc>
          <w:tcPr>
            <w:tcW w:w="469" w:type="pct"/>
            <w:vAlign w:val="center"/>
            <w:hideMark/>
          </w:tcPr>
          <w:p w14:paraId="3B8ECAB0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0.0</w:t>
            </w:r>
          </w:p>
        </w:tc>
        <w:tc>
          <w:tcPr>
            <w:tcW w:w="455" w:type="pct"/>
            <w:vAlign w:val="center"/>
            <w:hideMark/>
          </w:tcPr>
          <w:p w14:paraId="700290D6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A64838">
              <w:rPr>
                <w:sz w:val="20"/>
                <w:szCs w:val="20"/>
              </w:rPr>
              <w:t>0.970951</w:t>
            </w:r>
          </w:p>
        </w:tc>
        <w:tc>
          <w:tcPr>
            <w:tcW w:w="514" w:type="pct"/>
            <w:vAlign w:val="center"/>
            <w:hideMark/>
          </w:tcPr>
          <w:p w14:paraId="2D7B45D9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25.0</w:t>
            </w:r>
          </w:p>
        </w:tc>
        <w:tc>
          <w:tcPr>
            <w:tcW w:w="435" w:type="pct"/>
            <w:vAlign w:val="center"/>
            <w:hideMark/>
          </w:tcPr>
          <w:p w14:paraId="6D336315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50.0</w:t>
            </w:r>
          </w:p>
        </w:tc>
        <w:tc>
          <w:tcPr>
            <w:tcW w:w="411" w:type="pct"/>
            <w:vAlign w:val="center"/>
            <w:hideMark/>
          </w:tcPr>
          <w:p w14:paraId="676D00E2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sz w:val="18"/>
                <w:szCs w:val="18"/>
              </w:rPr>
            </w:pPr>
            <w:r w:rsidRPr="00A64838">
              <w:rPr>
                <w:sz w:val="18"/>
                <w:szCs w:val="18"/>
              </w:rPr>
              <w:t>entropia</w:t>
            </w:r>
          </w:p>
        </w:tc>
        <w:tc>
          <w:tcPr>
            <w:tcW w:w="628" w:type="pct"/>
            <w:vAlign w:val="center"/>
            <w:hideMark/>
          </w:tcPr>
          <w:p w14:paraId="5BC7B970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PCSMOTE</w:t>
            </w:r>
          </w:p>
        </w:tc>
        <w:tc>
          <w:tcPr>
            <w:tcW w:w="450" w:type="pct"/>
            <w:vAlign w:val="center"/>
            <w:hideMark/>
          </w:tcPr>
          <w:p w14:paraId="1821E7A4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0.8</w:t>
            </w:r>
          </w:p>
        </w:tc>
        <w:tc>
          <w:tcPr>
            <w:tcW w:w="381" w:type="pct"/>
            <w:vAlign w:val="center"/>
            <w:hideMark/>
          </w:tcPr>
          <w:p w14:paraId="67C02BE8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42</w:t>
            </w:r>
          </w:p>
        </w:tc>
        <w:tc>
          <w:tcPr>
            <w:tcW w:w="406" w:type="pct"/>
            <w:vAlign w:val="center"/>
            <w:hideMark/>
          </w:tcPr>
          <w:p w14:paraId="52615F5D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2d</w:t>
            </w:r>
          </w:p>
        </w:tc>
        <w:tc>
          <w:tcPr>
            <w:tcW w:w="539" w:type="pct"/>
            <w:vAlign w:val="center"/>
            <w:hideMark/>
          </w:tcPr>
          <w:p w14:paraId="7C9444D4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sz w:val="16"/>
                <w:szCs w:val="16"/>
              </w:rPr>
            </w:pPr>
            <w:r w:rsidRPr="00A64838">
              <w:rPr>
                <w:sz w:val="16"/>
                <w:szCs w:val="16"/>
              </w:rPr>
              <w:t>2025-08-20T00:20:22.062857</w:t>
            </w:r>
          </w:p>
        </w:tc>
      </w:tr>
      <w:tr w:rsidR="00A64838" w:rsidRPr="00A64838" w14:paraId="7459C1C6" w14:textId="77777777" w:rsidTr="00A64838">
        <w:tc>
          <w:tcPr>
            <w:tcW w:w="144" w:type="pct"/>
            <w:vAlign w:val="center"/>
            <w:hideMark/>
          </w:tcPr>
          <w:p w14:paraId="219BD206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3</w:t>
            </w:r>
          </w:p>
        </w:tc>
        <w:tc>
          <w:tcPr>
            <w:tcW w:w="469" w:type="pct"/>
            <w:vAlign w:val="center"/>
            <w:hideMark/>
          </w:tcPr>
          <w:p w14:paraId="71D4E560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0.0</w:t>
            </w:r>
          </w:p>
        </w:tc>
        <w:tc>
          <w:tcPr>
            <w:tcW w:w="455" w:type="pct"/>
            <w:vAlign w:val="center"/>
            <w:hideMark/>
          </w:tcPr>
          <w:p w14:paraId="0F7092BB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A64838">
              <w:rPr>
                <w:sz w:val="20"/>
                <w:szCs w:val="20"/>
              </w:rPr>
              <w:t>0.970951</w:t>
            </w:r>
          </w:p>
        </w:tc>
        <w:tc>
          <w:tcPr>
            <w:tcW w:w="514" w:type="pct"/>
            <w:vAlign w:val="center"/>
            <w:hideMark/>
          </w:tcPr>
          <w:p w14:paraId="6CB9D756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25.0</w:t>
            </w:r>
          </w:p>
        </w:tc>
        <w:tc>
          <w:tcPr>
            <w:tcW w:w="435" w:type="pct"/>
            <w:vAlign w:val="center"/>
            <w:hideMark/>
          </w:tcPr>
          <w:p w14:paraId="3087026B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50.0</w:t>
            </w:r>
          </w:p>
        </w:tc>
        <w:tc>
          <w:tcPr>
            <w:tcW w:w="411" w:type="pct"/>
            <w:vAlign w:val="center"/>
            <w:hideMark/>
          </w:tcPr>
          <w:p w14:paraId="4674863B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sz w:val="18"/>
                <w:szCs w:val="18"/>
              </w:rPr>
            </w:pPr>
            <w:r w:rsidRPr="00A64838">
              <w:rPr>
                <w:sz w:val="18"/>
                <w:szCs w:val="18"/>
              </w:rPr>
              <w:t>entropia</w:t>
            </w:r>
          </w:p>
        </w:tc>
        <w:tc>
          <w:tcPr>
            <w:tcW w:w="628" w:type="pct"/>
            <w:vAlign w:val="center"/>
            <w:hideMark/>
          </w:tcPr>
          <w:p w14:paraId="7F4E6A95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PCSMOTE</w:t>
            </w:r>
          </w:p>
        </w:tc>
        <w:tc>
          <w:tcPr>
            <w:tcW w:w="450" w:type="pct"/>
            <w:vAlign w:val="center"/>
            <w:hideMark/>
          </w:tcPr>
          <w:p w14:paraId="7E5BDE92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0.8</w:t>
            </w:r>
          </w:p>
        </w:tc>
        <w:tc>
          <w:tcPr>
            <w:tcW w:w="381" w:type="pct"/>
            <w:vAlign w:val="center"/>
            <w:hideMark/>
          </w:tcPr>
          <w:p w14:paraId="25767E67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42</w:t>
            </w:r>
          </w:p>
        </w:tc>
        <w:tc>
          <w:tcPr>
            <w:tcW w:w="406" w:type="pct"/>
            <w:vAlign w:val="center"/>
            <w:hideMark/>
          </w:tcPr>
          <w:p w14:paraId="4DDBF688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2d</w:t>
            </w:r>
          </w:p>
        </w:tc>
        <w:tc>
          <w:tcPr>
            <w:tcW w:w="539" w:type="pct"/>
            <w:vAlign w:val="center"/>
            <w:hideMark/>
          </w:tcPr>
          <w:p w14:paraId="0A8D9354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sz w:val="16"/>
                <w:szCs w:val="16"/>
              </w:rPr>
            </w:pPr>
            <w:r w:rsidRPr="00A64838">
              <w:rPr>
                <w:sz w:val="16"/>
                <w:szCs w:val="16"/>
              </w:rPr>
              <w:t>2025-08-20T00:20:22.158406</w:t>
            </w:r>
          </w:p>
        </w:tc>
      </w:tr>
      <w:tr w:rsidR="00A64838" w:rsidRPr="00A64838" w14:paraId="2EEF9B23" w14:textId="77777777" w:rsidTr="00A64838">
        <w:tc>
          <w:tcPr>
            <w:tcW w:w="144" w:type="pct"/>
            <w:vAlign w:val="center"/>
            <w:hideMark/>
          </w:tcPr>
          <w:p w14:paraId="326BB4FA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4</w:t>
            </w:r>
          </w:p>
        </w:tc>
        <w:tc>
          <w:tcPr>
            <w:tcW w:w="469" w:type="pct"/>
            <w:vAlign w:val="center"/>
            <w:hideMark/>
          </w:tcPr>
          <w:p w14:paraId="690AB1F6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0.0</w:t>
            </w:r>
          </w:p>
        </w:tc>
        <w:tc>
          <w:tcPr>
            <w:tcW w:w="455" w:type="pct"/>
            <w:vAlign w:val="center"/>
            <w:hideMark/>
          </w:tcPr>
          <w:p w14:paraId="5A5A0DB9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A64838">
              <w:rPr>
                <w:sz w:val="20"/>
                <w:szCs w:val="20"/>
              </w:rPr>
              <w:t>0.541446</w:t>
            </w:r>
          </w:p>
        </w:tc>
        <w:tc>
          <w:tcPr>
            <w:tcW w:w="514" w:type="pct"/>
            <w:vAlign w:val="center"/>
            <w:hideMark/>
          </w:tcPr>
          <w:p w14:paraId="4BCD4680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25.0</w:t>
            </w:r>
          </w:p>
        </w:tc>
        <w:tc>
          <w:tcPr>
            <w:tcW w:w="435" w:type="pct"/>
            <w:vAlign w:val="center"/>
            <w:hideMark/>
          </w:tcPr>
          <w:p w14:paraId="1D16839B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50.0</w:t>
            </w:r>
          </w:p>
        </w:tc>
        <w:tc>
          <w:tcPr>
            <w:tcW w:w="411" w:type="pct"/>
            <w:vAlign w:val="center"/>
            <w:hideMark/>
          </w:tcPr>
          <w:p w14:paraId="03C38264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sz w:val="18"/>
                <w:szCs w:val="18"/>
              </w:rPr>
            </w:pPr>
            <w:r w:rsidRPr="00A64838">
              <w:rPr>
                <w:sz w:val="18"/>
                <w:szCs w:val="18"/>
              </w:rPr>
              <w:t>entropia</w:t>
            </w:r>
          </w:p>
        </w:tc>
        <w:tc>
          <w:tcPr>
            <w:tcW w:w="628" w:type="pct"/>
            <w:vAlign w:val="center"/>
            <w:hideMark/>
          </w:tcPr>
          <w:p w14:paraId="7E6DE8D4" w14:textId="77777777" w:rsidR="00A64838" w:rsidRPr="00A64838" w:rsidRDefault="00A64838" w:rsidP="00A64838">
            <w:pPr>
              <w:spacing w:after="160" w:line="259" w:lineRule="auto"/>
              <w:jc w:val="center"/>
            </w:pPr>
          </w:p>
        </w:tc>
        <w:tc>
          <w:tcPr>
            <w:tcW w:w="450" w:type="pct"/>
            <w:vAlign w:val="center"/>
            <w:hideMark/>
          </w:tcPr>
          <w:p w14:paraId="5989F730" w14:textId="77777777" w:rsidR="00A64838" w:rsidRPr="00A64838" w:rsidRDefault="00A64838" w:rsidP="00A64838">
            <w:pPr>
              <w:spacing w:after="160" w:line="259" w:lineRule="auto"/>
              <w:jc w:val="center"/>
            </w:pPr>
          </w:p>
        </w:tc>
        <w:tc>
          <w:tcPr>
            <w:tcW w:w="381" w:type="pct"/>
            <w:vAlign w:val="center"/>
            <w:hideMark/>
          </w:tcPr>
          <w:p w14:paraId="1CDCD51D" w14:textId="77777777" w:rsidR="00A64838" w:rsidRPr="00A64838" w:rsidRDefault="00A64838" w:rsidP="00A64838">
            <w:pPr>
              <w:spacing w:after="160" w:line="259" w:lineRule="auto"/>
              <w:jc w:val="center"/>
            </w:pPr>
          </w:p>
        </w:tc>
        <w:tc>
          <w:tcPr>
            <w:tcW w:w="406" w:type="pct"/>
            <w:vAlign w:val="center"/>
            <w:hideMark/>
          </w:tcPr>
          <w:p w14:paraId="5EE889DB" w14:textId="77777777" w:rsidR="00A64838" w:rsidRPr="00A64838" w:rsidRDefault="00A64838" w:rsidP="00A64838">
            <w:pPr>
              <w:spacing w:after="160" w:line="259" w:lineRule="auto"/>
              <w:jc w:val="center"/>
            </w:pPr>
          </w:p>
        </w:tc>
        <w:tc>
          <w:tcPr>
            <w:tcW w:w="539" w:type="pct"/>
            <w:vAlign w:val="center"/>
            <w:hideMark/>
          </w:tcPr>
          <w:p w14:paraId="19FD8BF9" w14:textId="77777777" w:rsidR="00A64838" w:rsidRPr="00A64838" w:rsidRDefault="00A64838" w:rsidP="00A64838">
            <w:pPr>
              <w:spacing w:after="160" w:line="259" w:lineRule="auto"/>
              <w:jc w:val="center"/>
            </w:pPr>
          </w:p>
        </w:tc>
      </w:tr>
    </w:tbl>
    <w:p w14:paraId="1B4F303A" w14:textId="77777777" w:rsidR="008C0798" w:rsidRPr="00A64838" w:rsidRDefault="008C0798" w:rsidP="00A64838"/>
    <w:sectPr w:rsidR="008C0798" w:rsidRPr="00A64838" w:rsidSect="008C0798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0" style="width:0;height:1.5pt" o:hralign="center" o:bullet="t" o:hrstd="t" o:hr="t" fillcolor="#a0a0a0" stroked="f"/>
    </w:pict>
  </w:numPicBullet>
  <w:numPicBullet w:numPicBulletId="1">
    <w:pict>
      <v:rect id="_x0000_i1041" style="width:0;height:1.5pt" o:hralign="center" o:bullet="t" o:hrstd="t" o:hr="t" fillcolor="#a0a0a0" stroked="f"/>
    </w:pict>
  </w:numPicBullet>
  <w:abstractNum w:abstractNumId="0" w15:restartNumberingAfterBreak="0">
    <w:nsid w:val="1E097E98"/>
    <w:multiLevelType w:val="multilevel"/>
    <w:tmpl w:val="C586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A7A35"/>
    <w:multiLevelType w:val="multilevel"/>
    <w:tmpl w:val="2F0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E3D8F"/>
    <w:multiLevelType w:val="multilevel"/>
    <w:tmpl w:val="AFC2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E63BB"/>
    <w:multiLevelType w:val="multilevel"/>
    <w:tmpl w:val="70CE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F0BCA"/>
    <w:multiLevelType w:val="multilevel"/>
    <w:tmpl w:val="E6EC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3441C"/>
    <w:multiLevelType w:val="multilevel"/>
    <w:tmpl w:val="3200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B5937"/>
    <w:multiLevelType w:val="hybridMultilevel"/>
    <w:tmpl w:val="0409000F"/>
    <w:lvl w:ilvl="0" w:tplc="CE18EE0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75FA60E8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10A636B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A60548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79A6502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7740365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45C04CE2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07FCD1C8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82E2947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 w16cid:durableId="1783038996">
    <w:abstractNumId w:val="6"/>
  </w:num>
  <w:num w:numId="2" w16cid:durableId="818613921">
    <w:abstractNumId w:val="2"/>
  </w:num>
  <w:num w:numId="3" w16cid:durableId="1413552308">
    <w:abstractNumId w:val="1"/>
  </w:num>
  <w:num w:numId="4" w16cid:durableId="1417359751">
    <w:abstractNumId w:val="0"/>
  </w:num>
  <w:num w:numId="5" w16cid:durableId="347800896">
    <w:abstractNumId w:val="3"/>
  </w:num>
  <w:num w:numId="6" w16cid:durableId="1706171893">
    <w:abstractNumId w:val="4"/>
  </w:num>
  <w:num w:numId="7" w16cid:durableId="152840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A33"/>
    <w:rsid w:val="00502A33"/>
    <w:rsid w:val="006A14CB"/>
    <w:rsid w:val="007245FD"/>
    <w:rsid w:val="00724D63"/>
    <w:rsid w:val="008828B0"/>
    <w:rsid w:val="008C0798"/>
    <w:rsid w:val="00970FE2"/>
    <w:rsid w:val="009D692A"/>
    <w:rsid w:val="00A30F60"/>
    <w:rsid w:val="00A64838"/>
    <w:rsid w:val="00A91AEA"/>
    <w:rsid w:val="00AB4C67"/>
    <w:rsid w:val="00B95CFE"/>
    <w:rsid w:val="00E0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B8DB8"/>
  <w15:chartTrackingRefBased/>
  <w15:docId w15:val="{96AE5B62-6BD2-494F-8D4E-3DE36D53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FE2"/>
    <w:rPr>
      <w:noProof/>
      <w:lang w:val="es-AR"/>
    </w:rPr>
  </w:style>
  <w:style w:type="paragraph" w:styleId="Ttulo1">
    <w:name w:val="heading 1"/>
    <w:basedOn w:val="Normal"/>
    <w:link w:val="Ttulo1Car"/>
    <w:uiPriority w:val="9"/>
    <w:qFormat/>
    <w:rsid w:val="00A30F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A30F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07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0F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A30F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0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30F60"/>
    <w:rPr>
      <w:b/>
      <w:bCs/>
    </w:rPr>
  </w:style>
  <w:style w:type="character" w:styleId="nfasis">
    <w:name w:val="Emphasis"/>
    <w:basedOn w:val="Fuentedeprrafopredeter"/>
    <w:uiPriority w:val="20"/>
    <w:qFormat/>
    <w:rsid w:val="00A30F60"/>
    <w:rPr>
      <w:i/>
      <w:iCs/>
    </w:rPr>
  </w:style>
  <w:style w:type="table" w:styleId="Tablaconcuadrcula">
    <w:name w:val="Table Grid"/>
    <w:basedOn w:val="Tablanormal"/>
    <w:uiPriority w:val="39"/>
    <w:rsid w:val="00A30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8C079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AR"/>
    </w:rPr>
  </w:style>
  <w:style w:type="table" w:styleId="Tablanormal5">
    <w:name w:val="Plain Table 5"/>
    <w:basedOn w:val="Tablanormal"/>
    <w:uiPriority w:val="45"/>
    <w:rsid w:val="008C079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FamiliaNatelloMedina</dc:creator>
  <cp:keywords/>
  <dc:description/>
  <cp:lastModifiedBy>Juan Natello</cp:lastModifiedBy>
  <cp:revision>6</cp:revision>
  <dcterms:created xsi:type="dcterms:W3CDTF">2025-09-01T02:05:00Z</dcterms:created>
  <dcterms:modified xsi:type="dcterms:W3CDTF">2025-09-05T00:59:00Z</dcterms:modified>
</cp:coreProperties>
</file>