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B668" w14:textId="4318074C" w:rsidR="00ED32BF" w:rsidRPr="00F50BC7" w:rsidRDefault="00F37699" w:rsidP="00F50BC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Ex </w:t>
      </w:r>
      <w:r w:rsidR="00F967F0">
        <w:rPr>
          <w:b/>
          <w:bCs/>
          <w:sz w:val="28"/>
          <w:szCs w:val="28"/>
          <w:u w:val="single"/>
        </w:rPr>
        <w:t>1K</w:t>
      </w:r>
      <w:r w:rsidR="004E5D67" w:rsidRPr="00F50BC7">
        <w:rPr>
          <w:b/>
          <w:bCs/>
          <w:sz w:val="28"/>
          <w:szCs w:val="28"/>
          <w:u w:val="single"/>
        </w:rPr>
        <w:t xml:space="preserve"> – Applications of Linear Equations</w:t>
      </w: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9646"/>
      </w:tblGrid>
      <w:tr w:rsidR="004E5D67" w14:paraId="6133916A" w14:textId="77777777" w:rsidTr="00F50BC7">
        <w:trPr>
          <w:trHeight w:val="883"/>
        </w:trPr>
        <w:tc>
          <w:tcPr>
            <w:tcW w:w="9646" w:type="dxa"/>
            <w:vAlign w:val="center"/>
          </w:tcPr>
          <w:p w14:paraId="602A43EC" w14:textId="77777777" w:rsidR="004E5D67" w:rsidRDefault="004E5D67" w:rsidP="00F50BC7">
            <w:pPr>
              <w:jc w:val="center"/>
            </w:pPr>
            <w:r>
              <w:t>Learning Intentions:</w:t>
            </w:r>
          </w:p>
          <w:p w14:paraId="424E6DE5" w14:textId="77777777" w:rsidR="004E5D67" w:rsidRDefault="004E5D67" w:rsidP="00F50BC7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To be able to create equations from worded, practical scenarios</w:t>
            </w:r>
          </w:p>
          <w:p w14:paraId="7CA8578C" w14:textId="641923CC" w:rsidR="004E5D67" w:rsidRDefault="004E5D67" w:rsidP="00F50BC7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To be able to apply the methods of solving simultaneous equations to real world contexts</w:t>
            </w:r>
          </w:p>
        </w:tc>
      </w:tr>
    </w:tbl>
    <w:p w14:paraId="35D717FA" w14:textId="77777777" w:rsidR="004E5D67" w:rsidRDefault="004E5D67"/>
    <w:p w14:paraId="4B173E28" w14:textId="584352C3" w:rsidR="004E5D67" w:rsidRDefault="004E5D67" w:rsidP="00F50BC7">
      <w:pPr>
        <w:spacing w:line="240" w:lineRule="auto"/>
      </w:pPr>
      <w:r>
        <w:t xml:space="preserve">In this lesson, we are going to apply our knowledge of solving simultaneous equations to worded problems. This always adds an element of difficulty as </w:t>
      </w:r>
      <w:r w:rsidR="00F50BC7">
        <w:t>adding context makes things more complicated and generating equations can be challenging. I recommend following these steps:</w:t>
      </w:r>
    </w:p>
    <w:p w14:paraId="556C180A" w14:textId="77777777" w:rsidR="00F50BC7" w:rsidRPr="00F50BC7" w:rsidRDefault="00F50BC7" w:rsidP="00F50BC7">
      <w:pPr>
        <w:numPr>
          <w:ilvl w:val="0"/>
          <w:numId w:val="2"/>
        </w:numPr>
        <w:spacing w:line="240" w:lineRule="auto"/>
      </w:pPr>
      <w:r w:rsidRPr="00F50BC7">
        <w:t>Define the variables clearly</w:t>
      </w:r>
    </w:p>
    <w:p w14:paraId="2EE30D94" w14:textId="77777777" w:rsidR="00F50BC7" w:rsidRPr="00F50BC7" w:rsidRDefault="00F50BC7" w:rsidP="00F50BC7">
      <w:pPr>
        <w:numPr>
          <w:ilvl w:val="0"/>
          <w:numId w:val="2"/>
        </w:numPr>
        <w:spacing w:line="240" w:lineRule="auto"/>
      </w:pPr>
      <w:r w:rsidRPr="00F50BC7">
        <w:t>Use the info to produce two linear equations</w:t>
      </w:r>
    </w:p>
    <w:p w14:paraId="578CA75A" w14:textId="77777777" w:rsidR="00F50BC7" w:rsidRPr="00F50BC7" w:rsidRDefault="00F50BC7" w:rsidP="00F50BC7">
      <w:pPr>
        <w:numPr>
          <w:ilvl w:val="0"/>
          <w:numId w:val="2"/>
        </w:numPr>
        <w:spacing w:line="240" w:lineRule="auto"/>
      </w:pPr>
      <w:r w:rsidRPr="00F50BC7">
        <w:t>Solve them simultaneously using the most appropriate method</w:t>
      </w:r>
    </w:p>
    <w:p w14:paraId="49FD1790" w14:textId="77777777" w:rsidR="00F50BC7" w:rsidRPr="00F50BC7" w:rsidRDefault="00F50BC7" w:rsidP="00F50BC7">
      <w:pPr>
        <w:numPr>
          <w:ilvl w:val="0"/>
          <w:numId w:val="2"/>
        </w:numPr>
        <w:spacing w:line="240" w:lineRule="auto"/>
      </w:pPr>
      <w:r w:rsidRPr="00F50BC7">
        <w:t xml:space="preserve">Write your solution back in the context of the question </w:t>
      </w:r>
    </w:p>
    <w:p w14:paraId="6758672E" w14:textId="77777777" w:rsidR="00F50BC7" w:rsidRDefault="00F50BC7"/>
    <w:p w14:paraId="106BFCA3" w14:textId="6C457576" w:rsidR="00F50BC7" w:rsidRDefault="00F50BC7">
      <w:r>
        <w:rPr>
          <w:noProof/>
        </w:rPr>
        <w:drawing>
          <wp:inline distT="0" distB="0" distL="0" distR="0" wp14:anchorId="3FB824D5" wp14:editId="62D9C361">
            <wp:extent cx="5731510" cy="694690"/>
            <wp:effectExtent l="0" t="0" r="0" b="0"/>
            <wp:docPr id="159704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47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5367" w14:textId="77777777" w:rsidR="00F50BC7" w:rsidRDefault="00F50BC7"/>
    <w:p w14:paraId="3E293204" w14:textId="26EFD80E" w:rsidR="00F50BC7" w:rsidRPr="00B34B1B" w:rsidRDefault="00F50BC7" w:rsidP="00F50BC7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518B241" w14:textId="266A37E9" w:rsidR="00F50BC7" w:rsidRDefault="00F50BC7">
      <w:r>
        <w:rPr>
          <w:noProof/>
        </w:rPr>
        <w:drawing>
          <wp:inline distT="0" distB="0" distL="0" distR="0" wp14:anchorId="53EFB7FD" wp14:editId="58AFEB46">
            <wp:extent cx="5731510" cy="1208405"/>
            <wp:effectExtent l="0" t="0" r="0" b="0"/>
            <wp:docPr id="1207485484" name="Picture 1" descr="A blue and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85484" name="Picture 1" descr="A blue and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BA4A" w14:textId="77777777" w:rsidR="00F50BC7" w:rsidRDefault="00F50BC7" w:rsidP="00F50BC7"/>
    <w:p w14:paraId="0BEA662E" w14:textId="77777777" w:rsidR="00F50BC7" w:rsidRPr="00B34B1B" w:rsidRDefault="00F50BC7" w:rsidP="00F50BC7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8781D3" w14:textId="65AE7131" w:rsidR="00F50BC7" w:rsidRDefault="00F50BC7">
      <w:r>
        <w:rPr>
          <w:noProof/>
        </w:rPr>
        <w:lastRenderedPageBreak/>
        <w:drawing>
          <wp:inline distT="0" distB="0" distL="0" distR="0" wp14:anchorId="703943CF" wp14:editId="02E3A7FF">
            <wp:extent cx="5731510" cy="807720"/>
            <wp:effectExtent l="0" t="0" r="0" b="0"/>
            <wp:docPr id="2146895117" name="Picture 1" descr="A blue and white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95117" name="Picture 1" descr="A blue and white sign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A554" w14:textId="77777777" w:rsidR="00F50BC7" w:rsidRDefault="00F50BC7"/>
    <w:p w14:paraId="2A6D0C08" w14:textId="7B1ACB6D" w:rsidR="00F50BC7" w:rsidRPr="00B34B1B" w:rsidRDefault="00F50BC7" w:rsidP="00F50BC7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956F82" w14:textId="4DFB1E64" w:rsidR="00F50BC7" w:rsidRDefault="00781E66">
      <w:r>
        <w:rPr>
          <w:noProof/>
        </w:rPr>
        <w:drawing>
          <wp:anchor distT="0" distB="0" distL="114300" distR="114300" simplePos="0" relativeHeight="251658240" behindDoc="0" locked="0" layoutInCell="1" allowOverlap="1" wp14:anchorId="06A439A2" wp14:editId="177E0CB6">
            <wp:simplePos x="0" y="0"/>
            <wp:positionH relativeFrom="column">
              <wp:posOffset>942975</wp:posOffset>
            </wp:positionH>
            <wp:positionV relativeFrom="paragraph">
              <wp:posOffset>1905</wp:posOffset>
            </wp:positionV>
            <wp:extent cx="3810000" cy="3810000"/>
            <wp:effectExtent l="0" t="0" r="0" b="0"/>
            <wp:wrapSquare wrapText="bothSides"/>
            <wp:docPr id="166041512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512" name="Picture 1" descr="A graph with numbers an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4646D4" w14:textId="77777777" w:rsidR="00781E66" w:rsidRPr="00781E66" w:rsidRDefault="00781E66" w:rsidP="00781E66"/>
    <w:p w14:paraId="28FD29E5" w14:textId="77777777" w:rsidR="00781E66" w:rsidRPr="00781E66" w:rsidRDefault="00781E66" w:rsidP="00781E66"/>
    <w:p w14:paraId="2355D15D" w14:textId="77777777" w:rsidR="00781E66" w:rsidRPr="00781E66" w:rsidRDefault="00781E66" w:rsidP="00781E66"/>
    <w:p w14:paraId="73618C74" w14:textId="77777777" w:rsidR="00781E66" w:rsidRPr="00781E66" w:rsidRDefault="00781E66" w:rsidP="00781E66"/>
    <w:p w14:paraId="065AD676" w14:textId="77777777" w:rsidR="00781E66" w:rsidRPr="00781E66" w:rsidRDefault="00781E66" w:rsidP="00781E66"/>
    <w:p w14:paraId="3163F478" w14:textId="77777777" w:rsidR="00781E66" w:rsidRPr="00781E66" w:rsidRDefault="00781E66" w:rsidP="00781E66"/>
    <w:p w14:paraId="2406D19B" w14:textId="77777777" w:rsidR="00781E66" w:rsidRPr="00781E66" w:rsidRDefault="00781E66" w:rsidP="00781E66"/>
    <w:p w14:paraId="112EF31A" w14:textId="77777777" w:rsidR="00781E66" w:rsidRPr="00781E66" w:rsidRDefault="00781E66" w:rsidP="00781E66"/>
    <w:p w14:paraId="5DABD424" w14:textId="77777777" w:rsidR="00781E66" w:rsidRPr="00781E66" w:rsidRDefault="00781E66" w:rsidP="00781E66"/>
    <w:p w14:paraId="3E574AA8" w14:textId="77777777" w:rsidR="00781E66" w:rsidRPr="00781E66" w:rsidRDefault="00781E66" w:rsidP="00781E66"/>
    <w:p w14:paraId="37EDBA99" w14:textId="77777777" w:rsidR="00781E66" w:rsidRPr="00781E66" w:rsidRDefault="00781E66" w:rsidP="00781E66"/>
    <w:p w14:paraId="76606FC5" w14:textId="77777777" w:rsidR="00781E66" w:rsidRPr="00781E66" w:rsidRDefault="00781E66" w:rsidP="00781E66"/>
    <w:p w14:paraId="3AFCB23B" w14:textId="77777777" w:rsidR="00781E66" w:rsidRDefault="00781E66" w:rsidP="00781E66"/>
    <w:p w14:paraId="7189E637" w14:textId="74195F22" w:rsidR="008E4053" w:rsidRDefault="008E4053">
      <w:r>
        <w:br w:type="page"/>
      </w:r>
    </w:p>
    <w:p w14:paraId="0C6386CD" w14:textId="43EDDC51" w:rsidR="00781E66" w:rsidRDefault="008E4053" w:rsidP="00781E66">
      <w:r>
        <w:lastRenderedPageBreak/>
        <w:t>Now try:</w:t>
      </w:r>
    </w:p>
    <w:p w14:paraId="4036CCBC" w14:textId="57E024D0" w:rsidR="008E4053" w:rsidRDefault="008E4053" w:rsidP="00781E66">
      <w:r w:rsidRPr="008E4053">
        <w:drawing>
          <wp:inline distT="0" distB="0" distL="0" distR="0" wp14:anchorId="4CF122FE" wp14:editId="5B82667B">
            <wp:extent cx="5731510" cy="458470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1A65" w14:textId="77777777" w:rsidR="008E4053" w:rsidRDefault="008E4053" w:rsidP="00781E66"/>
    <w:p w14:paraId="76B4B2AA" w14:textId="77777777" w:rsidR="008E4053" w:rsidRDefault="008E4053" w:rsidP="00781E66"/>
    <w:p w14:paraId="1803BF30" w14:textId="77777777" w:rsidR="008E4053" w:rsidRDefault="008E4053" w:rsidP="00781E66"/>
    <w:p w14:paraId="06E7BA28" w14:textId="77777777" w:rsidR="008E4053" w:rsidRDefault="008E4053" w:rsidP="00781E66"/>
    <w:p w14:paraId="7C30C1C9" w14:textId="77777777" w:rsidR="008E4053" w:rsidRDefault="008E4053" w:rsidP="00781E66"/>
    <w:p w14:paraId="5ECDEE96" w14:textId="5932C8EE" w:rsidR="008E4053" w:rsidRDefault="005F438A" w:rsidP="00781E66">
      <w:r w:rsidRPr="005F438A">
        <w:drawing>
          <wp:inline distT="0" distB="0" distL="0" distR="0" wp14:anchorId="0C533B4A" wp14:editId="02653379">
            <wp:extent cx="5731510" cy="2838450"/>
            <wp:effectExtent l="0" t="0" r="2540" b="0"/>
            <wp:docPr id="182069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94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82B7" w14:textId="185C6780" w:rsidR="005F438A" w:rsidRDefault="00F37699" w:rsidP="00781E66">
      <w:r w:rsidRPr="00F37699">
        <w:drawing>
          <wp:inline distT="0" distB="0" distL="0" distR="0" wp14:anchorId="2BFB5EA9" wp14:editId="2BBB7E5F">
            <wp:extent cx="5731510" cy="1943735"/>
            <wp:effectExtent l="0" t="0" r="2540" b="0"/>
            <wp:docPr id="157009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90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8F2F" w14:textId="54379325" w:rsidR="00413FF4" w:rsidRDefault="00413FF4">
      <w:r>
        <w:br w:type="page"/>
      </w:r>
    </w:p>
    <w:p w14:paraId="01EA80F1" w14:textId="77777777" w:rsidR="00413FF4" w:rsidRDefault="00413FF4" w:rsidP="00413FF4">
      <w:r>
        <w:lastRenderedPageBreak/>
        <w:t xml:space="preserve">So far, we have only solved simultaneous equations algebraically. </w:t>
      </w:r>
    </w:p>
    <w:p w14:paraId="1C615021" w14:textId="77777777" w:rsidR="00413FF4" w:rsidRDefault="00413FF4" w:rsidP="00413FF4">
      <w:r>
        <w:t>Today we look at what is perhaps an even simpler method: accurately sketching each graph and identifying the point where they cross over each other.</w:t>
      </w:r>
    </w:p>
    <w:p w14:paraId="5C4BCCC5" w14:textId="77777777" w:rsidR="00413FF4" w:rsidRDefault="00413FF4" w:rsidP="00413FF4"/>
    <w:p w14:paraId="62FB76AF" w14:textId="77777777" w:rsidR="00413FF4" w:rsidRDefault="00413FF4" w:rsidP="00413FF4">
      <w:r>
        <w:rPr>
          <w:noProof/>
        </w:rPr>
        <w:drawing>
          <wp:anchor distT="0" distB="0" distL="114300" distR="114300" simplePos="0" relativeHeight="251660288" behindDoc="0" locked="0" layoutInCell="1" allowOverlap="1" wp14:anchorId="434FDA9C" wp14:editId="69827BB8">
            <wp:simplePos x="0" y="0"/>
            <wp:positionH relativeFrom="column">
              <wp:posOffset>2645410</wp:posOffset>
            </wp:positionH>
            <wp:positionV relativeFrom="paragraph">
              <wp:posOffset>1085850</wp:posOffset>
            </wp:positionV>
            <wp:extent cx="3133725" cy="3133725"/>
            <wp:effectExtent l="0" t="0" r="9525" b="9525"/>
            <wp:wrapNone/>
            <wp:docPr id="1717411192" name="Picture 1" descr="A graphing of x and y ax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11192" name="Picture 1" descr="A graphing of x and y axis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DD13502" wp14:editId="6DEB6E88">
            <wp:extent cx="5731510" cy="989330"/>
            <wp:effectExtent l="0" t="0" r="0" b="0"/>
            <wp:docPr id="165795232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2321" name="Picture 1" descr="A white background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FE99" w14:textId="77777777" w:rsidR="00413FF4" w:rsidRDefault="00413FF4" w:rsidP="00413FF4"/>
    <w:p w14:paraId="2EA82A6B" w14:textId="77777777" w:rsidR="00413FF4" w:rsidRDefault="00413FF4" w:rsidP="00413FF4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7027DC" w14:textId="77777777" w:rsidR="00413FF4" w:rsidRDefault="00413FF4" w:rsidP="00413FF4">
      <w:pPr>
        <w:spacing w:line="480" w:lineRule="auto"/>
      </w:pPr>
    </w:p>
    <w:p w14:paraId="5DB5E65B" w14:textId="77777777" w:rsidR="00413FF4" w:rsidRDefault="00413FF4" w:rsidP="00413FF4">
      <w:pPr>
        <w:spacing w:line="480" w:lineRule="auto"/>
      </w:pPr>
    </w:p>
    <w:p w14:paraId="26531D2F" w14:textId="77777777" w:rsidR="00413FF4" w:rsidRDefault="00413FF4" w:rsidP="00413FF4">
      <w:pPr>
        <w:spacing w:line="480" w:lineRule="auto"/>
      </w:pPr>
    </w:p>
    <w:p w14:paraId="5D934BAB" w14:textId="2E4DEBF7" w:rsidR="00413FF4" w:rsidRDefault="00413FF4">
      <w:r>
        <w:br w:type="page"/>
      </w:r>
    </w:p>
    <w:p w14:paraId="7E622D21" w14:textId="77777777" w:rsidR="00413FF4" w:rsidRDefault="00413FF4" w:rsidP="00413FF4">
      <w:pPr>
        <w:spacing w:line="480" w:lineRule="auto"/>
      </w:pPr>
    </w:p>
    <w:p w14:paraId="76CAD6C7" w14:textId="77777777" w:rsidR="00413FF4" w:rsidRDefault="00413FF4" w:rsidP="00413FF4">
      <w:pPr>
        <w:spacing w:line="480" w:lineRule="auto"/>
      </w:pPr>
      <w:r>
        <w:rPr>
          <w:noProof/>
        </w:rPr>
        <w:drawing>
          <wp:inline distT="0" distB="0" distL="0" distR="0" wp14:anchorId="7BFC4B51" wp14:editId="18E262A1">
            <wp:extent cx="5731510" cy="1078230"/>
            <wp:effectExtent l="0" t="0" r="2540" b="7620"/>
            <wp:docPr id="106962587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5875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9391" w14:textId="77777777" w:rsidR="00413FF4" w:rsidRDefault="00413FF4" w:rsidP="00413FF4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900483" w14:textId="77777777" w:rsidR="00413FF4" w:rsidRDefault="00413FF4" w:rsidP="00413FF4">
      <w:pPr>
        <w:spacing w:line="480" w:lineRule="auto"/>
      </w:pPr>
    </w:p>
    <w:p w14:paraId="2409B91C" w14:textId="77777777" w:rsidR="00413FF4" w:rsidRPr="00435BED" w:rsidRDefault="00413FF4" w:rsidP="00413FF4">
      <w:pPr>
        <w:spacing w:line="240" w:lineRule="auto"/>
        <w:rPr>
          <w:b/>
          <w:bCs/>
          <w:i/>
          <w:iCs/>
        </w:rPr>
      </w:pPr>
      <w:r w:rsidRPr="00435BED">
        <w:rPr>
          <w:b/>
          <w:bCs/>
          <w:i/>
          <w:iCs/>
        </w:rPr>
        <w:t>Parallel Lines</w:t>
      </w:r>
    </w:p>
    <w:p w14:paraId="240F1E65" w14:textId="77777777" w:rsidR="00413FF4" w:rsidRDefault="00413FF4" w:rsidP="00413FF4">
      <w:pPr>
        <w:spacing w:line="240" w:lineRule="auto"/>
      </w:pPr>
      <w:r>
        <w:t>Parallel lines are straight lines that run next to each other forever, never meeting.</w:t>
      </w:r>
    </w:p>
    <w:p w14:paraId="730DDD82" w14:textId="77777777" w:rsidR="00413FF4" w:rsidRDefault="00413FF4" w:rsidP="00413FF4">
      <w:pPr>
        <w:spacing w:line="240" w:lineRule="auto"/>
        <w:rPr>
          <w:rFonts w:eastAsiaTheme="minorEastAsia"/>
        </w:rPr>
      </w:pPr>
      <w:r>
        <w:t xml:space="preserve">In the context of linear equations, parallel lines have the same gradient. To check if two linear equations are parallel, they both need to be in the form </w:t>
      </w:r>
      <m:oMath>
        <m:r>
          <w:rPr>
            <w:rFonts w:ascii="Cambria Math" w:hAnsi="Cambria Math"/>
          </w:rPr>
          <m:t>y=mx+c</m:t>
        </m:r>
      </m:oMath>
      <w:r>
        <w:rPr>
          <w:rFonts w:eastAsiaTheme="minorEastAsia"/>
        </w:rPr>
        <w:t xml:space="preserve"> (you may need to rearrange one or both equations).</w:t>
      </w: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2834"/>
        <w:gridCol w:w="6196"/>
      </w:tblGrid>
      <w:tr w:rsidR="00413FF4" w14:paraId="278ECA9E" w14:textId="77777777" w:rsidTr="007F56E9">
        <w:trPr>
          <w:trHeight w:val="415"/>
        </w:trPr>
        <w:tc>
          <w:tcPr>
            <w:tcW w:w="2834" w:type="dxa"/>
            <w:vAlign w:val="center"/>
          </w:tcPr>
          <w:p w14:paraId="75F7B5BD" w14:textId="77777777" w:rsidR="00413FF4" w:rsidRDefault="00413FF4" w:rsidP="007F56E9">
            <w:pPr>
              <w:jc w:val="center"/>
            </w:pPr>
            <w:r>
              <w:t xml:space="preserve">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6196" w:type="dxa"/>
            <w:vAlign w:val="center"/>
          </w:tcPr>
          <w:p w14:paraId="3B041B0E" w14:textId="77777777" w:rsidR="00413FF4" w:rsidRDefault="00413FF4" w:rsidP="007F56E9">
            <w:pPr>
              <w:jc w:val="center"/>
            </w:pPr>
            <w:r>
              <w:t>There is one solution</w:t>
            </w:r>
          </w:p>
        </w:tc>
      </w:tr>
      <w:tr w:rsidR="00413FF4" w14:paraId="146384C1" w14:textId="77777777" w:rsidTr="007F56E9">
        <w:trPr>
          <w:trHeight w:val="392"/>
        </w:trPr>
        <w:tc>
          <w:tcPr>
            <w:tcW w:w="2834" w:type="dxa"/>
            <w:vAlign w:val="center"/>
          </w:tcPr>
          <w:p w14:paraId="2BFFE3C5" w14:textId="77777777" w:rsidR="00413FF4" w:rsidRDefault="00413FF4" w:rsidP="007F56E9">
            <w:pPr>
              <w:jc w:val="center"/>
            </w:pPr>
            <w:r>
              <w:t xml:space="preserve">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6196" w:type="dxa"/>
            <w:vAlign w:val="center"/>
          </w:tcPr>
          <w:p w14:paraId="12D1C447" w14:textId="77777777" w:rsidR="00413FF4" w:rsidRDefault="00413FF4" w:rsidP="007F56E9">
            <w:pPr>
              <w:jc w:val="center"/>
            </w:pPr>
            <w:r>
              <w:t>There are no solutions (the lines are parallel)</w:t>
            </w:r>
          </w:p>
        </w:tc>
      </w:tr>
      <w:tr w:rsidR="00413FF4" w14:paraId="67DC9A4E" w14:textId="77777777" w:rsidTr="007F56E9">
        <w:trPr>
          <w:trHeight w:val="415"/>
        </w:trPr>
        <w:tc>
          <w:tcPr>
            <w:tcW w:w="2834" w:type="dxa"/>
            <w:vAlign w:val="center"/>
          </w:tcPr>
          <w:p w14:paraId="48E892FD" w14:textId="77777777" w:rsidR="00413FF4" w:rsidRDefault="00413FF4" w:rsidP="007F56E9">
            <w:pPr>
              <w:jc w:val="center"/>
            </w:pPr>
            <w:r>
              <w:t xml:space="preserve">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6196" w:type="dxa"/>
            <w:vAlign w:val="center"/>
          </w:tcPr>
          <w:p w14:paraId="1D5BDA90" w14:textId="77777777" w:rsidR="00413FF4" w:rsidRDefault="00413FF4" w:rsidP="007F56E9">
            <w:pPr>
              <w:jc w:val="center"/>
            </w:pPr>
            <w:r>
              <w:t>There are infinite solutions (they are the same line)</w:t>
            </w:r>
          </w:p>
        </w:tc>
      </w:tr>
    </w:tbl>
    <w:p w14:paraId="151893EE" w14:textId="77777777" w:rsidR="00413FF4" w:rsidRDefault="00413FF4" w:rsidP="00413FF4">
      <w:pPr>
        <w:spacing w:line="240" w:lineRule="auto"/>
      </w:pPr>
    </w:p>
    <w:p w14:paraId="6AEFD305" w14:textId="77777777" w:rsidR="00413FF4" w:rsidRPr="006523F3" w:rsidRDefault="00413FF4" w:rsidP="00413FF4">
      <w:pPr>
        <w:spacing w:line="240" w:lineRule="auto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FEE8C3C" wp14:editId="3D86BA28">
            <wp:simplePos x="0" y="0"/>
            <wp:positionH relativeFrom="column">
              <wp:posOffset>4425950</wp:posOffset>
            </wp:positionH>
            <wp:positionV relativeFrom="paragraph">
              <wp:posOffset>365760</wp:posOffset>
            </wp:positionV>
            <wp:extent cx="1289050" cy="1479550"/>
            <wp:effectExtent l="0" t="0" r="6350" b="6350"/>
            <wp:wrapSquare wrapText="bothSides"/>
            <wp:docPr id="293382531" name="Picture 1" descr="A graphing of equations and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2531" name="Picture 1" descr="A graphing of equations and equation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 w:rsidRPr="006523F3">
        <w:rPr>
          <w:b/>
          <w:bCs/>
          <w:i/>
          <w:iCs/>
        </w:rPr>
        <w:t>Perpendicular Lines</w:t>
      </w:r>
    </w:p>
    <w:p w14:paraId="0D7F648D" w14:textId="77777777" w:rsidR="00413FF4" w:rsidRDefault="00413FF4" w:rsidP="00413FF4">
      <w:pPr>
        <w:spacing w:line="240" w:lineRule="auto"/>
      </w:pPr>
      <w:r>
        <w:t xml:space="preserve">Perpendicular lines meet at a right angle. </w:t>
      </w:r>
    </w:p>
    <w:p w14:paraId="6B4120E7" w14:textId="77777777" w:rsidR="00413FF4" w:rsidRDefault="00413FF4" w:rsidP="00413FF4">
      <w:pPr>
        <w:spacing w:line="240" w:lineRule="auto"/>
      </w:pPr>
      <w:r>
        <w:t>Two linear graphs are perpendicular if the product of their gradients is equal to 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3"/>
      </w:tblGrid>
      <w:tr w:rsidR="00413FF4" w14:paraId="36FBA3F0" w14:textId="77777777" w:rsidTr="007F56E9">
        <w:trPr>
          <w:trHeight w:val="735"/>
        </w:trPr>
        <w:tc>
          <w:tcPr>
            <w:tcW w:w="6473" w:type="dxa"/>
            <w:vAlign w:val="center"/>
          </w:tcPr>
          <w:p w14:paraId="3C983A26" w14:textId="77777777" w:rsidR="00413FF4" w:rsidRDefault="00413FF4" w:rsidP="007F56E9">
            <w:pPr>
              <w:jc w:val="center"/>
            </w:pPr>
            <w:r>
              <w:t xml:space="preserve">Two linear equations, </w:t>
            </w:r>
            <m:oMath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hAnsi="Cambria Math"/>
                </w:rPr>
                <m:t>y=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, are perpendicular if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=-1</m:t>
              </m:r>
            </m:oMath>
          </w:p>
        </w:tc>
      </w:tr>
    </w:tbl>
    <w:p w14:paraId="6ECD09BF" w14:textId="77777777" w:rsidR="00413FF4" w:rsidRDefault="00413FF4" w:rsidP="00413FF4">
      <w:pPr>
        <w:spacing w:line="240" w:lineRule="auto"/>
      </w:pPr>
    </w:p>
    <w:p w14:paraId="4AFBE33D" w14:textId="77777777" w:rsidR="00413FF4" w:rsidRDefault="00413FF4" w:rsidP="00413FF4">
      <w:pPr>
        <w:spacing w:line="240" w:lineRule="auto"/>
      </w:pPr>
    </w:p>
    <w:p w14:paraId="3C4988EE" w14:textId="77777777" w:rsidR="00413FF4" w:rsidRDefault="00413FF4" w:rsidP="00413FF4">
      <w:pPr>
        <w:spacing w:line="240" w:lineRule="auto"/>
      </w:pPr>
    </w:p>
    <w:p w14:paraId="6C16F045" w14:textId="77777777" w:rsidR="00413FF4" w:rsidRDefault="00413FF4" w:rsidP="00413FF4">
      <w:pPr>
        <w:spacing w:line="240" w:lineRule="auto"/>
      </w:pPr>
      <w:r>
        <w:lastRenderedPageBreak/>
        <w:br/>
      </w:r>
      <w:r>
        <w:rPr>
          <w:noProof/>
        </w:rPr>
        <w:drawing>
          <wp:inline distT="0" distB="0" distL="0" distR="0" wp14:anchorId="74A05AA2" wp14:editId="46C1EB58">
            <wp:extent cx="5731510" cy="1194435"/>
            <wp:effectExtent l="0" t="0" r="2540" b="5715"/>
            <wp:docPr id="163485402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54027" name="Picture 1" descr="A white background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70CA" w14:textId="77777777" w:rsidR="00413FF4" w:rsidRDefault="00413FF4" w:rsidP="00413FF4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14D98A" w14:textId="77777777" w:rsidR="008E4053" w:rsidRPr="00781E66" w:rsidRDefault="008E4053" w:rsidP="00781E66"/>
    <w:sectPr w:rsidR="008E4053" w:rsidRPr="00781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2F92"/>
    <w:multiLevelType w:val="multilevel"/>
    <w:tmpl w:val="7AE6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F382D"/>
    <w:multiLevelType w:val="hybridMultilevel"/>
    <w:tmpl w:val="2D2E9C8E"/>
    <w:lvl w:ilvl="0" w:tplc="B91855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558673">
    <w:abstractNumId w:val="1"/>
  </w:num>
  <w:num w:numId="2" w16cid:durableId="1268007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67"/>
    <w:rsid w:val="00012D4F"/>
    <w:rsid w:val="00413FF4"/>
    <w:rsid w:val="004B2AE2"/>
    <w:rsid w:val="004E5D67"/>
    <w:rsid w:val="005F438A"/>
    <w:rsid w:val="00682C35"/>
    <w:rsid w:val="00781E66"/>
    <w:rsid w:val="008E4053"/>
    <w:rsid w:val="00C62B9F"/>
    <w:rsid w:val="00CF33BF"/>
    <w:rsid w:val="00E0022D"/>
    <w:rsid w:val="00ED32BF"/>
    <w:rsid w:val="00F25637"/>
    <w:rsid w:val="00F37699"/>
    <w:rsid w:val="00F408C3"/>
    <w:rsid w:val="00F50BC7"/>
    <w:rsid w:val="00F9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2225"/>
  <w15:chartTrackingRefBased/>
  <w15:docId w15:val="{A81D1E1E-9318-496C-A3D5-07578F12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5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3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7560d7-ba5e-4be7-bf13-00fb21f13b8a" xsi:nil="true"/>
    <lcf76f155ced4ddcb4097134ff3c332f xmlns="6008e39f-6b19-48be-91d4-4aa99d86f1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9FCCFC055D464B89D413D2A50B6337" ma:contentTypeVersion="13" ma:contentTypeDescription="Create a new document." ma:contentTypeScope="" ma:versionID="512e4a12b295bdff86dfe93802d7edb3">
  <xsd:schema xmlns:xsd="http://www.w3.org/2001/XMLSchema" xmlns:xs="http://www.w3.org/2001/XMLSchema" xmlns:p="http://schemas.microsoft.com/office/2006/metadata/properties" xmlns:ns2="6008e39f-6b19-48be-91d4-4aa99d86f13c" xmlns:ns3="617560d7-ba5e-4be7-bf13-00fb21f13b8a" targetNamespace="http://schemas.microsoft.com/office/2006/metadata/properties" ma:root="true" ma:fieldsID="dad2eaa1b59cac7cdad6444cd47fb218" ns2:_="" ns3:_="">
    <xsd:import namespace="6008e39f-6b19-48be-91d4-4aa99d86f13c"/>
    <xsd:import namespace="617560d7-ba5e-4be7-bf13-00fb21f13b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8e39f-6b19-48be-91d4-4aa99d86f1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1f2a1a3-843f-415b-9a50-7b0e4b385f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560d7-ba5e-4be7-bf13-00fb21f13b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e13510-6f3a-41eb-b785-1e57abca16df}" ma:internalName="TaxCatchAll" ma:showField="CatchAllData" ma:web="617560d7-ba5e-4be7-bf13-00fb21f13b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E16258-9E8D-4D4E-B7DD-DF33622D26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AF44D9-8C03-414A-B3EE-7D188A500A89}">
  <ds:schemaRefs>
    <ds:schemaRef ds:uri="http://schemas.microsoft.com/office/2006/metadata/properties"/>
    <ds:schemaRef ds:uri="http://schemas.microsoft.com/office/infopath/2007/PartnerControls"/>
    <ds:schemaRef ds:uri="617560d7-ba5e-4be7-bf13-00fb21f13b8a"/>
    <ds:schemaRef ds:uri="6008e39f-6b19-48be-91d4-4aa99d86f13c"/>
  </ds:schemaRefs>
</ds:datastoreItem>
</file>

<file path=customXml/itemProps3.xml><?xml version="1.0" encoding="utf-8"?>
<ds:datastoreItem xmlns:ds="http://schemas.openxmlformats.org/officeDocument/2006/customXml" ds:itemID="{C241FAA8-98D3-4E54-8E66-F8489A3A9F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08e39f-6b19-48be-91d4-4aa99d86f13c"/>
    <ds:schemaRef ds:uri="617560d7-ba5e-4be7-bf13-00fb21f13b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Sam</dc:creator>
  <cp:keywords/>
  <dc:description/>
  <cp:lastModifiedBy>HANNAH, Sam</cp:lastModifiedBy>
  <cp:revision>10</cp:revision>
  <dcterms:created xsi:type="dcterms:W3CDTF">2024-10-18T00:20:00Z</dcterms:created>
  <dcterms:modified xsi:type="dcterms:W3CDTF">2026-02-06T04:20:00Z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0x010100459FCCFC055D464B89D413D2A50B6337</vt:lpwstr>
  </property>
  <property fmtid="{D5CDD505-2E9C-101B-9397-08002B2CF9AE}" pid="3" name="Order">
    <vt:r8>6113500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