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73" w:rsidRPr="00782DB4" w:rsidRDefault="00212073" w:rsidP="00782DB4">
      <w:pPr>
        <w:rPr>
          <w:sz w:val="28"/>
          <w:szCs w:val="28"/>
        </w:rPr>
      </w:pPr>
      <w:r w:rsidRPr="00782DB4">
        <w:rPr>
          <w:sz w:val="28"/>
          <w:szCs w:val="28"/>
        </w:rPr>
        <w:t xml:space="preserve">Analysis by </w:t>
      </w:r>
      <w:proofErr w:type="spellStart"/>
      <w:r w:rsidRPr="00782DB4">
        <w:rPr>
          <w:sz w:val="28"/>
          <w:szCs w:val="28"/>
        </w:rPr>
        <w:t>Jaisingh</w:t>
      </w:r>
      <w:proofErr w:type="spellEnd"/>
      <w:r w:rsidRPr="00782DB4">
        <w:rPr>
          <w:sz w:val="28"/>
          <w:szCs w:val="28"/>
        </w:rPr>
        <w:t xml:space="preserve"> Bhandari  </w:t>
      </w:r>
    </w:p>
    <w:p w:rsidR="00212073" w:rsidRPr="00782DB4" w:rsidRDefault="00212073" w:rsidP="00782DB4">
      <w:pPr>
        <w:rPr>
          <w:sz w:val="28"/>
          <w:szCs w:val="28"/>
        </w:rPr>
      </w:pPr>
      <w:r w:rsidRPr="00782DB4">
        <w:rPr>
          <w:sz w:val="28"/>
          <w:szCs w:val="28"/>
        </w:rPr>
        <w:t>Email id: jaisingh.narayan18@siesgst.ac.in</w:t>
      </w:r>
    </w:p>
    <w:p w:rsidR="00126568" w:rsidRPr="00782DB4" w:rsidRDefault="00212073" w:rsidP="00782DB4">
      <w:pPr>
        <w:rPr>
          <w:sz w:val="28"/>
          <w:szCs w:val="28"/>
        </w:rPr>
      </w:pPr>
      <w:r w:rsidRPr="00782DB4">
        <w:rPr>
          <w:sz w:val="28"/>
          <w:szCs w:val="28"/>
        </w:rPr>
        <w:t xml:space="preserve">For Data Science &amp; Machine Learning internship application at </w:t>
      </w:r>
      <w:proofErr w:type="spellStart"/>
      <w:r w:rsidRPr="00782DB4">
        <w:rPr>
          <w:sz w:val="28"/>
          <w:szCs w:val="28"/>
        </w:rPr>
        <w:t>Markytics</w:t>
      </w:r>
      <w:proofErr w:type="spellEnd"/>
      <w:r w:rsidRPr="00782DB4">
        <w:rPr>
          <w:sz w:val="28"/>
          <w:szCs w:val="28"/>
        </w:rPr>
        <w:t xml:space="preserve"> </w:t>
      </w:r>
    </w:p>
    <w:p w:rsidR="00212073" w:rsidRPr="00782DB4" w:rsidRDefault="00212073" w:rsidP="00782DB4">
      <w:pPr>
        <w:rPr>
          <w:sz w:val="28"/>
          <w:szCs w:val="28"/>
        </w:rPr>
      </w:pPr>
      <w:r w:rsidRPr="00782DB4">
        <w:rPr>
          <w:sz w:val="28"/>
          <w:szCs w:val="28"/>
        </w:rPr>
        <w:t>Question 1:</w:t>
      </w:r>
    </w:p>
    <w:tbl>
      <w:tblPr>
        <w:tblW w:w="9540" w:type="dxa"/>
        <w:tblInd w:w="-5" w:type="dxa"/>
        <w:tblLook w:val="04A0" w:firstRow="1" w:lastRow="0" w:firstColumn="1" w:lastColumn="0" w:noHBand="0" w:noVBand="1"/>
      </w:tblPr>
      <w:tblGrid>
        <w:gridCol w:w="2865"/>
        <w:gridCol w:w="1905"/>
        <w:gridCol w:w="1800"/>
        <w:gridCol w:w="1710"/>
        <w:gridCol w:w="1260"/>
      </w:tblGrid>
      <w:tr w:rsidR="00126568" w:rsidRPr="00782DB4" w:rsidTr="00782DB4">
        <w:trPr>
          <w:trHeight w:val="300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Details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Number of outlets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Total Sales Value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Sales per Outlet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% Increase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once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818.00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810,816.79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991.22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0%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2times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717.00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927,453.88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1,293.52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30%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3times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1,210.00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3,478,156.77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2,874.51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122%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4times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744.00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2,955,618.10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3,972.60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38%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5times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489.00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2,305,511.46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4,714.75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19%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6times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468.00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3,085,520.76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6,592.99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40%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7times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344.00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2,464,056.55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7,162.96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9%</w:t>
            </w:r>
          </w:p>
        </w:tc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8times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235.00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1,989,404.76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8,465.55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18%</w:t>
            </w:r>
          </w:p>
        </w:tc>
        <w:bookmarkStart w:id="0" w:name="_GoBack"/>
        <w:bookmarkEnd w:id="0"/>
      </w:tr>
      <w:tr w:rsidR="00126568" w:rsidRPr="00782DB4" w:rsidTr="00782DB4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Outlets purchased 9times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786.00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8,318,668.86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10,583.55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68" w:rsidRPr="00973164" w:rsidRDefault="00126568" w:rsidP="00782DB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973164">
              <w:rPr>
                <w:rFonts w:eastAsia="Times New Roman" w:cstheme="minorHAnsi"/>
                <w:color w:val="000000"/>
                <w:sz w:val="24"/>
              </w:rPr>
              <w:t>25%</w:t>
            </w:r>
          </w:p>
        </w:tc>
      </w:tr>
    </w:tbl>
    <w:p w:rsidR="00126568" w:rsidRDefault="00126568" w:rsidP="00782DB4">
      <w:pPr>
        <w:jc w:val="center"/>
        <w:rPr>
          <w:sz w:val="28"/>
        </w:rPr>
      </w:pPr>
    </w:p>
    <w:p w:rsidR="00212073" w:rsidRPr="00782DB4" w:rsidRDefault="00212073" w:rsidP="00782DB4">
      <w:pPr>
        <w:rPr>
          <w:sz w:val="28"/>
          <w:szCs w:val="24"/>
        </w:rPr>
      </w:pPr>
      <w:r w:rsidRPr="00782DB4">
        <w:rPr>
          <w:sz w:val="28"/>
          <w:szCs w:val="24"/>
        </w:rPr>
        <w:t>Question 2: Is sales increasing with increase in frequency of purchase?</w:t>
      </w:r>
    </w:p>
    <w:p w:rsidR="00126568" w:rsidRPr="00782DB4" w:rsidRDefault="00126568" w:rsidP="00782DB4">
      <w:pPr>
        <w:rPr>
          <w:sz w:val="24"/>
        </w:rPr>
      </w:pPr>
      <w:r w:rsidRPr="00782DB4">
        <w:rPr>
          <w:sz w:val="24"/>
        </w:rPr>
        <w:t xml:space="preserve">Yes Sales is directly increasing with the frequency of purchase. </w:t>
      </w:r>
    </w:p>
    <w:p w:rsidR="00782DB4" w:rsidRDefault="00126568" w:rsidP="00782DB4">
      <w:pPr>
        <w:rPr>
          <w:noProof/>
        </w:rPr>
      </w:pPr>
      <w:r w:rsidRPr="00782DB4">
        <w:rPr>
          <w:sz w:val="24"/>
        </w:rPr>
        <w:t>Percentage change of Sales Value per Outlet is the largest between Outlets purchased 2 times and 3 times, amounting to 120% increase. Smallest Percent Increase is</w:t>
      </w:r>
      <w:r w:rsidR="00782DB4">
        <w:rPr>
          <w:sz w:val="24"/>
        </w:rPr>
        <w:t xml:space="preserve"> between 7 times and 8 times. </w:t>
      </w:r>
      <w:r w:rsidRPr="00782DB4">
        <w:rPr>
          <w:sz w:val="24"/>
        </w:rPr>
        <w:t>So after seeing the above table and the graph plotted in the code, we can safely assume that sales are increasing with the frequency of purchase.</w:t>
      </w:r>
      <w:r w:rsidR="00782DB4" w:rsidRPr="00782DB4">
        <w:rPr>
          <w:noProof/>
        </w:rPr>
        <w:t xml:space="preserve"> </w:t>
      </w:r>
    </w:p>
    <w:p w:rsidR="00126568" w:rsidRPr="00782DB4" w:rsidRDefault="00782DB4" w:rsidP="00782DB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55702B4" wp14:editId="260FAA9A">
            <wp:extent cx="3933333" cy="2552381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B4" w:rsidRPr="00212073" w:rsidRDefault="00782DB4" w:rsidP="00782DB4">
      <w:pPr>
        <w:rPr>
          <w:sz w:val="28"/>
        </w:rPr>
      </w:pPr>
    </w:p>
    <w:sectPr w:rsidR="00782DB4" w:rsidRPr="0021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3"/>
    <w:rsid w:val="00126568"/>
    <w:rsid w:val="00212073"/>
    <w:rsid w:val="00596CF9"/>
    <w:rsid w:val="00782DB4"/>
    <w:rsid w:val="007A7E8B"/>
    <w:rsid w:val="00903ABE"/>
    <w:rsid w:val="009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407E-F629-480F-87A9-7F3AE128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</dc:creator>
  <cp:keywords/>
  <dc:description/>
  <cp:lastModifiedBy>Narayan</cp:lastModifiedBy>
  <cp:revision>5</cp:revision>
  <dcterms:created xsi:type="dcterms:W3CDTF">2021-07-16T14:31:00Z</dcterms:created>
  <dcterms:modified xsi:type="dcterms:W3CDTF">2021-07-16T18:48:00Z</dcterms:modified>
</cp:coreProperties>
</file>