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PHÒNG KHÁM CƠ XƯƠNG KHỚP — BỆNH VIỆN DEMO CAREVOICE</w:t>
      </w:r>
    </w:p>
    <w:p>
      <w:pPr>
        <w:jc w:val="center"/>
      </w:pPr>
      <w:r>
        <w:rPr>
          <w:b/>
        </w:rPr>
        <w:t>ĐƠN THUỐC</w:t>
      </w:r>
    </w:p>
    <w:p/>
    <w:p>
      <w:r>
        <w:t>Mã hồ sơ: VC-2026-000004</w:t>
      </w:r>
    </w:p>
    <w:p>
      <w:r>
        <w:t>Bệnh nhân: Phạm Thị Hoa</w:t>
      </w:r>
    </w:p>
    <w:p>
      <w:r>
        <w:t>Ngày sinh: 02/05/1952</w:t>
      </w:r>
    </w:p>
    <w:p>
      <w:r>
        <w:t>Giới tính: Nữ</w:t>
      </w:r>
    </w:p>
    <w:p>
      <w:r>
        <w:t>SĐT: 0934567890</w:t>
      </w:r>
    </w:p>
    <w:p>
      <w:r>
        <w:t>Địa chỉ: Bình Thạnh, TP.HCM</w:t>
      </w:r>
    </w:p>
    <w:p>
      <w:r>
        <w:t>Chẩn đoán: Loãng xương, Viêm khớp dạng thấp</w:t>
      </w:r>
    </w:p>
    <w:p/>
    <w:p>
      <w:r>
        <w:t>Bác sĩ: BS. Trần Quốc</w:t>
      </w:r>
    </w:p>
    <w:p>
      <w:r>
        <w:t>Khoa: Cơ xương khớp</w:t>
      </w:r>
    </w:p>
    <w:p>
      <w:r>
        <w:t>Ngày kê đơn: 05/07/2026</w:t>
      </w:r>
    </w:p>
    <w:p/>
    <w:p>
      <w:r>
        <w:t>ĐƠN THUỐC:</w:t>
      </w:r>
    </w:p>
    <w:p>
      <w:r>
        <w:t>1. Calcium 500mg — 1 viên 2 lần/ngày (sáng, tối), uống sau ăn.</w:t>
      </w:r>
    </w:p>
    <w:p>
      <w:r>
        <w:t>2. Vitamin D3 1000IU — 1 viên mỗi sáng.</w:t>
      </w:r>
    </w:p>
    <w:p>
      <w:r>
        <w:t>3. Methotrexate 7.5mg — uống 1 lần/tuần vào thứ Bảy, theo dõi men gan.</w:t>
      </w:r>
    </w:p>
    <w:p/>
    <w:p>
      <w:r>
        <w:t>Tái khám Cơ xương khớp sau 30 ngày.</w:t>
      </w:r>
    </w:p>
    <w:p/>
    <w:p>
      <w:r>
        <w:t>Dặn dò: Tập vận động nhẹ, tránh ngã. Không tự ý ngưng Methotrexate.</w:t>
      </w:r>
    </w:p>
    <w:p/>
    <w:p>
      <w:r>
        <w:t>Người kê đơn: BS. Trần Quốc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