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301260" w:rsidRPr="00301260" w:rsidTr="00301260">
        <w:trPr>
          <w:trHeight w:val="1125"/>
          <w:tblCellSpacing w:w="0" w:type="dxa"/>
        </w:trPr>
        <w:tc>
          <w:tcPr>
            <w:tcW w:w="0" w:type="auto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EC"/>
              </w:rPr>
              <w:t>Implementación</w:t>
            </w:r>
          </w:p>
        </w:tc>
      </w:tr>
    </w:tbl>
    <w:p w:rsidR="00301260" w:rsidRPr="00301260" w:rsidRDefault="00301260" w:rsidP="003012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5953"/>
        <w:gridCol w:w="1276"/>
      </w:tblGrid>
      <w:tr w:rsidR="00301260" w:rsidRPr="00301260" w:rsidTr="00301260">
        <w:trPr>
          <w:trHeight w:val="2205"/>
          <w:tblCellSpacing w:w="0" w:type="dxa"/>
        </w:trPr>
        <w:tc>
          <w:tcPr>
            <w:tcW w:w="750" w:type="pct"/>
            <w:vAlign w:val="center"/>
            <w:hideMark/>
          </w:tcPr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01260" w:rsidRPr="00301260" w:rsidRDefault="00301260" w:rsidP="003012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Verdana" w:eastAsia="Times New Roman" w:hAnsi="Verdana" w:cs="Times New Roman"/>
                <w:color w:val="505050"/>
                <w:sz w:val="15"/>
                <w:szCs w:val="15"/>
                <w:lang w:eastAsia="es-EC"/>
              </w:rPr>
              <w:t xml:space="preserve">A </w:t>
            </w:r>
            <w:proofErr w:type="gramStart"/>
            <w:r w:rsidRPr="00301260">
              <w:rPr>
                <w:rFonts w:ascii="Verdana" w:eastAsia="Times New Roman" w:hAnsi="Verdana" w:cs="Times New Roman"/>
                <w:color w:val="505050"/>
                <w:sz w:val="15"/>
                <w:szCs w:val="15"/>
                <w:lang w:eastAsia="es-EC"/>
              </w:rPr>
              <w:t>continuación</w:t>
            </w:r>
            <w:proofErr w:type="gramEnd"/>
            <w:r w:rsidRPr="00301260">
              <w:rPr>
                <w:rFonts w:ascii="Verdana" w:eastAsia="Times New Roman" w:hAnsi="Verdana" w:cs="Times New Roman"/>
                <w:color w:val="505050"/>
                <w:sz w:val="15"/>
                <w:szCs w:val="15"/>
                <w:lang w:eastAsia="es-EC"/>
              </w:rPr>
              <w:t xml:space="preserve"> se presentan los modelos definidos en RUP como diagrama de componentes y diagrama de despliegue del proyecto. En el primero de ellos se muestra la disposición de las partes integrantes de la aplicación y las dependencias entre los distintos módulos de la aplicación. En el segundo se muestra la representación de los distintos nodos repartidos en distintos países que forman parte del sistema completo.</w:t>
            </w:r>
          </w:p>
          <w:p w:rsidR="00301260" w:rsidRPr="00301260" w:rsidRDefault="00301260" w:rsidP="003012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Verdana" w:eastAsia="Times New Roman" w:hAnsi="Verdana" w:cs="Times New Roman"/>
                <w:color w:val="505050"/>
                <w:sz w:val="15"/>
                <w:szCs w:val="15"/>
                <w:lang w:eastAsia="es-EC"/>
              </w:rPr>
              <w:t>Se puede ver el código fuente en Visual Basic haciendo clic sobre cualquiera de los componentes que se pretenda consultar.</w:t>
            </w:r>
          </w:p>
          <w:p w:rsidR="00301260" w:rsidRPr="00301260" w:rsidRDefault="00301260" w:rsidP="003012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750" w:type="pct"/>
            <w:vAlign w:val="center"/>
            <w:hideMark/>
          </w:tcPr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301260" w:rsidRPr="00301260" w:rsidRDefault="00301260" w:rsidP="003012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  <w:bookmarkStart w:id="0" w:name="paquetes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806"/>
        <w:gridCol w:w="2041"/>
        <w:gridCol w:w="2806"/>
        <w:gridCol w:w="425"/>
      </w:tblGrid>
      <w:tr w:rsidR="00301260" w:rsidRPr="00301260" w:rsidTr="00301260">
        <w:trPr>
          <w:trHeight w:val="315"/>
          <w:tblCellSpacing w:w="0" w:type="dxa"/>
        </w:trPr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6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pict>
                <v:rect id="_x0000_i1085" style="width:0;height:.75pt" o:hralign="center" o:hrstd="t" o:hrnoshade="t" o:hr="t" fillcolor="black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es-EC"/>
              </w:rPr>
              <w:t>Diagrama de Global de Paquetes</w:t>
            </w:r>
          </w:p>
        </w:tc>
        <w:tc>
          <w:tcPr>
            <w:tcW w:w="16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pict>
                <v:rect id="_x0000_i1086" style="width:0;height:.75pt" o:hralign="center" o:hrstd="t" o:hrnoshade="t" o:hr="t" fillcolor="black" stroked="f"/>
              </w:pict>
            </w:r>
          </w:p>
        </w:tc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301260" w:rsidRPr="00301260" w:rsidRDefault="00301260" w:rsidP="003012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7988"/>
        <w:gridCol w:w="216"/>
      </w:tblGrid>
      <w:tr w:rsidR="00301260" w:rsidRPr="00301260" w:rsidTr="00301260">
        <w:trPr>
          <w:trHeight w:val="7845"/>
          <w:tblCellSpacing w:w="0" w:type="dxa"/>
        </w:trPr>
        <w:tc>
          <w:tcPr>
            <w:tcW w:w="400" w:type="pct"/>
            <w:vAlign w:val="center"/>
            <w:hideMark/>
          </w:tcPr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4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color w:val="505050"/>
                <w:sz w:val="24"/>
                <w:szCs w:val="24"/>
                <w:lang w:eastAsia="es-EC"/>
              </w:rPr>
              <w:br/>
            </w:r>
            <w:r w:rsidRPr="00301260">
              <w:rPr>
                <w:rFonts w:ascii="Verdana" w:eastAsia="Times New Roman" w:hAnsi="Verdana" w:cs="Times New Roman"/>
                <w:b/>
                <w:bCs/>
                <w:i/>
                <w:iCs/>
                <w:color w:val="505050"/>
                <w:sz w:val="15"/>
                <w:szCs w:val="15"/>
                <w:lang w:eastAsia="es-EC"/>
              </w:rPr>
              <w:t>Nota:</w:t>
            </w:r>
            <w:r w:rsidRPr="00301260">
              <w:rPr>
                <w:rFonts w:ascii="Verdana" w:eastAsia="Times New Roman" w:hAnsi="Verdana" w:cs="Times New Roman"/>
                <w:i/>
                <w:iCs/>
                <w:color w:val="505050"/>
                <w:sz w:val="15"/>
                <w:szCs w:val="15"/>
                <w:lang w:eastAsia="es-EC"/>
              </w:rPr>
              <w:t> Hacer clic sobre las notas asociadas a los paquetes para ver el diagrama de componentes asociado</w:t>
            </w:r>
          </w:p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w:drawing>
                <wp:inline distT="0" distB="0" distL="0" distR="0">
                  <wp:extent cx="5072394" cy="4410075"/>
                  <wp:effectExtent l="0" t="0" r="0" b="0"/>
                  <wp:docPr id="20" name="Imagen 20" descr="http://users.dsic.upv.es/asignaturas/facultad/lsi/ejemplorup/Diagramas/paquet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users.dsic.upv.es/asignaturas/facultad/lsi/ejemplorup/Diagramas/paquet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9638" cy="4416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pct"/>
            <w:vAlign w:val="center"/>
            <w:hideMark/>
          </w:tcPr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301260" w:rsidRPr="00301260" w:rsidRDefault="00301260" w:rsidP="003012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  <w:bookmarkStart w:id="1" w:name="comunes"/>
      <w:bookmarkEnd w:id="1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51"/>
        <w:gridCol w:w="2551"/>
        <w:gridCol w:w="2551"/>
        <w:gridCol w:w="425"/>
      </w:tblGrid>
      <w:tr w:rsidR="00301260" w:rsidRPr="00301260" w:rsidTr="00301260">
        <w:trPr>
          <w:trHeight w:val="270"/>
          <w:tblCellSpacing w:w="0" w:type="dxa"/>
        </w:trPr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5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5" w:anchor="top" w:history="1">
              <w:r w:rsidRPr="00301260">
                <w:rPr>
                  <w:rFonts w:ascii="Verdana" w:eastAsia="Times New Roman" w:hAnsi="Verdana" w:cs="Times New Roman"/>
                  <w:color w:val="0000FF"/>
                  <w:sz w:val="15"/>
                  <w:szCs w:val="15"/>
                  <w:u w:val="single"/>
                  <w:lang w:eastAsia="es-EC"/>
                </w:rPr>
                <w:t>Top</w:t>
              </w:r>
            </w:hyperlink>
          </w:p>
        </w:tc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301260" w:rsidRPr="00301260" w:rsidRDefault="00301260" w:rsidP="003012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51"/>
        <w:gridCol w:w="2551"/>
        <w:gridCol w:w="2551"/>
        <w:gridCol w:w="425"/>
      </w:tblGrid>
      <w:tr w:rsidR="00301260" w:rsidRPr="00301260" w:rsidTr="00301260">
        <w:trPr>
          <w:trHeight w:val="210"/>
          <w:tblCellSpacing w:w="0" w:type="dxa"/>
        </w:trPr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pict>
                <v:rect id="_x0000_i1088" style="width:0;height:.75pt" o:hralign="center" o:hrstd="t" o:hrnoshade="t" o:hr="t" fillcolor="black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es-EC"/>
              </w:rPr>
              <w:t>Diagrama de Componentes Comunes</w:t>
            </w:r>
          </w:p>
        </w:tc>
        <w:tc>
          <w:tcPr>
            <w:tcW w:w="15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pict>
                <v:rect id="_x0000_i1089" style="width:0;height:.75pt" o:hralign="center" o:hrstd="t" o:hrnoshade="t" o:hr="t" fillcolor="black" stroked="f"/>
              </w:pict>
            </w:r>
          </w:p>
        </w:tc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301260" w:rsidRPr="00301260" w:rsidRDefault="00301260" w:rsidP="003012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"/>
        <w:gridCol w:w="7782"/>
        <w:gridCol w:w="319"/>
      </w:tblGrid>
      <w:tr w:rsidR="00301260" w:rsidRPr="00301260" w:rsidTr="00301260">
        <w:trPr>
          <w:trHeight w:val="8550"/>
          <w:tblCellSpacing w:w="0" w:type="dxa"/>
        </w:trPr>
        <w:tc>
          <w:tcPr>
            <w:tcW w:w="400" w:type="pct"/>
            <w:vAlign w:val="center"/>
            <w:hideMark/>
          </w:tcPr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 </w:t>
            </w:r>
          </w:p>
        </w:tc>
        <w:tc>
          <w:tcPr>
            <w:tcW w:w="4250" w:type="pct"/>
            <w:vAlign w:val="center"/>
            <w:hideMark/>
          </w:tcPr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Verdana" w:eastAsia="Times New Roman" w:hAnsi="Verdana" w:cs="Times New Roman"/>
                <w:b/>
                <w:bCs/>
                <w:i/>
                <w:iCs/>
                <w:color w:val="505050"/>
                <w:sz w:val="15"/>
                <w:szCs w:val="15"/>
                <w:lang w:eastAsia="es-EC"/>
              </w:rPr>
              <w:br/>
              <w:t>Nota:</w:t>
            </w:r>
            <w:r w:rsidRPr="00301260">
              <w:rPr>
                <w:rFonts w:ascii="Verdana" w:eastAsia="Times New Roman" w:hAnsi="Verdana" w:cs="Times New Roman"/>
                <w:i/>
                <w:iCs/>
                <w:color w:val="505050"/>
                <w:sz w:val="15"/>
                <w:szCs w:val="15"/>
                <w:lang w:eastAsia="es-EC"/>
              </w:rPr>
              <w:t> Hacer clic sobre los componentes para ver el código fuente correspondiente</w:t>
            </w:r>
          </w:p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bookmarkStart w:id="2" w:name="_GoBack"/>
            <w:r w:rsidRPr="0030126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w:drawing>
                <wp:inline distT="0" distB="0" distL="0" distR="0">
                  <wp:extent cx="4941666" cy="3943350"/>
                  <wp:effectExtent l="0" t="0" r="0" b="0"/>
                  <wp:docPr id="19" name="Imagen 19" descr="http://users.dsic.upv.es/asignaturas/facultad/lsi/ejemplorup/Diagramas/Componentes/comun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users.dsic.upv.es/asignaturas/facultad/lsi/ejemplorup/Diagramas/Componentes/comun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216" cy="3944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400" w:type="pct"/>
            <w:vAlign w:val="center"/>
            <w:hideMark/>
          </w:tcPr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301260" w:rsidRPr="00301260" w:rsidRDefault="00301260" w:rsidP="003012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  <w:bookmarkStart w:id="3" w:name="almacen"/>
      <w:bookmarkEnd w:id="3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51"/>
        <w:gridCol w:w="2551"/>
        <w:gridCol w:w="2551"/>
        <w:gridCol w:w="425"/>
      </w:tblGrid>
      <w:tr w:rsidR="00301260" w:rsidRPr="00301260" w:rsidTr="00301260">
        <w:trPr>
          <w:trHeight w:val="270"/>
          <w:tblCellSpacing w:w="0" w:type="dxa"/>
        </w:trPr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5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7" w:anchor="top" w:history="1">
              <w:r w:rsidRPr="00301260">
                <w:rPr>
                  <w:rFonts w:ascii="Verdana" w:eastAsia="Times New Roman" w:hAnsi="Verdana" w:cs="Times New Roman"/>
                  <w:color w:val="0000FF"/>
                  <w:sz w:val="15"/>
                  <w:szCs w:val="15"/>
                  <w:u w:val="single"/>
                  <w:lang w:eastAsia="es-EC"/>
                </w:rPr>
                <w:t>Top</w:t>
              </w:r>
            </w:hyperlink>
          </w:p>
        </w:tc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301260" w:rsidRPr="00301260" w:rsidRDefault="00301260" w:rsidP="003012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51"/>
        <w:gridCol w:w="2551"/>
        <w:gridCol w:w="2551"/>
        <w:gridCol w:w="425"/>
      </w:tblGrid>
      <w:tr w:rsidR="00301260" w:rsidRPr="00301260" w:rsidTr="00301260">
        <w:trPr>
          <w:trHeight w:val="210"/>
          <w:tblCellSpacing w:w="0" w:type="dxa"/>
        </w:trPr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pict>
                <v:rect id="_x0000_i1091" style="width:0;height:.75pt" o:hralign="center" o:hrstd="t" o:hrnoshade="t" o:hr="t" fillcolor="black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es-EC"/>
              </w:rPr>
              <w:t>Diagrama de Componentes Almacén</w:t>
            </w:r>
          </w:p>
        </w:tc>
        <w:tc>
          <w:tcPr>
            <w:tcW w:w="15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pict>
                <v:rect id="_x0000_i1092" style="width:0;height:.75pt" o:hralign="center" o:hrstd="t" o:hrnoshade="t" o:hr="t" fillcolor="black" stroked="f"/>
              </w:pict>
            </w:r>
          </w:p>
        </w:tc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301260" w:rsidRPr="00301260" w:rsidRDefault="00301260" w:rsidP="003012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8394"/>
        <w:gridCol w:w="55"/>
      </w:tblGrid>
      <w:tr w:rsidR="00301260" w:rsidRPr="00301260" w:rsidTr="00301260">
        <w:trPr>
          <w:trHeight w:val="8955"/>
          <w:tblCellSpacing w:w="0" w:type="dxa"/>
        </w:trPr>
        <w:tc>
          <w:tcPr>
            <w:tcW w:w="400" w:type="pct"/>
            <w:vAlign w:val="center"/>
            <w:hideMark/>
          </w:tcPr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 </w:t>
            </w:r>
          </w:p>
        </w:tc>
        <w:tc>
          <w:tcPr>
            <w:tcW w:w="4150" w:type="pct"/>
            <w:vAlign w:val="center"/>
            <w:hideMark/>
          </w:tcPr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Verdana" w:eastAsia="Times New Roman" w:hAnsi="Verdana" w:cs="Times New Roman"/>
                <w:b/>
                <w:bCs/>
                <w:i/>
                <w:iCs/>
                <w:color w:val="505050"/>
                <w:sz w:val="15"/>
                <w:szCs w:val="15"/>
                <w:lang w:eastAsia="es-EC"/>
              </w:rPr>
              <w:t>Nota:</w:t>
            </w:r>
            <w:r w:rsidRPr="00301260">
              <w:rPr>
                <w:rFonts w:ascii="Verdana" w:eastAsia="Times New Roman" w:hAnsi="Verdana" w:cs="Times New Roman"/>
                <w:i/>
                <w:iCs/>
                <w:color w:val="505050"/>
                <w:sz w:val="15"/>
                <w:szCs w:val="15"/>
                <w:lang w:eastAsia="es-EC"/>
              </w:rPr>
              <w:t> Hacer clic sobre los componentes para ver el código fuente correspondiente</w:t>
            </w:r>
          </w:p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w:drawing>
                <wp:inline distT="0" distB="0" distL="0" distR="0">
                  <wp:extent cx="5819775" cy="5172075"/>
                  <wp:effectExtent l="0" t="0" r="9525" b="9525"/>
                  <wp:docPr id="18" name="Imagen 18" descr="http://users.dsic.upv.es/asignaturas/facultad/lsi/ejemplorup/Diagramas/Componentes/calmace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users.dsic.upv.es/asignaturas/facultad/lsi/ejemplorup/Diagramas/Componentes/calmace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517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400" w:type="pct"/>
            <w:vAlign w:val="center"/>
            <w:hideMark/>
          </w:tcPr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301260" w:rsidRPr="00301260" w:rsidRDefault="00301260" w:rsidP="003012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  <w:bookmarkStart w:id="4" w:name="ventas"/>
      <w:bookmarkEnd w:id="4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51"/>
        <w:gridCol w:w="2551"/>
        <w:gridCol w:w="2551"/>
        <w:gridCol w:w="425"/>
      </w:tblGrid>
      <w:tr w:rsidR="00301260" w:rsidRPr="00301260" w:rsidTr="00301260">
        <w:trPr>
          <w:trHeight w:val="270"/>
          <w:tblCellSpacing w:w="0" w:type="dxa"/>
        </w:trPr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5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9" w:anchor="top" w:history="1">
              <w:r w:rsidRPr="00301260">
                <w:rPr>
                  <w:rFonts w:ascii="Verdana" w:eastAsia="Times New Roman" w:hAnsi="Verdana" w:cs="Times New Roman"/>
                  <w:color w:val="0000FF"/>
                  <w:sz w:val="15"/>
                  <w:szCs w:val="15"/>
                  <w:u w:val="single"/>
                  <w:lang w:eastAsia="es-EC"/>
                </w:rPr>
                <w:t>Top</w:t>
              </w:r>
            </w:hyperlink>
          </w:p>
        </w:tc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301260" w:rsidRPr="00301260" w:rsidRDefault="00301260" w:rsidP="003012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721"/>
        <w:gridCol w:w="2211"/>
        <w:gridCol w:w="2721"/>
        <w:gridCol w:w="425"/>
      </w:tblGrid>
      <w:tr w:rsidR="00301260" w:rsidRPr="00301260" w:rsidTr="00301260">
        <w:trPr>
          <w:trHeight w:val="210"/>
          <w:tblCellSpacing w:w="0" w:type="dxa"/>
        </w:trPr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6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pict>
                <v:rect id="_x0000_i1094" style="width:0;height:.75pt" o:hralign="center" o:hrstd="t" o:hrnoshade="t" o:hr="t" fillcolor="black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es-EC"/>
              </w:rPr>
              <w:t>Diagrama de Componentes Ventas</w:t>
            </w:r>
          </w:p>
        </w:tc>
        <w:tc>
          <w:tcPr>
            <w:tcW w:w="16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pict>
                <v:rect id="_x0000_i1095" style="width:0;height:.75pt" o:hralign="center" o:hrstd="t" o:hrnoshade="t" o:hr="t" fillcolor="black" stroked="f"/>
              </w:pict>
            </w:r>
          </w:p>
        </w:tc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301260" w:rsidRPr="00301260" w:rsidRDefault="00301260" w:rsidP="003012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301260" w:rsidRPr="00301260" w:rsidTr="00301260">
        <w:trPr>
          <w:trHeight w:val="8535"/>
          <w:tblCellSpacing w:w="0" w:type="dxa"/>
        </w:trPr>
        <w:tc>
          <w:tcPr>
            <w:tcW w:w="0" w:type="auto"/>
            <w:vAlign w:val="center"/>
            <w:hideMark/>
          </w:tcPr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Verdana" w:eastAsia="Times New Roman" w:hAnsi="Verdana" w:cs="Times New Roman"/>
                <w:b/>
                <w:bCs/>
                <w:i/>
                <w:iCs/>
                <w:color w:val="505050"/>
                <w:sz w:val="15"/>
                <w:szCs w:val="15"/>
                <w:lang w:eastAsia="es-EC"/>
              </w:rPr>
              <w:lastRenderedPageBreak/>
              <w:t>Nota:</w:t>
            </w:r>
            <w:r w:rsidRPr="00301260">
              <w:rPr>
                <w:rFonts w:ascii="Verdana" w:eastAsia="Times New Roman" w:hAnsi="Verdana" w:cs="Times New Roman"/>
                <w:i/>
                <w:iCs/>
                <w:color w:val="505050"/>
                <w:sz w:val="15"/>
                <w:szCs w:val="15"/>
                <w:lang w:eastAsia="es-EC"/>
              </w:rPr>
              <w:t> Hacer clic sobre los componentes para ver el código fuente correspondiente</w:t>
            </w:r>
          </w:p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w:drawing>
                <wp:inline distT="0" distB="0" distL="0" distR="0">
                  <wp:extent cx="6296025" cy="4657725"/>
                  <wp:effectExtent l="0" t="0" r="9525" b="9525"/>
                  <wp:docPr id="17" name="Imagen 17" descr="http://users.dsic.upv.es/asignaturas/facultad/lsi/ejemplorup/Diagramas/Componentes/cventa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users.dsic.upv.es/asignaturas/facultad/lsi/ejemplorup/Diagramas/Componentes/cventa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025" cy="465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301260" w:rsidRPr="00301260" w:rsidRDefault="00301260" w:rsidP="003012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  <w:bookmarkStart w:id="5" w:name="despliegue"/>
      <w:bookmarkEnd w:id="5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51"/>
        <w:gridCol w:w="2551"/>
        <w:gridCol w:w="2551"/>
        <w:gridCol w:w="425"/>
      </w:tblGrid>
      <w:tr w:rsidR="00301260" w:rsidRPr="00301260" w:rsidTr="00301260">
        <w:trPr>
          <w:trHeight w:val="270"/>
          <w:tblCellSpacing w:w="0" w:type="dxa"/>
        </w:trPr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5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50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11" w:anchor="top" w:history="1">
              <w:r w:rsidRPr="00301260">
                <w:rPr>
                  <w:rFonts w:ascii="Verdana" w:eastAsia="Times New Roman" w:hAnsi="Verdana" w:cs="Times New Roman"/>
                  <w:color w:val="0000FF"/>
                  <w:sz w:val="15"/>
                  <w:szCs w:val="15"/>
                  <w:u w:val="single"/>
                  <w:lang w:eastAsia="es-EC"/>
                </w:rPr>
                <w:t>Top</w:t>
              </w:r>
            </w:hyperlink>
          </w:p>
        </w:tc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301260" w:rsidRPr="00301260" w:rsidRDefault="00301260" w:rsidP="003012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976"/>
        <w:gridCol w:w="1701"/>
        <w:gridCol w:w="2976"/>
        <w:gridCol w:w="425"/>
      </w:tblGrid>
      <w:tr w:rsidR="00301260" w:rsidRPr="00301260" w:rsidTr="00301260">
        <w:trPr>
          <w:trHeight w:val="210"/>
          <w:tblCellSpacing w:w="0" w:type="dxa"/>
        </w:trPr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7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pict>
                <v:rect id="_x0000_i1097" style="width:0;height:.75pt" o:hralign="center" o:hrstd="t" o:hrnoshade="t" o:hr="t" fillcolor="black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eastAsia="es-EC"/>
              </w:rPr>
              <w:t>Diagrama de Despliegue</w:t>
            </w:r>
          </w:p>
        </w:tc>
        <w:tc>
          <w:tcPr>
            <w:tcW w:w="17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pict>
                <v:rect id="_x0000_i1098" style="width:0;height:.75pt" o:hralign="center" o:hrstd="t" o:hrnoshade="t" o:hr="t" fillcolor="black" stroked="f"/>
              </w:pict>
            </w:r>
          </w:p>
        </w:tc>
        <w:tc>
          <w:tcPr>
            <w:tcW w:w="250" w:type="pct"/>
            <w:vAlign w:val="center"/>
            <w:hideMark/>
          </w:tcPr>
          <w:p w:rsidR="00301260" w:rsidRPr="00301260" w:rsidRDefault="00301260" w:rsidP="00301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301260" w:rsidRPr="00301260" w:rsidRDefault="00301260" w:rsidP="003012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"/>
        <w:gridCol w:w="8190"/>
        <w:gridCol w:w="157"/>
      </w:tblGrid>
      <w:tr w:rsidR="00301260" w:rsidRPr="00301260" w:rsidTr="00301260">
        <w:trPr>
          <w:trHeight w:val="9255"/>
          <w:tblCellSpacing w:w="0" w:type="dxa"/>
        </w:trPr>
        <w:tc>
          <w:tcPr>
            <w:tcW w:w="400" w:type="pct"/>
            <w:vAlign w:val="center"/>
            <w:hideMark/>
          </w:tcPr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 </w:t>
            </w:r>
          </w:p>
        </w:tc>
        <w:tc>
          <w:tcPr>
            <w:tcW w:w="4200" w:type="pct"/>
            <w:vAlign w:val="center"/>
            <w:hideMark/>
          </w:tcPr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br/>
            </w:r>
            <w:r w:rsidRPr="00301260">
              <w:rPr>
                <w:rFonts w:ascii="Verdana" w:eastAsia="Times New Roman" w:hAnsi="Verdana" w:cs="Times New Roman"/>
                <w:b/>
                <w:bCs/>
                <w:i/>
                <w:iCs/>
                <w:color w:val="505050"/>
                <w:sz w:val="15"/>
                <w:szCs w:val="15"/>
                <w:lang w:eastAsia="es-EC"/>
              </w:rPr>
              <w:t>Nota:</w:t>
            </w:r>
            <w:r w:rsidRPr="00301260">
              <w:rPr>
                <w:rFonts w:ascii="Verdana" w:eastAsia="Times New Roman" w:hAnsi="Verdana" w:cs="Times New Roman"/>
                <w:i/>
                <w:iCs/>
                <w:color w:val="505050"/>
                <w:sz w:val="15"/>
                <w:szCs w:val="15"/>
                <w:lang w:eastAsia="es-EC"/>
              </w:rPr>
              <w:t> Hacer clic sobre las notas asociadas a los nodos para ver el diagrama de componentes asociado</w:t>
            </w:r>
          </w:p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w:drawing>
                <wp:inline distT="0" distB="0" distL="0" distR="0">
                  <wp:extent cx="5200650" cy="5657850"/>
                  <wp:effectExtent l="0" t="0" r="0" b="0"/>
                  <wp:docPr id="16" name="Imagen 16" descr="http://users.dsic.upv.es/asignaturas/facultad/lsi/ejemplorup/Diagramas/Componentes/despliegu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users.dsic.upv.es/asignaturas/facultad/lsi/ejemplorup/Diagramas/Componentes/despliegu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565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pct"/>
            <w:vAlign w:val="center"/>
            <w:hideMark/>
          </w:tcPr>
          <w:p w:rsidR="00301260" w:rsidRPr="00301260" w:rsidRDefault="00301260" w:rsidP="003012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0126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</w:t>
            </w:r>
          </w:p>
        </w:tc>
      </w:tr>
    </w:tbl>
    <w:p w:rsidR="00D77785" w:rsidRPr="00301260" w:rsidRDefault="00D77785" w:rsidP="00301260"/>
    <w:sectPr w:rsidR="00D77785" w:rsidRPr="00301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F1"/>
    <w:rsid w:val="001C0DD1"/>
    <w:rsid w:val="00301260"/>
    <w:rsid w:val="005D7099"/>
    <w:rsid w:val="00847D67"/>
    <w:rsid w:val="00A043F1"/>
    <w:rsid w:val="00D77785"/>
    <w:rsid w:val="00F5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EAE5"/>
  <w15:chartTrackingRefBased/>
  <w15:docId w15:val="{C16B43DB-196C-4ACD-ABF6-58ED86D0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A043F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04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4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6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09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08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21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4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2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1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6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90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391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4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sers.dsic.upv.es/asignaturas/facultad/lsi/ejemplorup/Implementacion2.html" TargetMode="External"/><Relationship Id="rId12" Type="http://schemas.openxmlformats.org/officeDocument/2006/relationships/image" Target="media/image5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://users.dsic.upv.es/asignaturas/facultad/lsi/ejemplorup/Implementacion2.html" TargetMode="External"/><Relationship Id="rId5" Type="http://schemas.openxmlformats.org/officeDocument/2006/relationships/hyperlink" Target="http://users.dsic.upv.es/asignaturas/facultad/lsi/ejemplorup/Implementacion2.html" TargetMode="External"/><Relationship Id="rId10" Type="http://schemas.openxmlformats.org/officeDocument/2006/relationships/image" Target="media/image4.gif"/><Relationship Id="rId4" Type="http://schemas.openxmlformats.org/officeDocument/2006/relationships/image" Target="media/image1.gif"/><Relationship Id="rId9" Type="http://schemas.openxmlformats.org/officeDocument/2006/relationships/hyperlink" Target="http://users.dsic.upv.es/asignaturas/facultad/lsi/ejemplorup/Implementacion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Nathaly Correa</dc:creator>
  <cp:keywords/>
  <dc:description/>
  <cp:lastModifiedBy>Jessica Nathaly Correa</cp:lastModifiedBy>
  <cp:revision>2</cp:revision>
  <dcterms:created xsi:type="dcterms:W3CDTF">2016-06-30T05:17:00Z</dcterms:created>
  <dcterms:modified xsi:type="dcterms:W3CDTF">2016-06-30T05:17:00Z</dcterms:modified>
</cp:coreProperties>
</file>