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94C2" w14:textId="77777777" w:rsidR="00F57D0E" w:rsidRPr="00952CE8" w:rsidRDefault="00000000">
      <w:pPr>
        <w:pStyle w:val="Title"/>
        <w:rPr>
          <w:sz w:val="48"/>
          <w:szCs w:val="48"/>
        </w:rPr>
      </w:pPr>
      <w:r w:rsidRPr="00952CE8">
        <w:rPr>
          <w:spacing w:val="-15"/>
          <w:sz w:val="48"/>
          <w:szCs w:val="48"/>
        </w:rPr>
        <w:t>Javad</w:t>
      </w:r>
      <w:r w:rsidRPr="00952CE8">
        <w:rPr>
          <w:spacing w:val="-14"/>
          <w:sz w:val="48"/>
          <w:szCs w:val="48"/>
        </w:rPr>
        <w:t xml:space="preserve"> </w:t>
      </w:r>
      <w:r w:rsidRPr="00952CE8">
        <w:rPr>
          <w:spacing w:val="-2"/>
          <w:sz w:val="48"/>
          <w:szCs w:val="48"/>
        </w:rPr>
        <w:t>Nematli</w:t>
      </w:r>
    </w:p>
    <w:p w14:paraId="5C20BB67" w14:textId="77777777" w:rsidR="00F57D0E" w:rsidRDefault="00F57D0E">
      <w:pPr>
        <w:pStyle w:val="BodyText"/>
        <w:ind w:left="12" w:right="10" w:firstLine="0"/>
        <w:jc w:val="center"/>
      </w:pPr>
      <w:hyperlink r:id="rId7" w:tooltip="mailto:javadnematli.work@gmail.com" w:history="1">
        <w:r>
          <w:rPr>
            <w:color w:val="0462C1"/>
            <w:u w:val="single"/>
          </w:rPr>
          <w:t>javadnematli.work@gmail.com</w:t>
        </w:r>
      </w:hyperlink>
      <w:r w:rsidR="00000000">
        <w:rPr>
          <w:color w:val="0462C1"/>
          <w:spacing w:val="-15"/>
        </w:rPr>
        <w:t xml:space="preserve"> </w:t>
      </w:r>
      <w:r w:rsidR="00000000">
        <w:t>|</w:t>
      </w:r>
      <w:r w:rsidR="00000000">
        <w:rPr>
          <w:spacing w:val="-12"/>
        </w:rPr>
        <w:t xml:space="preserve"> </w:t>
      </w:r>
      <w:hyperlink r:id="rId8" w:tooltip="https://www.linkedin.com/in/jnematli" w:history="1">
        <w:r>
          <w:rPr>
            <w:color w:val="0462C1"/>
            <w:u w:val="single"/>
          </w:rPr>
          <w:t>https://www.linkedin.com/in/jnematli</w:t>
        </w:r>
      </w:hyperlink>
      <w:r w:rsidR="00000000">
        <w:rPr>
          <w:color w:val="0462C1"/>
          <w:spacing w:val="-12"/>
        </w:rPr>
        <w:t xml:space="preserve"> </w:t>
      </w:r>
      <w:r w:rsidR="00000000">
        <w:t>|</w:t>
      </w:r>
      <w:r w:rsidR="00000000">
        <w:rPr>
          <w:spacing w:val="-12"/>
        </w:rPr>
        <w:t xml:space="preserve"> </w:t>
      </w:r>
      <w:hyperlink r:id="rId9" w:tooltip="https://github.com/jnematli" w:history="1">
        <w:r>
          <w:rPr>
            <w:color w:val="0462C1"/>
            <w:spacing w:val="-2"/>
            <w:u w:val="single"/>
          </w:rPr>
          <w:t>https://github.com/jnematli</w:t>
        </w:r>
      </w:hyperlink>
    </w:p>
    <w:p w14:paraId="6EC25208" w14:textId="77777777" w:rsidR="00F57D0E" w:rsidRDefault="00000000">
      <w:pPr>
        <w:pStyle w:val="BodyText"/>
        <w:ind w:left="12" w:right="11" w:firstLine="0"/>
        <w:jc w:val="center"/>
      </w:pPr>
      <w:r>
        <w:t>+32</w:t>
      </w:r>
      <w:r>
        <w:rPr>
          <w:spacing w:val="-4"/>
        </w:rPr>
        <w:t xml:space="preserve"> </w:t>
      </w:r>
      <w:r>
        <w:t>493</w:t>
      </w:r>
      <w:r>
        <w:rPr>
          <w:spacing w:val="-3"/>
        </w:rPr>
        <w:t xml:space="preserve"> </w:t>
      </w:r>
      <w:r>
        <w:t>91</w:t>
      </w:r>
      <w:r>
        <w:rPr>
          <w:spacing w:val="-2"/>
        </w:rPr>
        <w:t xml:space="preserve"> </w:t>
      </w:r>
      <w:r>
        <w:t>69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 xml:space="preserve">8880 </w:t>
      </w:r>
      <w:proofErr w:type="spellStart"/>
      <w:r>
        <w:t>Ledegem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Belgium</w:t>
      </w:r>
    </w:p>
    <w:p w14:paraId="282B1A4B" w14:textId="77777777" w:rsidR="00F57D0E" w:rsidRDefault="00000000" w:rsidP="00EB6116">
      <w:pPr>
        <w:pStyle w:val="Heading1"/>
        <w:spacing w:before="236" w:line="240" w:lineRule="auto"/>
        <w:ind w:left="0" w:firstLin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E7EB12" wp14:editId="1531D14E">
                <wp:simplePos x="0" y="0"/>
                <wp:positionH relativeFrom="page">
                  <wp:posOffset>438912</wp:posOffset>
                </wp:positionH>
                <wp:positionV relativeFrom="paragraph">
                  <wp:posOffset>360556</wp:posOffset>
                </wp:positionV>
                <wp:extent cx="6684009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 extrusionOk="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A280" id="Graphic 2" o:spid="_x0000_s1026" style="position:absolute;margin-left:34.55pt;margin-top:28.4pt;width:526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" path="m6684009,l,,,6096r6684009,l6684009,xe" fillcolor="black" stroked="f">
                <v:path arrowok="t" o:extrusionok="f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Experience:</w:t>
      </w:r>
    </w:p>
    <w:p w14:paraId="6C3C5C1E" w14:textId="007DCF5C" w:rsidR="00D706DE" w:rsidRDefault="00D706DE" w:rsidP="00D706DE">
      <w:pPr>
        <w:spacing w:before="142"/>
        <w:ind w:left="140"/>
        <w:rPr>
          <w:b/>
          <w:spacing w:val="-4"/>
          <w:sz w:val="24"/>
        </w:rPr>
      </w:pPr>
      <w:r w:rsidRPr="00952CE8">
        <w:rPr>
          <w:b/>
          <w:spacing w:val="-4"/>
          <w:sz w:val="28"/>
          <w:szCs w:val="28"/>
        </w:rPr>
        <w:t>TMC Belgium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  <w:t xml:space="preserve">                                </w:t>
      </w:r>
      <w:r>
        <w:rPr>
          <w:i/>
          <w:iCs/>
          <w:color w:val="808080" w:themeColor="background1" w:themeShade="80"/>
        </w:rPr>
        <w:t xml:space="preserve">Belgium, Sep 2024 – Oct 2026 </w:t>
      </w:r>
      <w:r>
        <w:rPr>
          <w:i/>
          <w:iCs/>
        </w:rPr>
        <w:t>Engineering Consultant</w:t>
      </w:r>
    </w:p>
    <w:p w14:paraId="189C7741" w14:textId="4966D714" w:rsidR="00F57D0E" w:rsidRDefault="00000000">
      <w:pPr>
        <w:spacing w:before="142"/>
        <w:ind w:left="140"/>
        <w:rPr>
          <w:b/>
          <w:bCs/>
          <w:spacing w:val="-4"/>
          <w:sz w:val="24"/>
          <w:szCs w:val="24"/>
        </w:rPr>
      </w:pPr>
      <w:proofErr w:type="spellStart"/>
      <w:r>
        <w:rPr>
          <w:b/>
          <w:spacing w:val="-4"/>
          <w:sz w:val="24"/>
        </w:rPr>
        <w:t>Televic</w:t>
      </w:r>
      <w:proofErr w:type="spellEnd"/>
      <w:r>
        <w:rPr>
          <w:b/>
          <w:spacing w:val="-4"/>
          <w:sz w:val="24"/>
        </w:rPr>
        <w:t xml:space="preserve"> Conference </w:t>
      </w:r>
      <w:r w:rsidR="0041574C">
        <w:rPr>
          <w:b/>
          <w:spacing w:val="-4"/>
          <w:sz w:val="24"/>
        </w:rPr>
        <w:t xml:space="preserve">| </w:t>
      </w:r>
      <w:r>
        <w:rPr>
          <w:b/>
          <w:spacing w:val="-4"/>
          <w:sz w:val="24"/>
        </w:rPr>
        <w:t>TMC Belgium</w:t>
      </w:r>
      <w:r w:rsidR="0041574C">
        <w:rPr>
          <w:b/>
          <w:spacing w:val="-4"/>
          <w:sz w:val="24"/>
        </w:rPr>
        <w:t xml:space="preserve"> assignment</w:t>
      </w:r>
    </w:p>
    <w:p w14:paraId="4597C172" w14:textId="4EFB33F8" w:rsidR="00F57D0E" w:rsidRDefault="00000000">
      <w:pPr>
        <w:ind w:left="140"/>
        <w:rPr>
          <w:bCs/>
          <w:i/>
          <w:color w:val="808080" w:themeColor="background1" w:themeShade="80"/>
        </w:rPr>
      </w:pPr>
      <w:r>
        <w:rPr>
          <w:i/>
          <w:spacing w:val="-2"/>
        </w:rPr>
        <w:t xml:space="preserve"> </w:t>
      </w:r>
      <w:r>
        <w:rPr>
          <w:i/>
          <w:iCs/>
        </w:rPr>
        <w:t>Customization Engineer – Hardware R&amp;D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CE229F">
        <w:rPr>
          <w:i/>
          <w:iCs/>
        </w:rPr>
        <w:t xml:space="preserve">          </w:t>
      </w:r>
      <w:r>
        <w:rPr>
          <w:i/>
          <w:iCs/>
        </w:rPr>
        <w:t xml:space="preserve"> </w:t>
      </w:r>
      <w:r w:rsidR="0009566B">
        <w:rPr>
          <w:i/>
          <w:iCs/>
        </w:rPr>
        <w:t xml:space="preserve">   </w:t>
      </w:r>
      <w:r>
        <w:rPr>
          <w:i/>
          <w:iCs/>
        </w:rPr>
        <w:t xml:space="preserve">  </w:t>
      </w:r>
      <w:proofErr w:type="spellStart"/>
      <w:r>
        <w:rPr>
          <w:i/>
          <w:iCs/>
          <w:color w:val="808080" w:themeColor="background1" w:themeShade="80"/>
        </w:rPr>
        <w:t>Izegem</w:t>
      </w:r>
      <w:proofErr w:type="spellEnd"/>
      <w:r>
        <w:rPr>
          <w:i/>
          <w:iCs/>
          <w:color w:val="808080" w:themeColor="background1" w:themeShade="80"/>
        </w:rPr>
        <w:t xml:space="preserve">, Belgium, May 2025 – </w:t>
      </w:r>
      <w:r w:rsidR="00CE229F">
        <w:rPr>
          <w:i/>
          <w:iCs/>
          <w:color w:val="808080" w:themeColor="background1" w:themeShade="80"/>
        </w:rPr>
        <w:t>Jun 2026</w:t>
      </w:r>
    </w:p>
    <w:p w14:paraId="69E4FB2B" w14:textId="3EFB5375" w:rsidR="00F57D0E" w:rsidRPr="00E63978" w:rsidRDefault="00000000" w:rsidP="00E63978">
      <w:pPr>
        <w:pStyle w:val="ListParagraph"/>
        <w:numPr>
          <w:ilvl w:val="0"/>
          <w:numId w:val="6"/>
        </w:numPr>
      </w:pPr>
      <w:r>
        <w:t>Act</w:t>
      </w:r>
      <w:r w:rsidR="00467A5E">
        <w:t>ed</w:t>
      </w:r>
      <w:r>
        <w:t xml:space="preserve"> as hardware R&amp;D owner for custom-built units, performing feasibility checks based on modular electronic and mechanical building blocks</w:t>
      </w:r>
      <w:r w:rsidR="00E63978">
        <w:t xml:space="preserve"> </w:t>
      </w:r>
      <w:r w:rsidR="00E63978" w:rsidRPr="00E63978">
        <w:t>and ensuring manufacturability</w:t>
      </w:r>
      <w:r w:rsidR="00E63978">
        <w:t>.</w:t>
      </w:r>
    </w:p>
    <w:p w14:paraId="108488C6" w14:textId="3A9AAD78" w:rsidR="00F57D0E" w:rsidRDefault="00000000">
      <w:pPr>
        <w:pStyle w:val="ListParagraph"/>
        <w:numPr>
          <w:ilvl w:val="0"/>
          <w:numId w:val="6"/>
        </w:numPr>
        <w:rPr>
          <w:bCs/>
          <w:i/>
        </w:rPr>
      </w:pPr>
      <w:r>
        <w:t>Define</w:t>
      </w:r>
      <w:r w:rsidR="00467A5E">
        <w:t>d</w:t>
      </w:r>
      <w:r>
        <w:t xml:space="preserve"> complete unit configurations and create</w:t>
      </w:r>
      <w:r w:rsidR="00AE7524">
        <w:t>d</w:t>
      </w:r>
      <w:r>
        <w:t xml:space="preserve"> accurate BOMs covering electronics, mechanics, and fasteners</w:t>
      </w:r>
      <w:r w:rsidR="00E63978">
        <w:t xml:space="preserve"> for production release</w:t>
      </w:r>
      <w:r>
        <w:rPr>
          <w:i/>
          <w:iCs/>
          <w:color w:val="808080" w:themeColor="background1" w:themeShade="80"/>
        </w:rPr>
        <w:t>.</w:t>
      </w:r>
    </w:p>
    <w:p w14:paraId="477FD9D6" w14:textId="2978C96D" w:rsidR="00F57D0E" w:rsidRPr="00E63978" w:rsidRDefault="00000000" w:rsidP="00E63978">
      <w:pPr>
        <w:pStyle w:val="ListParagraph"/>
        <w:numPr>
          <w:ilvl w:val="0"/>
          <w:numId w:val="6"/>
        </w:numPr>
      </w:pPr>
      <w:r>
        <w:t>Prepare</w:t>
      </w:r>
      <w:r w:rsidR="00467A5E">
        <w:t>d</w:t>
      </w:r>
      <w:r>
        <w:t xml:space="preserve"> and release</w:t>
      </w:r>
      <w:r w:rsidR="00467A5E">
        <w:t>d</w:t>
      </w:r>
      <w:r>
        <w:t xml:space="preserve"> production-ready documentation including mounting instructions, test procedures, and customer installation guides</w:t>
      </w:r>
      <w:r w:rsidR="00E63978">
        <w:t xml:space="preserve">, </w:t>
      </w:r>
      <w:r w:rsidR="00E63978" w:rsidRPr="00E63978">
        <w:t>supporting consistent assembly and testing</w:t>
      </w:r>
      <w:r w:rsidR="00E63978">
        <w:t>.</w:t>
      </w:r>
    </w:p>
    <w:p w14:paraId="0ED4D2A4" w14:textId="1F47E7BF" w:rsidR="00F57D0E" w:rsidRDefault="00000000">
      <w:pPr>
        <w:pStyle w:val="ListParagraph"/>
        <w:numPr>
          <w:ilvl w:val="0"/>
          <w:numId w:val="6"/>
        </w:numPr>
        <w:rPr>
          <w:bCs/>
          <w:i/>
        </w:rPr>
      </w:pPr>
      <w:r>
        <w:t>Serve</w:t>
      </w:r>
      <w:r w:rsidR="00467A5E">
        <w:t>d</w:t>
      </w:r>
      <w:r>
        <w:t xml:space="preserve"> as first-line production support for urgent custom orders, resolving issues under high time pressure to avoid production delays</w:t>
      </w:r>
      <w:r>
        <w:rPr>
          <w:i/>
          <w:iCs/>
          <w:color w:val="808080" w:themeColor="background1" w:themeShade="80"/>
        </w:rPr>
        <w:t>.</w:t>
      </w:r>
    </w:p>
    <w:p w14:paraId="4A7B7BC1" w14:textId="700B5D28" w:rsidR="00D84ACE" w:rsidRDefault="00952CE8" w:rsidP="00952CE8">
      <w:pPr>
        <w:spacing w:before="142" w:line="141" w:lineRule="exact"/>
        <w:ind w:left="140"/>
        <w:rPr>
          <w:i/>
          <w:iCs/>
        </w:rPr>
      </w:pPr>
      <w:proofErr w:type="spellStart"/>
      <w:r>
        <w:rPr>
          <w:b/>
          <w:spacing w:val="-4"/>
          <w:sz w:val="24"/>
        </w:rPr>
        <w:t>Lynqo</w:t>
      </w:r>
      <w:proofErr w:type="spellEnd"/>
      <w:r>
        <w:rPr>
          <w:b/>
          <w:spacing w:val="-4"/>
          <w:sz w:val="24"/>
        </w:rPr>
        <w:t xml:space="preserve"> </w:t>
      </w:r>
      <w:r w:rsidR="00595A34">
        <w:rPr>
          <w:b/>
          <w:spacing w:val="-4"/>
          <w:sz w:val="24"/>
        </w:rPr>
        <w:t>P</w:t>
      </w:r>
      <w:r>
        <w:rPr>
          <w:b/>
          <w:spacing w:val="-4"/>
          <w:sz w:val="24"/>
        </w:rPr>
        <w:t>roject</w:t>
      </w:r>
      <w:r>
        <w:rPr>
          <w:b/>
          <w:bCs/>
          <w:spacing w:val="-4"/>
          <w:sz w:val="24"/>
          <w:szCs w:val="24"/>
        </w:rPr>
        <w:t xml:space="preserve">     </w:t>
      </w:r>
      <w:r>
        <w:rPr>
          <w:i/>
          <w:iCs/>
        </w:rPr>
        <w:tab/>
      </w:r>
    </w:p>
    <w:p w14:paraId="75827282" w14:textId="67FA72FE" w:rsidR="00F57D0E" w:rsidRPr="00D84ACE" w:rsidRDefault="00D84ACE" w:rsidP="00952CE8">
      <w:pPr>
        <w:spacing w:before="142" w:line="141" w:lineRule="exact"/>
        <w:ind w:left="140"/>
        <w:rPr>
          <w:b/>
          <w:bCs/>
          <w:spacing w:val="-4"/>
          <w:sz w:val="24"/>
          <w:szCs w:val="24"/>
          <w:lang w:val="nl-NL"/>
        </w:rPr>
      </w:pPr>
      <w:r w:rsidRPr="00D84ACE">
        <w:rPr>
          <w:i/>
          <w:iCs/>
          <w:lang w:val="nl-NL"/>
        </w:rPr>
        <w:t>Hardware En</w:t>
      </w:r>
      <w:r>
        <w:rPr>
          <w:i/>
          <w:iCs/>
          <w:lang w:val="nl-NL"/>
        </w:rPr>
        <w:t>gineer</w:t>
      </w:r>
      <w:r w:rsidRPr="00D84ACE">
        <w:rPr>
          <w:i/>
          <w:iCs/>
          <w:lang w:val="nl-NL"/>
        </w:rPr>
        <w:tab/>
      </w:r>
      <w:r w:rsidRPr="00D84ACE">
        <w:rPr>
          <w:i/>
          <w:iCs/>
          <w:lang w:val="nl-NL"/>
        </w:rPr>
        <w:tab/>
      </w:r>
      <w:r w:rsidRPr="00D84ACE">
        <w:rPr>
          <w:i/>
          <w:iCs/>
          <w:lang w:val="nl-NL"/>
        </w:rPr>
        <w:tab/>
      </w:r>
      <w:r w:rsidRPr="00D84ACE">
        <w:rPr>
          <w:i/>
          <w:iCs/>
          <w:lang w:val="nl-NL"/>
        </w:rPr>
        <w:tab/>
      </w:r>
      <w:r w:rsidRPr="00D84ACE">
        <w:rPr>
          <w:i/>
          <w:iCs/>
          <w:lang w:val="nl-NL"/>
        </w:rPr>
        <w:tab/>
        <w:t xml:space="preserve">           </w:t>
      </w:r>
      <w:r w:rsidR="00952CE8" w:rsidRPr="00D84ACE">
        <w:rPr>
          <w:i/>
          <w:iCs/>
          <w:lang w:val="nl-NL"/>
        </w:rPr>
        <w:t xml:space="preserve">              </w:t>
      </w:r>
      <w:r w:rsidRPr="00D84ACE">
        <w:rPr>
          <w:i/>
          <w:iCs/>
          <w:color w:val="808080" w:themeColor="background1" w:themeShade="80"/>
          <w:lang w:val="nl-NL"/>
        </w:rPr>
        <w:t xml:space="preserve"> </w:t>
      </w:r>
      <w:r>
        <w:rPr>
          <w:i/>
          <w:iCs/>
          <w:color w:val="808080" w:themeColor="background1" w:themeShade="80"/>
          <w:lang w:val="nl-NL"/>
        </w:rPr>
        <w:tab/>
        <w:t xml:space="preserve">            </w:t>
      </w:r>
      <w:r w:rsidRPr="00D84ACE">
        <w:rPr>
          <w:i/>
          <w:iCs/>
          <w:color w:val="808080" w:themeColor="background1" w:themeShade="80"/>
          <w:lang w:val="nl-NL"/>
        </w:rPr>
        <w:t>Zaventem, Belgium, Nov 2024 – Jan 2025</w:t>
      </w:r>
    </w:p>
    <w:p w14:paraId="286FE761" w14:textId="77777777" w:rsidR="00F57D0E" w:rsidRDefault="00000000">
      <w:pPr>
        <w:pStyle w:val="ListParagraph"/>
        <w:numPr>
          <w:ilvl w:val="0"/>
          <w:numId w:val="2"/>
        </w:numPr>
      </w:pPr>
      <w:r>
        <w:t>Designed an LED lighting system for AI-assisted object detection to optimize brightness distribution in a detection box.</w:t>
      </w:r>
    </w:p>
    <w:p w14:paraId="680C3B58" w14:textId="77777777" w:rsidR="00F57D0E" w:rsidRDefault="00000000">
      <w:pPr>
        <w:pStyle w:val="ListParagraph"/>
        <w:numPr>
          <w:ilvl w:val="0"/>
          <w:numId w:val="2"/>
        </w:numPr>
      </w:pPr>
      <w:r>
        <w:t>Developed a hardware control circuit integrating a MOSFET, LDR, and ADC to adjust lighting intensity based on ambient conditions dynamically, ensuring consistent detection performance.</w:t>
      </w:r>
    </w:p>
    <w:p w14:paraId="384D8745" w14:textId="77777777" w:rsidR="00F57D0E" w:rsidRPr="00952CE8" w:rsidRDefault="00000000">
      <w:pPr>
        <w:spacing w:before="142" w:line="283" w:lineRule="exact"/>
        <w:ind w:left="140"/>
        <w:rPr>
          <w:b/>
          <w:bCs/>
          <w:spacing w:val="-4"/>
          <w:sz w:val="28"/>
          <w:szCs w:val="28"/>
        </w:rPr>
      </w:pPr>
      <w:r w:rsidRPr="00952CE8">
        <w:rPr>
          <w:b/>
          <w:spacing w:val="-4"/>
          <w:sz w:val="28"/>
          <w:szCs w:val="28"/>
        </w:rPr>
        <w:t>IMEC</w:t>
      </w:r>
    </w:p>
    <w:p w14:paraId="114B35EA" w14:textId="2C1F71B1" w:rsidR="00F57D0E" w:rsidRDefault="00000000">
      <w:pPr>
        <w:tabs>
          <w:tab w:val="left" w:pos="6052"/>
        </w:tabs>
        <w:ind w:left="140"/>
        <w:rPr>
          <w:i/>
          <w:color w:val="808080" w:themeColor="background1" w:themeShade="80"/>
        </w:rPr>
      </w:pPr>
      <w:r>
        <w:rPr>
          <w:i/>
        </w:rPr>
        <w:t>Master’s</w:t>
      </w:r>
      <w:r>
        <w:rPr>
          <w:i/>
          <w:spacing w:val="-9"/>
        </w:rPr>
        <w:t xml:space="preserve"> </w:t>
      </w:r>
      <w:r>
        <w:rPr>
          <w:i/>
        </w:rPr>
        <w:t>Thesis:</w:t>
      </w:r>
      <w:r>
        <w:rPr>
          <w:i/>
          <w:spacing w:val="-7"/>
        </w:rPr>
        <w:t xml:space="preserve"> </w:t>
      </w:r>
      <w:r>
        <w:rPr>
          <w:i/>
        </w:rPr>
        <w:t>Magnetic</w:t>
      </w:r>
      <w:r>
        <w:rPr>
          <w:i/>
          <w:spacing w:val="-7"/>
        </w:rPr>
        <w:t xml:space="preserve"> </w:t>
      </w:r>
      <w:r>
        <w:rPr>
          <w:i/>
        </w:rPr>
        <w:t>Localization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Ingestible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Devices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</w:t>
      </w:r>
      <w:r>
        <w:rPr>
          <w:i/>
          <w:color w:val="808080" w:themeColor="background1" w:themeShade="80"/>
        </w:rPr>
        <w:t>Leuven,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Belgium,</w:t>
      </w:r>
      <w:r>
        <w:rPr>
          <w:i/>
          <w:color w:val="808080" w:themeColor="background1" w:themeShade="80"/>
          <w:spacing w:val="-1"/>
        </w:rPr>
        <w:t xml:space="preserve"> </w:t>
      </w:r>
      <w:r>
        <w:rPr>
          <w:i/>
          <w:color w:val="808080" w:themeColor="background1" w:themeShade="80"/>
        </w:rPr>
        <w:t>Sep</w:t>
      </w:r>
      <w:r>
        <w:rPr>
          <w:i/>
          <w:color w:val="808080" w:themeColor="background1" w:themeShade="80"/>
          <w:spacing w:val="-3"/>
        </w:rPr>
        <w:t xml:space="preserve"> </w:t>
      </w:r>
      <w:r>
        <w:rPr>
          <w:i/>
          <w:color w:val="808080" w:themeColor="background1" w:themeShade="80"/>
        </w:rPr>
        <w:t>2023</w:t>
      </w:r>
      <w:r>
        <w:rPr>
          <w:i/>
          <w:color w:val="808080" w:themeColor="background1" w:themeShade="80"/>
          <w:spacing w:val="-1"/>
        </w:rPr>
        <w:t xml:space="preserve"> </w:t>
      </w:r>
      <w:r>
        <w:rPr>
          <w:i/>
          <w:color w:val="808080" w:themeColor="background1" w:themeShade="80"/>
        </w:rPr>
        <w:t>–</w:t>
      </w:r>
      <w:r>
        <w:rPr>
          <w:i/>
          <w:color w:val="808080" w:themeColor="background1" w:themeShade="80"/>
          <w:spacing w:val="-3"/>
        </w:rPr>
        <w:t xml:space="preserve"> </w:t>
      </w:r>
      <w:r>
        <w:rPr>
          <w:i/>
          <w:color w:val="808080" w:themeColor="background1" w:themeShade="80"/>
        </w:rPr>
        <w:t>Jun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2024</w:t>
      </w:r>
    </w:p>
    <w:p w14:paraId="0D600F4D" w14:textId="77777777" w:rsidR="00F57D0E" w:rsidRDefault="00000000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3" w:line="235" w:lineRule="auto"/>
        <w:ind w:right="578"/>
      </w:pPr>
      <w:r>
        <w:t>Developed and optimized a Python-based Position &amp; Orientation algorithm for magnetic localization.</w:t>
      </w:r>
    </w:p>
    <w:p w14:paraId="3937C6C7" w14:textId="77777777" w:rsidR="00F57D0E" w:rsidRDefault="00000000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3" w:line="235" w:lineRule="auto"/>
        <w:ind w:right="578"/>
      </w:pPr>
      <w:r>
        <w:t>Validated a new ingestible device prototype with improved localization accuracy.</w:t>
      </w:r>
    </w:p>
    <w:p w14:paraId="2BD196E9" w14:textId="77777777" w:rsidR="00F57D0E" w:rsidRPr="00952CE8" w:rsidRDefault="00000000">
      <w:pPr>
        <w:pStyle w:val="Heading1"/>
        <w:rPr>
          <w:sz w:val="28"/>
          <w:szCs w:val="28"/>
        </w:rPr>
      </w:pPr>
      <w:r w:rsidRPr="00952CE8">
        <w:rPr>
          <w:spacing w:val="-2"/>
          <w:sz w:val="28"/>
          <w:szCs w:val="28"/>
        </w:rPr>
        <w:t>Watt4ever</w:t>
      </w:r>
    </w:p>
    <w:p w14:paraId="22974196" w14:textId="77777777" w:rsidR="00F57D0E" w:rsidRDefault="00000000">
      <w:pPr>
        <w:tabs>
          <w:tab w:val="left" w:pos="6971"/>
        </w:tabs>
        <w:ind w:left="140"/>
        <w:rPr>
          <w:i/>
          <w:color w:val="808080" w:themeColor="background1" w:themeShade="80"/>
        </w:rPr>
      </w:pPr>
      <w:r>
        <w:rPr>
          <w:i/>
        </w:rPr>
        <w:t>PCB</w:t>
      </w:r>
      <w:r>
        <w:rPr>
          <w:i/>
          <w:spacing w:val="-8"/>
        </w:rPr>
        <w:t xml:space="preserve"> </w:t>
      </w:r>
      <w:r>
        <w:rPr>
          <w:i/>
        </w:rPr>
        <w:t>Design</w:t>
      </w:r>
      <w:r>
        <w:rPr>
          <w:i/>
          <w:spacing w:val="-8"/>
        </w:rPr>
        <w:t xml:space="preserve"> </w:t>
      </w:r>
      <w:r>
        <w:rPr>
          <w:i/>
        </w:rPr>
        <w:t>Engineer,</w:t>
      </w:r>
      <w:r>
        <w:rPr>
          <w:i/>
          <w:spacing w:val="-5"/>
        </w:rPr>
        <w:t xml:space="preserve"> </w:t>
      </w:r>
      <w:r>
        <w:rPr>
          <w:i/>
        </w:rPr>
        <w:t>part-</w:t>
      </w:r>
      <w:r>
        <w:rPr>
          <w:i/>
          <w:spacing w:val="-4"/>
        </w:rPr>
        <w:t>time</w:t>
      </w:r>
      <w:r>
        <w:rPr>
          <w:i/>
        </w:rPr>
        <w:tab/>
        <w:t xml:space="preserve">    </w:t>
      </w:r>
      <w:proofErr w:type="spellStart"/>
      <w:r>
        <w:rPr>
          <w:i/>
          <w:color w:val="808080" w:themeColor="background1" w:themeShade="80"/>
        </w:rPr>
        <w:t>Beringen</w:t>
      </w:r>
      <w:proofErr w:type="spellEnd"/>
      <w:r>
        <w:rPr>
          <w:i/>
          <w:color w:val="808080" w:themeColor="background1" w:themeShade="80"/>
        </w:rPr>
        <w:t>,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Belgium,</w:t>
      </w:r>
      <w:r>
        <w:rPr>
          <w:i/>
          <w:color w:val="808080" w:themeColor="background1" w:themeShade="80"/>
          <w:spacing w:val="-3"/>
        </w:rPr>
        <w:t xml:space="preserve"> </w:t>
      </w:r>
      <w:r>
        <w:rPr>
          <w:i/>
          <w:color w:val="808080" w:themeColor="background1" w:themeShade="80"/>
        </w:rPr>
        <w:t>Nov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2023</w:t>
      </w:r>
      <w:r>
        <w:rPr>
          <w:i/>
          <w:color w:val="808080" w:themeColor="background1" w:themeShade="80"/>
          <w:spacing w:val="-4"/>
        </w:rPr>
        <w:t xml:space="preserve"> </w:t>
      </w:r>
      <w:r>
        <w:rPr>
          <w:i/>
          <w:color w:val="808080" w:themeColor="background1" w:themeShade="80"/>
        </w:rPr>
        <w:t>–</w:t>
      </w:r>
      <w:r>
        <w:rPr>
          <w:i/>
          <w:color w:val="808080" w:themeColor="background1" w:themeShade="80"/>
          <w:spacing w:val="-5"/>
        </w:rPr>
        <w:t xml:space="preserve"> </w:t>
      </w:r>
      <w:r>
        <w:rPr>
          <w:i/>
          <w:color w:val="808080" w:themeColor="background1" w:themeShade="80"/>
        </w:rPr>
        <w:t>Dec</w:t>
      </w:r>
      <w:r>
        <w:rPr>
          <w:i/>
          <w:color w:val="808080" w:themeColor="background1" w:themeShade="80"/>
          <w:spacing w:val="-5"/>
        </w:rPr>
        <w:t xml:space="preserve"> </w:t>
      </w:r>
      <w:r>
        <w:rPr>
          <w:i/>
          <w:color w:val="808080" w:themeColor="background1" w:themeShade="80"/>
          <w:spacing w:val="-4"/>
        </w:rPr>
        <w:t>2023</w:t>
      </w:r>
    </w:p>
    <w:p w14:paraId="1FBBE246" w14:textId="77777777" w:rsidR="00F57D0E" w:rsidRDefault="00000000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4" w:line="235" w:lineRule="auto"/>
        <w:ind w:right="1339"/>
      </w:pPr>
      <w:r>
        <w:t>Reverse-engineered BMS-related PCBs to understand system functionality and signal flow, and recreated complete schematics in Altium Designer.</w:t>
      </w:r>
    </w:p>
    <w:p w14:paraId="05E4558D" w14:textId="77777777" w:rsidR="00F57D0E" w:rsidRDefault="00000000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4" w:line="235" w:lineRule="auto"/>
        <w:ind w:right="791"/>
      </w:pPr>
      <w:r>
        <w:t>Redesigned the PCB layout with improved documentation and layout optimization, enabling reliable in-house manufacturing and easier future modifications.</w:t>
      </w:r>
    </w:p>
    <w:p w14:paraId="23B2A597" w14:textId="77777777" w:rsidR="00F57D0E" w:rsidRPr="00952CE8" w:rsidRDefault="00000000">
      <w:pPr>
        <w:pStyle w:val="Heading1"/>
        <w:rPr>
          <w:sz w:val="28"/>
          <w:szCs w:val="28"/>
        </w:rPr>
      </w:pPr>
      <w:r w:rsidRPr="00952CE8">
        <w:rPr>
          <w:sz w:val="28"/>
          <w:szCs w:val="28"/>
        </w:rPr>
        <w:t>Formula</w:t>
      </w:r>
      <w:r w:rsidRPr="00952CE8">
        <w:rPr>
          <w:spacing w:val="-4"/>
          <w:sz w:val="28"/>
          <w:szCs w:val="28"/>
        </w:rPr>
        <w:t xml:space="preserve"> </w:t>
      </w:r>
      <w:r w:rsidRPr="00952CE8">
        <w:rPr>
          <w:sz w:val="28"/>
          <w:szCs w:val="28"/>
        </w:rPr>
        <w:t>Electric</w:t>
      </w:r>
      <w:r w:rsidRPr="00952CE8">
        <w:rPr>
          <w:spacing w:val="-1"/>
          <w:sz w:val="28"/>
          <w:szCs w:val="28"/>
        </w:rPr>
        <w:t xml:space="preserve"> </w:t>
      </w:r>
      <w:r w:rsidRPr="00952CE8">
        <w:rPr>
          <w:spacing w:val="-2"/>
          <w:sz w:val="28"/>
          <w:szCs w:val="28"/>
        </w:rPr>
        <w:t>Belgium</w:t>
      </w:r>
    </w:p>
    <w:p w14:paraId="17876182" w14:textId="77777777" w:rsidR="00F57D0E" w:rsidRDefault="00000000">
      <w:pPr>
        <w:tabs>
          <w:tab w:val="left" w:pos="7170"/>
        </w:tabs>
        <w:ind w:left="140"/>
        <w:rPr>
          <w:i/>
          <w:color w:val="808080" w:themeColor="background1" w:themeShade="80"/>
        </w:rPr>
      </w:pPr>
      <w:r>
        <w:rPr>
          <w:i/>
        </w:rPr>
        <w:t>Volunteer</w:t>
      </w:r>
      <w:r>
        <w:rPr>
          <w:i/>
          <w:spacing w:val="-7"/>
        </w:rPr>
        <w:t xml:space="preserve"> </w:t>
      </w:r>
      <w:r>
        <w:rPr>
          <w:i/>
        </w:rPr>
        <w:t>Electronics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>, part-time</w:t>
      </w:r>
      <w:r>
        <w:rPr>
          <w:i/>
        </w:rPr>
        <w:tab/>
        <w:t xml:space="preserve">   </w:t>
      </w:r>
      <w:r>
        <w:rPr>
          <w:i/>
          <w:color w:val="808080" w:themeColor="background1" w:themeShade="80"/>
        </w:rPr>
        <w:t>Leuven,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Belgium,</w:t>
      </w:r>
      <w:r>
        <w:rPr>
          <w:i/>
          <w:color w:val="808080" w:themeColor="background1" w:themeShade="80"/>
          <w:spacing w:val="-1"/>
        </w:rPr>
        <w:t xml:space="preserve"> </w:t>
      </w:r>
      <w:r>
        <w:rPr>
          <w:i/>
          <w:color w:val="808080" w:themeColor="background1" w:themeShade="80"/>
        </w:rPr>
        <w:t>Oct</w:t>
      </w:r>
      <w:r>
        <w:rPr>
          <w:i/>
          <w:color w:val="808080" w:themeColor="background1" w:themeShade="80"/>
          <w:spacing w:val="-5"/>
        </w:rPr>
        <w:t xml:space="preserve"> </w:t>
      </w:r>
      <w:r>
        <w:rPr>
          <w:i/>
          <w:color w:val="808080" w:themeColor="background1" w:themeShade="80"/>
        </w:rPr>
        <w:t>2022</w:t>
      </w:r>
      <w:r>
        <w:rPr>
          <w:i/>
          <w:color w:val="808080" w:themeColor="background1" w:themeShade="80"/>
          <w:spacing w:val="-4"/>
        </w:rPr>
        <w:t xml:space="preserve"> </w:t>
      </w:r>
      <w:r>
        <w:rPr>
          <w:i/>
          <w:color w:val="808080" w:themeColor="background1" w:themeShade="80"/>
        </w:rPr>
        <w:t>–</w:t>
      </w:r>
      <w:r>
        <w:rPr>
          <w:i/>
          <w:color w:val="808080" w:themeColor="background1" w:themeShade="80"/>
          <w:spacing w:val="-2"/>
        </w:rPr>
        <w:t xml:space="preserve"> </w:t>
      </w:r>
      <w:r>
        <w:rPr>
          <w:i/>
          <w:color w:val="808080" w:themeColor="background1" w:themeShade="80"/>
        </w:rPr>
        <w:t>Nov</w:t>
      </w:r>
      <w:r>
        <w:rPr>
          <w:i/>
          <w:color w:val="808080" w:themeColor="background1" w:themeShade="80"/>
          <w:spacing w:val="-5"/>
        </w:rPr>
        <w:t xml:space="preserve"> </w:t>
      </w:r>
      <w:r>
        <w:rPr>
          <w:i/>
          <w:color w:val="808080" w:themeColor="background1" w:themeShade="80"/>
          <w:spacing w:val="-4"/>
        </w:rPr>
        <w:t>2022</w:t>
      </w:r>
    </w:p>
    <w:p w14:paraId="3FB46EED" w14:textId="77777777" w:rsidR="00F57D0E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2" w:lineRule="exact"/>
        <w:ind w:left="859" w:hanging="359"/>
      </w:pPr>
      <w:r>
        <w:t>Gained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protocols,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automotive</w:t>
      </w:r>
      <w:r>
        <w:rPr>
          <w:spacing w:val="-6"/>
        </w:rPr>
        <w:t xml:space="preserve"> </w:t>
      </w:r>
      <w:r>
        <w:rPr>
          <w:spacing w:val="-2"/>
        </w:rPr>
        <w:t>electronics.</w:t>
      </w:r>
    </w:p>
    <w:p w14:paraId="08104481" w14:textId="77777777" w:rsidR="00F57D0E" w:rsidRPr="00EB6116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2" w:lineRule="exact"/>
        <w:ind w:left="859" w:hanging="359"/>
      </w:pPr>
      <w:r>
        <w:t>Drew</w:t>
      </w:r>
      <w:r>
        <w:rPr>
          <w:spacing w:val="-7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schematics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Altium</w:t>
      </w:r>
      <w:r>
        <w:rPr>
          <w:spacing w:val="-2"/>
        </w:rPr>
        <w:t xml:space="preserve"> </w:t>
      </w:r>
      <w:r>
        <w:t>Designer,</w:t>
      </w:r>
      <w:r>
        <w:rPr>
          <w:spacing w:val="-3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PCB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55520345" w14:textId="77777777" w:rsidR="00EB6116" w:rsidRDefault="00EB6116" w:rsidP="00EB6116">
      <w:pPr>
        <w:tabs>
          <w:tab w:val="left" w:pos="859"/>
        </w:tabs>
        <w:spacing w:line="272" w:lineRule="exact"/>
      </w:pPr>
    </w:p>
    <w:p w14:paraId="5727AB26" w14:textId="77777777" w:rsidR="00EB6116" w:rsidRDefault="00EB6116" w:rsidP="00EB6116">
      <w:pPr>
        <w:pStyle w:val="Heading1"/>
        <w:spacing w:before="1"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061A93C" wp14:editId="1DA645C8">
                <wp:simplePos x="0" y="0"/>
                <wp:positionH relativeFrom="page">
                  <wp:posOffset>438912</wp:posOffset>
                </wp:positionH>
                <wp:positionV relativeFrom="paragraph">
                  <wp:posOffset>199199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 extrusionOk="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009" y="6096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3F14" id="Graphic 1" o:spid="_x0000_s1026" style="position:absolute;margin-left:34.55pt;margin-top:15.7pt;width:526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" path="m6684009,l,,,6096r6684009,l6684009,xe" fillcolor="black" stroked="f">
                <v:path arrowok="t" o:extrusionok="f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Education:</w:t>
      </w:r>
    </w:p>
    <w:p w14:paraId="27DDBE5A" w14:textId="77777777" w:rsidR="00EB6116" w:rsidRDefault="00EB6116" w:rsidP="005012E5">
      <w:pPr>
        <w:ind w:left="140"/>
        <w:rPr>
          <w:b/>
          <w:sz w:val="24"/>
        </w:rPr>
      </w:pPr>
      <w:r>
        <w:rPr>
          <w:b/>
          <w:sz w:val="24"/>
        </w:rPr>
        <w:t>KU</w:t>
      </w:r>
      <w:r>
        <w:rPr>
          <w:b/>
          <w:spacing w:val="-2"/>
          <w:sz w:val="24"/>
        </w:rPr>
        <w:t xml:space="preserve"> Leuven</w:t>
      </w:r>
    </w:p>
    <w:p w14:paraId="00DC4B9B" w14:textId="77777777" w:rsidR="00EB6116" w:rsidRDefault="00EB6116" w:rsidP="005012E5">
      <w:pPr>
        <w:tabs>
          <w:tab w:val="left" w:pos="7739"/>
        </w:tabs>
        <w:ind w:left="140"/>
        <w:rPr>
          <w:i/>
          <w:color w:val="808080" w:themeColor="background1" w:themeShade="80"/>
        </w:rPr>
      </w:pPr>
      <w:r>
        <w:rPr>
          <w:i/>
        </w:rPr>
        <w:t>Master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Electronics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  <w:spacing w:val="-5"/>
        </w:rPr>
        <w:t>ICT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</w:t>
      </w:r>
      <w:r>
        <w:rPr>
          <w:i/>
          <w:color w:val="808080" w:themeColor="background1" w:themeShade="80"/>
        </w:rPr>
        <w:t>Sep</w:t>
      </w:r>
      <w:r>
        <w:rPr>
          <w:i/>
          <w:color w:val="808080" w:themeColor="background1" w:themeShade="80"/>
          <w:spacing w:val="-6"/>
        </w:rPr>
        <w:t xml:space="preserve"> </w:t>
      </w:r>
      <w:r>
        <w:rPr>
          <w:i/>
          <w:color w:val="808080" w:themeColor="background1" w:themeShade="80"/>
        </w:rPr>
        <w:t>2022</w:t>
      </w:r>
      <w:r>
        <w:rPr>
          <w:i/>
          <w:color w:val="808080" w:themeColor="background1" w:themeShade="80"/>
          <w:spacing w:val="-2"/>
        </w:rPr>
        <w:t xml:space="preserve"> </w:t>
      </w:r>
      <w:r>
        <w:rPr>
          <w:i/>
          <w:color w:val="808080" w:themeColor="background1" w:themeShade="80"/>
        </w:rPr>
        <w:t>–</w:t>
      </w:r>
      <w:r>
        <w:rPr>
          <w:i/>
          <w:color w:val="808080" w:themeColor="background1" w:themeShade="80"/>
          <w:spacing w:val="-3"/>
        </w:rPr>
        <w:t xml:space="preserve"> </w:t>
      </w:r>
      <w:r>
        <w:rPr>
          <w:i/>
          <w:color w:val="808080" w:themeColor="background1" w:themeShade="80"/>
        </w:rPr>
        <w:t>Sep</w:t>
      </w:r>
      <w:r>
        <w:rPr>
          <w:i/>
          <w:color w:val="808080" w:themeColor="background1" w:themeShade="80"/>
          <w:spacing w:val="-4"/>
        </w:rPr>
        <w:t xml:space="preserve"> </w:t>
      </w:r>
      <w:r>
        <w:rPr>
          <w:i/>
          <w:color w:val="808080" w:themeColor="background1" w:themeShade="80"/>
        </w:rPr>
        <w:t>2024</w:t>
      </w:r>
    </w:p>
    <w:p w14:paraId="1E4D22AC" w14:textId="77777777" w:rsidR="00EB6116" w:rsidRDefault="00EB6116" w:rsidP="005012E5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</w:pPr>
      <w:r>
        <w:t>Specialization:</w:t>
      </w:r>
      <w:r>
        <w:rPr>
          <w:spacing w:val="-10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rPr>
          <w:spacing w:val="-2"/>
        </w:rPr>
        <w:t>Electronics</w:t>
      </w:r>
    </w:p>
    <w:p w14:paraId="1037DE28" w14:textId="77777777" w:rsidR="00EB6116" w:rsidRDefault="00EB6116" w:rsidP="005012E5">
      <w:pPr>
        <w:pStyle w:val="Heading1"/>
        <w:spacing w:before="152" w:line="240" w:lineRule="auto"/>
      </w:pPr>
      <w:r>
        <w:t>KU</w:t>
      </w:r>
      <w:r>
        <w:rPr>
          <w:spacing w:val="-2"/>
        </w:rPr>
        <w:t xml:space="preserve"> Leuven</w:t>
      </w:r>
    </w:p>
    <w:p w14:paraId="4A524FF4" w14:textId="26480AAE" w:rsidR="00EB6116" w:rsidRDefault="00EB6116" w:rsidP="005012E5">
      <w:pPr>
        <w:tabs>
          <w:tab w:val="left" w:pos="7691"/>
        </w:tabs>
        <w:ind w:left="140"/>
        <w:rPr>
          <w:bCs/>
          <w:i/>
          <w:color w:val="808080" w:themeColor="background1" w:themeShade="80"/>
        </w:rPr>
      </w:pPr>
      <w:r>
        <w:rPr>
          <w:i/>
        </w:rPr>
        <w:t>Bachelor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Engineering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Technology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</w:t>
      </w:r>
      <w:r w:rsidR="00595A34">
        <w:rPr>
          <w:i/>
        </w:rPr>
        <w:t xml:space="preserve"> </w:t>
      </w:r>
      <w:r>
        <w:rPr>
          <w:i/>
          <w:color w:val="808080" w:themeColor="background1" w:themeShade="80"/>
        </w:rPr>
        <w:t>Sep</w:t>
      </w:r>
      <w:r>
        <w:rPr>
          <w:i/>
          <w:color w:val="808080" w:themeColor="background1" w:themeShade="80"/>
          <w:spacing w:val="-5"/>
        </w:rPr>
        <w:t xml:space="preserve"> </w:t>
      </w:r>
      <w:r>
        <w:rPr>
          <w:i/>
          <w:color w:val="808080" w:themeColor="background1" w:themeShade="80"/>
        </w:rPr>
        <w:t>2019</w:t>
      </w:r>
      <w:r>
        <w:rPr>
          <w:i/>
          <w:color w:val="808080" w:themeColor="background1" w:themeShade="80"/>
          <w:spacing w:val="-4"/>
        </w:rPr>
        <w:t xml:space="preserve"> </w:t>
      </w:r>
      <w:r>
        <w:rPr>
          <w:i/>
          <w:color w:val="808080" w:themeColor="background1" w:themeShade="80"/>
        </w:rPr>
        <w:t>–</w:t>
      </w:r>
      <w:r>
        <w:rPr>
          <w:i/>
          <w:color w:val="808080" w:themeColor="background1" w:themeShade="80"/>
          <w:spacing w:val="-1"/>
        </w:rPr>
        <w:t xml:space="preserve"> </w:t>
      </w:r>
      <w:r>
        <w:rPr>
          <w:i/>
          <w:color w:val="808080" w:themeColor="background1" w:themeShade="80"/>
        </w:rPr>
        <w:t>Jun</w:t>
      </w:r>
      <w:r>
        <w:rPr>
          <w:i/>
          <w:color w:val="808080" w:themeColor="background1" w:themeShade="80"/>
          <w:spacing w:val="-3"/>
        </w:rPr>
        <w:t xml:space="preserve"> </w:t>
      </w:r>
      <w:r>
        <w:rPr>
          <w:i/>
          <w:color w:val="808080" w:themeColor="background1" w:themeShade="80"/>
        </w:rPr>
        <w:t>2024</w:t>
      </w:r>
    </w:p>
    <w:p w14:paraId="58BC9EDF" w14:textId="71159E14" w:rsidR="00EB6116" w:rsidRDefault="00EB6116" w:rsidP="005012E5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</w:pPr>
      <w:r>
        <w:t>Specialization: Electronics and ICT</w:t>
      </w:r>
    </w:p>
    <w:p w14:paraId="7320CA7F" w14:textId="77777777" w:rsidR="00F57D0E" w:rsidRDefault="00000000">
      <w:pPr>
        <w:pStyle w:val="Heading1"/>
        <w:spacing w:before="243" w:line="24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3766EB" wp14:editId="6F740715">
                <wp:simplePos x="0" y="0"/>
                <wp:positionH relativeFrom="page">
                  <wp:posOffset>438912</wp:posOffset>
                </wp:positionH>
                <wp:positionV relativeFrom="paragraph">
                  <wp:posOffset>351390</wp:posOffset>
                </wp:positionV>
                <wp:extent cx="6684009" cy="6350"/>
                <wp:effectExtent l="0" t="0" r="0" b="0"/>
                <wp:wrapTopAndBottom/>
                <wp:docPr id="3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 extrusionOk="0">
                              <a:moveTo>
                                <a:pt x="668400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009" y="6095"/>
                              </a:lnTo>
                              <a:lnTo>
                                <a:pt x="6684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10158" id="Graphic 4" o:spid="_x0000_s1026" style="position:absolute;margin-left:34.55pt;margin-top:27.65pt;width:526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" path="m6684009,l,,,6095r6684009,l6684009,xe" fillcolor="black" stroked="f">
                <v:path arrowok="t" o:extrusionok="f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Skills:</w:t>
      </w:r>
    </w:p>
    <w:p w14:paraId="348FE8A1" w14:textId="7D442D3F" w:rsidR="00952CE8" w:rsidRPr="00952CE8" w:rsidRDefault="00952CE8" w:rsidP="00952CE8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164" w:line="235" w:lineRule="auto"/>
        <w:ind w:right="544"/>
        <w:rPr>
          <w:b/>
        </w:rPr>
      </w:pPr>
      <w:r w:rsidRPr="00952CE8">
        <w:rPr>
          <w:b/>
          <w:bCs/>
        </w:rPr>
        <w:t>Engineering:</w:t>
      </w:r>
      <w:r w:rsidRPr="00952CE8">
        <w:rPr>
          <w:b/>
        </w:rPr>
        <w:t xml:space="preserve"> </w:t>
      </w:r>
      <w:r w:rsidRPr="00952CE8">
        <w:rPr>
          <w:bCs/>
        </w:rPr>
        <w:t>Hardware R&amp;D, Multi-layer PCB Design, Electronics, Power Electronics, BOM Management, Testing &amp; Validation, Production Support, Technical Documentation</w:t>
      </w:r>
      <w:r w:rsidR="00DF1501">
        <w:rPr>
          <w:bCs/>
        </w:rPr>
        <w:t xml:space="preserve">, </w:t>
      </w:r>
      <w:r w:rsidR="00DF1501" w:rsidRPr="00DF1501">
        <w:rPr>
          <w:bCs/>
        </w:rPr>
        <w:t>Lean Six Sigma</w:t>
      </w:r>
      <w:r w:rsidR="00DF1501">
        <w:rPr>
          <w:bCs/>
        </w:rPr>
        <w:t xml:space="preserve"> </w:t>
      </w:r>
      <w:r w:rsidR="00DF1501" w:rsidRPr="00DF1501">
        <w:rPr>
          <w:bCs/>
        </w:rPr>
        <w:t xml:space="preserve">Yellow Belt </w:t>
      </w:r>
    </w:p>
    <w:p w14:paraId="0FDC4747" w14:textId="4437B8CD" w:rsidR="00952CE8" w:rsidRPr="00952CE8" w:rsidRDefault="00952CE8" w:rsidP="00952CE8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164" w:line="235" w:lineRule="auto"/>
        <w:ind w:right="544"/>
        <w:rPr>
          <w:b/>
        </w:rPr>
      </w:pPr>
      <w:r w:rsidRPr="00952CE8">
        <w:rPr>
          <w:b/>
          <w:bCs/>
        </w:rPr>
        <w:t>Tools:</w:t>
      </w:r>
      <w:r w:rsidRPr="00952CE8">
        <w:rPr>
          <w:b/>
        </w:rPr>
        <w:t xml:space="preserve"> </w:t>
      </w:r>
      <w:r w:rsidRPr="00952CE8">
        <w:rPr>
          <w:bCs/>
        </w:rPr>
        <w:t>Altium Designer, Autodesk Eagle, MATLAB, Python, NI LabVIEW</w:t>
      </w:r>
      <w:r w:rsidR="000D08E0">
        <w:rPr>
          <w:bCs/>
        </w:rPr>
        <w:t>, SolidWorks</w:t>
      </w:r>
    </w:p>
    <w:p w14:paraId="0779D599" w14:textId="0C3B5A28" w:rsidR="00F57D0E" w:rsidRPr="00952CE8" w:rsidRDefault="00952CE8" w:rsidP="00952CE8">
      <w:pPr>
        <w:pStyle w:val="ListParagraph"/>
        <w:numPr>
          <w:ilvl w:val="0"/>
          <w:numId w:val="1"/>
        </w:numPr>
        <w:tabs>
          <w:tab w:val="left" w:pos="858"/>
          <w:tab w:val="left" w:pos="860"/>
        </w:tabs>
        <w:spacing w:before="164" w:line="235" w:lineRule="auto"/>
        <w:ind w:right="544"/>
        <w:rPr>
          <w:b/>
        </w:rPr>
      </w:pPr>
      <w:r w:rsidRPr="00952CE8">
        <w:rPr>
          <w:b/>
          <w:bCs/>
        </w:rPr>
        <w:t>Languages:</w:t>
      </w:r>
      <w:r w:rsidRPr="00952CE8">
        <w:rPr>
          <w:b/>
        </w:rPr>
        <w:t xml:space="preserve"> </w:t>
      </w:r>
      <w:r w:rsidRPr="00952CE8">
        <w:rPr>
          <w:bCs/>
        </w:rPr>
        <w:t>Azerbaijani, English, Russian, Turkish, Dutch (A2)</w:t>
      </w:r>
    </w:p>
    <w:sectPr w:rsidR="00F57D0E" w:rsidRPr="00952CE8">
      <w:type w:val="continuous"/>
      <w:pgSz w:w="11910" w:h="16840"/>
      <w:pgMar w:top="740" w:right="580" w:bottom="280" w:left="580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3A2C9" w14:textId="77777777" w:rsidR="00C73B16" w:rsidRDefault="00C73B16">
      <w:r>
        <w:separator/>
      </w:r>
    </w:p>
  </w:endnote>
  <w:endnote w:type="continuationSeparator" w:id="0">
    <w:p w14:paraId="69F2E0BA" w14:textId="77777777" w:rsidR="00C73B16" w:rsidRDefault="00C73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8DA91" w14:textId="77777777" w:rsidR="00C73B16" w:rsidRDefault="00C73B16">
      <w:r>
        <w:separator/>
      </w:r>
    </w:p>
  </w:footnote>
  <w:footnote w:type="continuationSeparator" w:id="0">
    <w:p w14:paraId="7A2911A8" w14:textId="77777777" w:rsidR="00C73B16" w:rsidRDefault="00C73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2E25"/>
    <w:multiLevelType w:val="multilevel"/>
    <w:tmpl w:val="050E535C"/>
    <w:lvl w:ilvl="0">
      <w:start w:val="1"/>
      <w:numFmt w:val="bullet"/>
      <w:lvlText w:val="o"/>
      <w:lvlJc w:val="left"/>
      <w:pPr>
        <w:ind w:left="84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2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00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7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4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16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8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60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4911697"/>
    <w:multiLevelType w:val="multilevel"/>
    <w:tmpl w:val="AF1A2D70"/>
    <w:lvl w:ilvl="0">
      <w:start w:val="1"/>
      <w:numFmt w:val="bullet"/>
      <w:lvlText w:val="o"/>
      <w:lvlJc w:val="left"/>
      <w:pPr>
        <w:ind w:left="84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2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00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7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4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16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8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60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91C5EE1"/>
    <w:multiLevelType w:val="multilevel"/>
    <w:tmpl w:val="76F4F410"/>
    <w:lvl w:ilvl="0">
      <w:numFmt w:val="bullet"/>
      <w:lvlText w:val="o"/>
      <w:lvlJc w:val="left"/>
      <w:pPr>
        <w:ind w:left="86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3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9A14C65"/>
    <w:multiLevelType w:val="multilevel"/>
    <w:tmpl w:val="1A9E6C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D1341"/>
    <w:multiLevelType w:val="multilevel"/>
    <w:tmpl w:val="B63800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52473"/>
    <w:multiLevelType w:val="multilevel"/>
    <w:tmpl w:val="12DE48BE"/>
    <w:lvl w:ilvl="0">
      <w:start w:val="1"/>
      <w:numFmt w:val="bullet"/>
      <w:lvlText w:val="o"/>
      <w:lvlJc w:val="left"/>
      <w:pPr>
        <w:ind w:left="84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2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00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7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4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16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8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609" w:hanging="360"/>
      </w:pPr>
      <w:rPr>
        <w:rFonts w:ascii="Wingdings" w:eastAsia="Wingdings" w:hAnsi="Wingdings" w:cs="Wingdings" w:hint="default"/>
      </w:rPr>
    </w:lvl>
  </w:abstractNum>
  <w:num w:numId="1" w16cid:durableId="1035810569">
    <w:abstractNumId w:val="2"/>
  </w:num>
  <w:num w:numId="2" w16cid:durableId="1271283866">
    <w:abstractNumId w:val="5"/>
  </w:num>
  <w:num w:numId="3" w16cid:durableId="1767536525">
    <w:abstractNumId w:val="4"/>
  </w:num>
  <w:num w:numId="4" w16cid:durableId="2089376258">
    <w:abstractNumId w:val="3"/>
  </w:num>
  <w:num w:numId="5" w16cid:durableId="1884098238">
    <w:abstractNumId w:val="1"/>
  </w:num>
  <w:num w:numId="6" w16cid:durableId="18097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7D0E"/>
    <w:rsid w:val="0009566B"/>
    <w:rsid w:val="000D08E0"/>
    <w:rsid w:val="00176089"/>
    <w:rsid w:val="001C00BB"/>
    <w:rsid w:val="00397B38"/>
    <w:rsid w:val="0041574C"/>
    <w:rsid w:val="00467A5E"/>
    <w:rsid w:val="005012E5"/>
    <w:rsid w:val="00595A34"/>
    <w:rsid w:val="00656D1D"/>
    <w:rsid w:val="00776B0F"/>
    <w:rsid w:val="00787CDC"/>
    <w:rsid w:val="007F096A"/>
    <w:rsid w:val="00952CE8"/>
    <w:rsid w:val="00AE7524"/>
    <w:rsid w:val="00C73B16"/>
    <w:rsid w:val="00CE229F"/>
    <w:rsid w:val="00D706DE"/>
    <w:rsid w:val="00D84ACE"/>
    <w:rsid w:val="00DF1501"/>
    <w:rsid w:val="00E63978"/>
    <w:rsid w:val="00EB6116"/>
    <w:rsid w:val="00F5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6E11"/>
  <w15:docId w15:val="{11E4FFA6-A7E7-4692-B76F-4E147CF1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spacing w:before="161" w:line="293" w:lineRule="exact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pPr>
      <w:ind w:left="860" w:hanging="361"/>
    </w:pPr>
  </w:style>
  <w:style w:type="paragraph" w:styleId="Title">
    <w:name w:val="Title"/>
    <w:basedOn w:val="Normal"/>
    <w:link w:val="TitleChar"/>
    <w:uiPriority w:val="1"/>
    <w:qFormat/>
    <w:pPr>
      <w:spacing w:line="645" w:lineRule="exact"/>
      <w:ind w:left="12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639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nematl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vadnematli.wor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nemat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Javad Nematli</dc:creator>
  <cp:lastModifiedBy>Javad Nematli</cp:lastModifiedBy>
  <cp:revision>21</cp:revision>
  <cp:lastPrinted>2026-10-04T12:31:00Z</cp:lastPrinted>
  <dcterms:created xsi:type="dcterms:W3CDTF">2024-06-20T15:32:00Z</dcterms:created>
  <dcterms:modified xsi:type="dcterms:W3CDTF">2026-10-20T10:56:00Z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2024-06-20T00:00:00Z</vt:filetime>
  </property>
  <property fmtid="{D5CDD505-2E9C-101B-9397-08002B2CF9AE}" pid="5" name="Producer">
    <vt:lpwstr>Microsoft® Word for Microsoft 365</vt:lpwstr>
  </property>
</Properties>
</file>